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A71" w14:textId="19F3ED87" w:rsidR="00ED41E3" w:rsidRDefault="00ED41E3" w:rsidP="00ED41E3">
      <w:pPr>
        <w:pStyle w:val="EndnoteText"/>
        <w:jc w:val="center"/>
        <w:rPr>
          <w:rFonts w:ascii="Palatino Linotype" w:hAnsi="Palatino Linotype"/>
          <w:b/>
          <w:bCs/>
          <w:sz w:val="34"/>
          <w:szCs w:val="34"/>
        </w:rPr>
      </w:pPr>
      <w:bookmarkStart w:id="0" w:name="_Hlk195545712"/>
      <w:r w:rsidRPr="0091116D">
        <w:rPr>
          <w:rFonts w:ascii="Palatino Linotype" w:hAnsi="Palatino Linotype"/>
          <w:b/>
          <w:bCs/>
          <w:sz w:val="34"/>
          <w:szCs w:val="34"/>
        </w:rPr>
        <w:t xml:space="preserve">The California Wild &amp; Scenic Rivers Act </w:t>
      </w:r>
      <w:r>
        <w:rPr>
          <w:rFonts w:ascii="Palatino Linotype" w:hAnsi="Palatino Linotype"/>
          <w:b/>
          <w:bCs/>
          <w:sz w:val="34"/>
          <w:szCs w:val="34"/>
        </w:rPr>
        <w:t>and</w:t>
      </w:r>
    </w:p>
    <w:p w14:paraId="7AA9BA7E" w14:textId="032F6F46" w:rsidR="00ED37CF" w:rsidRPr="00C0792E" w:rsidRDefault="00B46915" w:rsidP="00C0792E">
      <w:pPr>
        <w:pStyle w:val="EndnoteText"/>
        <w:jc w:val="center"/>
        <w:rPr>
          <w:rFonts w:ascii="Palatino Linotype" w:hAnsi="Palatino Linotype"/>
          <w:b/>
          <w:bCs/>
          <w:sz w:val="34"/>
          <w:szCs w:val="34"/>
        </w:rPr>
      </w:pPr>
      <w:r>
        <w:rPr>
          <w:rFonts w:ascii="Palatino Linotype" w:hAnsi="Palatino Linotype"/>
          <w:b/>
          <w:bCs/>
          <w:sz w:val="34"/>
          <w:szCs w:val="34"/>
        </w:rPr>
        <w:t xml:space="preserve">California’s </w:t>
      </w:r>
      <w:r w:rsidR="00C0792E">
        <w:rPr>
          <w:rFonts w:ascii="Palatino Linotype" w:hAnsi="Palatino Linotype"/>
          <w:b/>
          <w:bCs/>
          <w:sz w:val="34"/>
          <w:szCs w:val="34"/>
        </w:rPr>
        <w:t xml:space="preserve">State and National </w:t>
      </w:r>
      <w:r w:rsidR="0091116D" w:rsidRPr="0091116D">
        <w:rPr>
          <w:rFonts w:ascii="Palatino Linotype" w:hAnsi="Palatino Linotype"/>
          <w:b/>
          <w:bCs/>
          <w:sz w:val="34"/>
          <w:szCs w:val="34"/>
        </w:rPr>
        <w:t>Wild &amp; Scenic Rivers</w:t>
      </w:r>
      <w:bookmarkEnd w:id="0"/>
      <w:r w:rsidR="0091116D" w:rsidRPr="0091116D">
        <w:rPr>
          <w:rFonts w:ascii="Palatino Linotype" w:hAnsi="Palatino Linotype"/>
          <w:b/>
          <w:bCs/>
          <w:sz w:val="34"/>
          <w:szCs w:val="34"/>
        </w:rPr>
        <w:t xml:space="preserve"> (Referenced)</w:t>
      </w:r>
      <w:r w:rsidR="00D45CA1">
        <w:rPr>
          <w:rFonts w:ascii="Palatino Linotype" w:hAnsi="Palatino Linotype"/>
          <w:b/>
          <w:bCs/>
          <w:noProof/>
          <w:sz w:val="22"/>
          <w:szCs w:val="22"/>
        </w:rPr>
        <w:drawing>
          <wp:anchor distT="0" distB="0" distL="114300" distR="114300" simplePos="0" relativeHeight="251658240" behindDoc="1" locked="0" layoutInCell="1" allowOverlap="1" wp14:anchorId="2CA5A24B" wp14:editId="0DE4F271">
            <wp:simplePos x="0" y="0"/>
            <wp:positionH relativeFrom="margin">
              <wp:align>left</wp:align>
            </wp:positionH>
            <wp:positionV relativeFrom="margin">
              <wp:align>top</wp:align>
            </wp:positionV>
            <wp:extent cx="1353312" cy="658368"/>
            <wp:effectExtent l="0" t="0" r="0" b="8890"/>
            <wp:wrapTight wrapText="left">
              <wp:wrapPolygon edited="0">
                <wp:start x="2737" y="0"/>
                <wp:lineTo x="0" y="3753"/>
                <wp:lineTo x="0" y="15637"/>
                <wp:lineTo x="1520" y="20015"/>
                <wp:lineTo x="2737" y="21266"/>
                <wp:lineTo x="7298" y="21266"/>
                <wp:lineTo x="8210" y="20015"/>
                <wp:lineTo x="18245" y="17514"/>
                <wp:lineTo x="19157" y="15012"/>
                <wp:lineTo x="17333" y="10008"/>
                <wp:lineTo x="21286" y="9382"/>
                <wp:lineTo x="21286" y="3753"/>
                <wp:lineTo x="7298" y="0"/>
                <wp:lineTo x="2737" y="0"/>
              </wp:wrapPolygon>
            </wp:wrapTight>
            <wp:docPr id="1530969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6917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658368"/>
                    </a:xfrm>
                    <a:prstGeom prst="rect">
                      <a:avLst/>
                    </a:prstGeom>
                  </pic:spPr>
                </pic:pic>
              </a:graphicData>
            </a:graphic>
            <wp14:sizeRelH relativeFrom="margin">
              <wp14:pctWidth>0</wp14:pctWidth>
            </wp14:sizeRelH>
            <wp14:sizeRelV relativeFrom="margin">
              <wp14:pctHeight>0</wp14:pctHeight>
            </wp14:sizeRelV>
          </wp:anchor>
        </w:drawing>
      </w:r>
      <w:r w:rsidR="003B3F7D">
        <w:rPr>
          <w:rFonts w:ascii="Palatino Linotype" w:hAnsi="Palatino Linotype"/>
          <w:b/>
          <w:bCs/>
          <w:noProof/>
          <w:sz w:val="22"/>
          <w:szCs w:val="22"/>
        </w:rPr>
        <w:drawing>
          <wp:anchor distT="0" distB="0" distL="114300" distR="114300" simplePos="0" relativeHeight="251658241" behindDoc="1" locked="0" layoutInCell="1" allowOverlap="1" wp14:anchorId="1659D29B" wp14:editId="23358808">
            <wp:simplePos x="1162050" y="6629400"/>
            <wp:positionH relativeFrom="margin">
              <wp:align>right</wp:align>
            </wp:positionH>
            <wp:positionV relativeFrom="margin">
              <wp:align>top</wp:align>
            </wp:positionV>
            <wp:extent cx="658368" cy="685800"/>
            <wp:effectExtent l="0" t="0" r="8890" b="0"/>
            <wp:wrapTight wrapText="right">
              <wp:wrapPolygon edited="0">
                <wp:start x="0" y="0"/>
                <wp:lineTo x="0" y="21000"/>
                <wp:lineTo x="21266" y="21000"/>
                <wp:lineTo x="21266" y="0"/>
                <wp:lineTo x="0" y="0"/>
              </wp:wrapPolygon>
            </wp:wrapTight>
            <wp:docPr id="1387351399" name="Picture 2" descr="A logo with a mountain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1399" name="Picture 2" descr="A logo with a mountain in th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 cy="685800"/>
                    </a:xfrm>
                    <a:prstGeom prst="rect">
                      <a:avLst/>
                    </a:prstGeom>
                  </pic:spPr>
                </pic:pic>
              </a:graphicData>
            </a:graphic>
            <wp14:sizeRelH relativeFrom="margin">
              <wp14:pctWidth>0</wp14:pctWidth>
            </wp14:sizeRelH>
            <wp14:sizeRelV relativeFrom="margin">
              <wp14:pctHeight>0</wp14:pctHeight>
            </wp14:sizeRelV>
          </wp:anchor>
        </w:drawing>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324DBC4" w:rsidR="00CE2F24" w:rsidRDefault="00EA0E9C" w:rsidP="00ED37CF">
      <w:pPr>
        <w:pStyle w:val="Subtitle"/>
      </w:pPr>
      <w:r>
        <w:t>January 20</w:t>
      </w:r>
      <w:r w:rsidR="00ED37CF">
        <w:t xml:space="preserve">, 2005, with subsequent extensive </w:t>
      </w:r>
      <w:r w:rsidR="00D94972">
        <w:t>re</w:t>
      </w:r>
      <w:r w:rsidR="00815CD5">
        <w:t>visions</w:t>
      </w:r>
    </w:p>
    <w:p w14:paraId="635440EE" w14:textId="38E2790F" w:rsidR="00434E06" w:rsidRDefault="00B6122D" w:rsidP="00ED37CF">
      <w:pPr>
        <w:pStyle w:val="Subtitle"/>
      </w:pPr>
      <w:r>
        <w:t>202</w:t>
      </w:r>
      <w:r w:rsidR="00235378">
        <w:t>5</w:t>
      </w:r>
      <w:r>
        <w:t xml:space="preserve"> </w:t>
      </w:r>
      <w:r w:rsidR="0080490F">
        <w:t>r</w:t>
      </w:r>
      <w:r w:rsidR="000D5C8B">
        <w:t>eference</w:t>
      </w:r>
      <w:r w:rsidR="009256E6">
        <w:t>d edition</w:t>
      </w:r>
      <w:r w:rsidR="001A0F25">
        <w:t xml:space="preserve"> construction</w:t>
      </w:r>
      <w:r w:rsidR="000D5C8B">
        <w:t xml:space="preserve"> in progress</w:t>
      </w:r>
      <w:r w:rsidR="00235378">
        <w:t xml:space="preserve">; last revision </w:t>
      </w:r>
      <w:r w:rsidR="00884267">
        <w:t>June 3</w:t>
      </w:r>
      <w:r w:rsidR="003C27DC">
        <w:t>, 2025</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r>
        <w:t>Cal</w:t>
      </w:r>
      <w:r w:rsidR="00F840F9">
        <w:t>Wild</w:t>
      </w:r>
      <w:r>
        <w:t>)</w:t>
      </w:r>
    </w:p>
    <w:p w14:paraId="0B505183" w14:textId="77777777" w:rsidR="00ED37CF" w:rsidRDefault="00ED37CF" w:rsidP="00ED37CF">
      <w:pPr>
        <w:jc w:val="center"/>
      </w:pPr>
      <w:r>
        <w:t>Friends of the River</w:t>
      </w:r>
    </w:p>
    <w:p w14:paraId="2353D181" w14:textId="35CD5760" w:rsidR="00ED37CF" w:rsidRDefault="00ED37CF" w:rsidP="00C275B4">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10" w:history="1">
        <w:r w:rsidRPr="00DF138B">
          <w:rPr>
            <w:rStyle w:val="Hyperlink"/>
            <w:i/>
            <w:iCs/>
          </w:rPr>
          <w:t>rstork@friendsoftheriver.org</w:t>
        </w:r>
      </w:hyperlink>
      <w:r w:rsidRPr="00DF138B">
        <w:rPr>
          <w:rStyle w:val="Hyperlink"/>
          <w:i/>
          <w:iCs/>
        </w:rPr>
        <w:t xml:space="preserve">; </w:t>
      </w:r>
      <w:hyperlink r:id="rId11" w:history="1">
        <w:r w:rsidRPr="00DF138B">
          <w:rPr>
            <w:rStyle w:val="Hyperlink"/>
            <w:i/>
            <w:iCs/>
          </w:rPr>
          <w:t>sevans@CalWild.org</w:t>
        </w:r>
      </w:hyperlink>
    </w:p>
    <w:p w14:paraId="17ADD671" w14:textId="77777777" w:rsidR="00C275B4" w:rsidRDefault="00DF138B" w:rsidP="00ED37CF">
      <w:pPr>
        <w:jc w:val="center"/>
      </w:pPr>
      <w:hyperlink r:id="rId12" w:history="1">
        <w:r w:rsidRPr="00D42C2D">
          <w:rPr>
            <w:rStyle w:val="Hyperlink"/>
            <w:i/>
            <w:iCs/>
          </w:rPr>
          <w:t>www.friendsoftheriver.org</w:t>
        </w:r>
      </w:hyperlink>
    </w:p>
    <w:p w14:paraId="6CE569FB" w14:textId="211384CF" w:rsidR="00121E0A" w:rsidRPr="00E74F36" w:rsidRDefault="00C275B4" w:rsidP="00ED37CF">
      <w:pPr>
        <w:jc w:val="center"/>
        <w:rPr>
          <w:i/>
          <w:iCs/>
        </w:rPr>
      </w:pPr>
      <w:hyperlink r:id="rId13" w:history="1">
        <w:r w:rsidRPr="00E74F36">
          <w:rPr>
            <w:rStyle w:val="Hyperlink"/>
            <w:i/>
            <w:iCs/>
          </w:rPr>
          <w:t>https://www.friendsoftheriver.org/our-work/wild-and-scenic/</w:t>
        </w:r>
      </w:hyperlink>
    </w:p>
    <w:p w14:paraId="758294A8" w14:textId="77777777" w:rsidR="00C275B4" w:rsidRPr="00DF138B" w:rsidRDefault="00C275B4" w:rsidP="00ED37CF">
      <w:pPr>
        <w:jc w:val="center"/>
        <w:rPr>
          <w:i/>
          <w:iCs/>
        </w:rPr>
      </w:pPr>
    </w:p>
    <w:p w14:paraId="0F42F179" w14:textId="77777777" w:rsidR="00ED37CF" w:rsidRDefault="00ED37CF" w:rsidP="00ED37CF"/>
    <w:p w14:paraId="16366BBA" w14:textId="351BCC4C"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107, Behr R-Mill Valley) to preserve designated rivers possessing extraordinary scenic, recreation, fishery, or wildlife values. With its initial passage, the California system (</w:t>
      </w:r>
      <w:r w:rsidR="006D5F6F">
        <w:t xml:space="preserve">“state system” or </w:t>
      </w:r>
      <w:r>
        <w:t xml:space="preserve">“System”) protected the Smith River and </w:t>
      </w:r>
      <w:r w:rsidRPr="004B4928">
        <w:rPr>
          <w:i/>
        </w:rPr>
        <w:t>all</w:t>
      </w:r>
      <w:r>
        <w:t xml:space="preserve"> of its tributaries; the Klamath River and its major tributaries, including the Scott, Salmon, and Trinity Rivers; the Eel River and its major tributaries, including its tributary the Van </w:t>
      </w:r>
      <w:proofErr w:type="spellStart"/>
      <w:r>
        <w:t>Duzen</w:t>
      </w:r>
      <w:proofErr w:type="spellEnd"/>
      <w:r>
        <w:t xml:space="preserve">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w:t>
      </w:r>
      <w:r w:rsidR="00087C2D">
        <w:t>S</w:t>
      </w:r>
      <w:r>
        <w:t xml:space="preserve">ystem. </w:t>
      </w:r>
      <w:r w:rsidR="007E6584">
        <w:t>M</w:t>
      </w:r>
      <w:r>
        <w:t>ajor parts of the Smith River watershed</w:t>
      </w:r>
      <w:r w:rsidR="00DA3FF4">
        <w:t>-</w:t>
      </w:r>
      <w:r>
        <w:t xml:space="preserve">level designations were removed from the state system in 1982, although some continued to be </w:t>
      </w:r>
      <w:proofErr w:type="gramStart"/>
      <w:r>
        <w:t>accorded</w:t>
      </w:r>
      <w:proofErr w:type="gramEnd"/>
      <w:r>
        <w:t xml:space="preserve"> some of the protections of the Act.</w:t>
      </w:r>
    </w:p>
    <w:p w14:paraId="40CF7DF6" w14:textId="77777777" w:rsidR="00ED37CF" w:rsidRDefault="00ED37CF" w:rsidP="002048E7">
      <w:pPr>
        <w:tabs>
          <w:tab w:val="left" w:pos="8460"/>
        </w:tabs>
      </w:pPr>
    </w:p>
    <w:p w14:paraId="73201377" w14:textId="642B2D23"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 xml:space="preserve">provides </w:t>
      </w:r>
      <w:proofErr w:type="gramStart"/>
      <w:r>
        <w:t>a number of</w:t>
      </w:r>
      <w:proofErr w:type="gramEnd"/>
      <w:r>
        <w:t xml:space="preserve"> legal protections for rivers included within the </w:t>
      </w:r>
      <w:r w:rsidR="00563F89">
        <w:t>S</w:t>
      </w:r>
      <w:r>
        <w:t xml:space="preserve">ystem, </w:t>
      </w:r>
      <w:r>
        <w:lastRenderedPageBreak/>
        <w:t>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It is the policy of the State of California that certain rivers which possess extraordinary scenic, recreational, fishery, or wildlife values shall be preserved in their free-flowing state,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3D74B771" w:rsidR="00ED37CF" w:rsidRDefault="00ED37CF" w:rsidP="002048E7">
      <w:pPr>
        <w:tabs>
          <w:tab w:val="left" w:pos="8460"/>
        </w:tabs>
        <w:ind w:right="720"/>
      </w:pPr>
      <w:r>
        <w:t xml:space="preserve">The Act also provides legal protections consistent with the policy declaration for some rivers not included in the </w:t>
      </w:r>
      <w:r w:rsidR="00563F89">
        <w:t>S</w:t>
      </w:r>
      <w:r>
        <w:t>ystem. § </w:t>
      </w:r>
      <w:r w:rsidRPr="003204A2">
        <w:t>5093.61</w:t>
      </w:r>
      <w:r>
        <w:t xml:space="preserve"> requires that local governments comport their actions </w:t>
      </w:r>
      <w:proofErr w:type="gramStart"/>
      <w:r>
        <w:t>consistent</w:t>
      </w:r>
      <w:proofErr w:type="gramEnd"/>
      <w:r>
        <w:t xml:space="preserve">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1" w:name="_Hlk175640379"/>
      <w:r w:rsidR="00CF3F3E" w:rsidRPr="000A7D79">
        <w:t>(</w:t>
      </w:r>
      <w:r w:rsidR="000A7D79" w:rsidRPr="000A7D79">
        <w:t>§</w:t>
      </w:r>
      <w:r w:rsidR="000A7D79">
        <w:t> 5093.52)</w:t>
      </w:r>
      <w:bookmarkEnd w:id="1"/>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w:t>
      </w:r>
      <w:proofErr w:type="gramStart"/>
      <w:r>
        <w:t>free</w:t>
      </w:r>
      <w:r w:rsidR="00155D33">
        <w:t>-</w:t>
      </w:r>
      <w:r>
        <w:t>flowing</w:t>
      </w:r>
      <w:proofErr w:type="gramEnd"/>
      <w:r>
        <w:t>”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151E9DFE"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2" w:name="_Hlk175587131"/>
      <w:r>
        <w:t xml:space="preserve">(§ 5093.52(c)). </w:t>
      </w:r>
      <w:bookmarkEnd w:id="2"/>
      <w:r>
        <w:t>The latter phrase (“up to the first line of permanently established riparian vegetation”) was added in a 1982 amendment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Secretary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sidRPr="0005316A">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5604CCC6" w:rsidR="00ED37CF" w:rsidRDefault="00ED37CF" w:rsidP="002048E7">
      <w:pPr>
        <w:tabs>
          <w:tab w:val="left" w:pos="8460"/>
        </w:tabs>
      </w:pPr>
      <w:r>
        <w:t xml:space="preserve">Rivers or segments included with the </w:t>
      </w:r>
      <w:r w:rsidR="00563F89">
        <w:t>S</w:t>
      </w:r>
      <w:r>
        <w:t>ystem are classified by the Legislature as “wild,” “scenic,” or “recreational” based on the level of existing development of adjacent land areas when designated (§ 5093.53).</w:t>
      </w:r>
      <w:r w:rsidR="00B03675">
        <w:rPr>
          <w:rStyle w:val="EndnoteReference"/>
        </w:rPr>
        <w:endnoteReference w:id="6"/>
      </w:r>
      <w:r>
        <w:t xml:space="preserve"> The river-segment-by-river-segment classifications 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7" w:name="_Hlk177126395"/>
      <w:r>
        <w:t>“</w:t>
      </w:r>
      <w:bookmarkEnd w:id="7"/>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w:t>
      </w:r>
      <w:proofErr w:type="gramStart"/>
      <w:r>
        <w:t>particular extraordinary</w:t>
      </w:r>
      <w:proofErr w:type="gramEnd"/>
      <w:r>
        <w:t xml:space="preserve">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6CA95B1A"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w:t>
      </w:r>
      <w:r w:rsidR="00A36FE6">
        <w:t>8</w:t>
      </w:r>
      <w:r>
        <w:t xml:space="preserve">, in addition to describing protections afforded to designated rivers, is usually used to describe interim protections given potential additions to the </w:t>
      </w:r>
      <w:r w:rsidR="00780BB6">
        <w:t>System</w:t>
      </w:r>
      <w:r>
        <w:t>.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w:t>
      </w:r>
      <w:r w:rsidR="0062096D">
        <w:t>8</w:t>
      </w:r>
      <w:r>
        <w:t xml:space="preserve">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 xml:space="preserve">9 was then created and used to list segments of this river that were potential additions to the </w:t>
      </w:r>
      <w:r w:rsidR="00780BB6">
        <w:t>System</w:t>
      </w:r>
      <w:r>
        <w:t>.</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w:t>
      </w:r>
      <w:r>
        <w:lastRenderedPageBreak/>
        <w:t>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4752A98B" w:rsidR="00ED37CF" w:rsidRDefault="00ED37CF" w:rsidP="00BB510D">
      <w:pPr>
        <w:keepNext/>
        <w:tabs>
          <w:tab w:val="left" w:pos="8460"/>
        </w:tabs>
        <w:rPr>
          <w:u w:val="single"/>
        </w:rPr>
      </w:pPr>
      <w:r>
        <w:rPr>
          <w:u w:val="single"/>
        </w:rPr>
        <w:t>Rivers protected by the Act, but not in the System</w:t>
      </w:r>
      <w:r w:rsidR="00446C10">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w:t>
      </w:r>
      <w:proofErr w:type="gramStart"/>
      <w:r>
        <w:t>protections</w:t>
      </w:r>
      <w:proofErr w:type="gramEnd"/>
      <w:r>
        <w:t xml:space="preserve"> of certain rivers or river reaches that are not included in the California Wild &amp; Scenic Rivers System. The protections </w:t>
      </w:r>
      <w:proofErr w:type="gramStart"/>
      <w:r>
        <w:t>often</w:t>
      </w:r>
      <w:proofErr w:type="gramEnd"/>
      <w:r>
        <w:t xml:space="preserve">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8" w:name="_Hlk175640550"/>
      <w:r>
        <w:t>(§ </w:t>
      </w:r>
      <w:r w:rsidRPr="00526AC2">
        <w:t>5093.541</w:t>
      </w:r>
      <w:bookmarkEnd w:id="8"/>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2F65E1F3" w:rsidR="00ED37CF" w:rsidRDefault="00ED37CF" w:rsidP="002048E7">
      <w:pPr>
        <w:tabs>
          <w:tab w:val="left" w:pos="8460"/>
        </w:tabs>
      </w:pPr>
      <w:r>
        <w:t>Significant amendments</w:t>
      </w:r>
      <w:r w:rsidR="00265E84" w:rsidRPr="00265E84">
        <w:rPr>
          <w:vertAlign w:val="superscript"/>
        </w:rPr>
        <w:endnoteReference w:id="11"/>
      </w:r>
      <w:r>
        <w:t xml:space="preserve"> to the Act in 1982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w:t>
      </w:r>
      <w:r w:rsidR="003733F0" w:rsidRPr="003733F0">
        <w:rPr>
          <w:rStyle w:val="EndnoteReference"/>
        </w:rPr>
        <w:t xml:space="preserve"> </w:t>
      </w:r>
      <w:r w:rsidR="003733F0">
        <w:rPr>
          <w:rStyle w:val="EndnoteReference"/>
        </w:rPr>
        <w:endnoteReference w:id="12"/>
      </w:r>
      <w:r>
        <w:t xml:space="preserve"> (Such is the nature of the legislative process.)</w:t>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xml:space="preserve">§ 5093.52(h)). The </w:t>
      </w:r>
      <w:r>
        <w:lastRenderedPageBreak/>
        <w:t>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w:t>
      </w:r>
      <w:r w:rsidR="008464FC">
        <w:t xml:space="preserve">a comprehensive list </w:t>
      </w:r>
      <w:r w:rsidR="00442AFA">
        <w:t>and geographic segment</w:t>
      </w:r>
      <w:r w:rsidR="00F76DB9">
        <w:t xml:space="preserve">-length boundaries </w:t>
      </w:r>
      <w:r w:rsidR="001D50AF">
        <w:t xml:space="preserve">of </w:t>
      </w:r>
      <w:r>
        <w:t xml:space="preserve">the </w:t>
      </w:r>
      <w:proofErr w:type="gramStart"/>
      <w:r>
        <w:t>classifications</w:t>
      </w:r>
      <w:r w:rsidR="001D50AF">
        <w:t xml:space="preserve"> </w:t>
      </w:r>
      <w:r>
        <w:t xml:space="preserve"> for</w:t>
      </w:r>
      <w:proofErr w:type="gramEnd"/>
      <w:r>
        <w:t xml:space="preserve"> the rivers that stayed in the </w:t>
      </w:r>
      <w:r w:rsidR="00780BB6">
        <w:t>System</w:t>
      </w:r>
      <w:r>
        <w:t xml:space="preserve">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1" w:name="_Hlk179797726"/>
      <w:r>
        <w:t>§ 5093.54(c)</w:t>
      </w:r>
      <w:bookmarkEnd w:id="11"/>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109DAD4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 xml:space="preserve">3101 </w:t>
      </w:r>
      <w:r w:rsidR="00345784">
        <w:t xml:space="preserve">generic </w:t>
      </w:r>
      <w:r w:rsidR="004205CC">
        <w:t>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w:t>
      </w:r>
      <w:r w:rsidR="006C7A34">
        <w:t>river-</w:t>
      </w:r>
      <w:r w:rsidR="00A3422F">
        <w:t xml:space="preserve">specific </w:t>
      </w:r>
      <w:r w:rsidR="0092290D">
        <w:t xml:space="preserve">customized interim protections for study (“potential”) </w:t>
      </w:r>
      <w:r w:rsidR="00CE71BD">
        <w:t>rivers.</w:t>
      </w:r>
    </w:p>
    <w:p w14:paraId="6331599A" w14:textId="77777777" w:rsidR="00ED37CF" w:rsidRDefault="00ED37CF" w:rsidP="002048E7">
      <w:pPr>
        <w:tabs>
          <w:tab w:val="left" w:pos="8460"/>
        </w:tabs>
      </w:pPr>
    </w:p>
    <w:p w14:paraId="77475118" w14:textId="69878D41"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w:t>
      </w:r>
      <w:r w:rsidR="00780BB6">
        <w:t>System</w:t>
      </w:r>
      <w:r>
        <w:t xml:space="preserve"> in 1989 (§ 5093.545(f)(1) &amp; (§ 5093.545(f)(2)</w:t>
      </w:r>
      <w:r w:rsidR="00425070">
        <w:rPr>
          <w:rStyle w:val="EndnoteReference"/>
        </w:rPr>
        <w:endnoteReference w:id="26"/>
      </w:r>
      <w:r>
        <w:t xml:space="preserve"> and </w:t>
      </w:r>
      <w:r w:rsidR="001B1589">
        <w:t xml:space="preserve">segments of the </w:t>
      </w:r>
      <w:r>
        <w:t xml:space="preserve">McCloud River </w:t>
      </w:r>
      <w:r w:rsidR="001B1589">
        <w:t xml:space="preserve">and the McCloud Arm of Shasta Reservoir </w:t>
      </w:r>
      <w:r>
        <w:t>w</w:t>
      </w:r>
      <w:r w:rsidR="001B1589">
        <w:t>ere</w:t>
      </w:r>
      <w:r>
        <w:t xml:space="preserve"> provided certain protections, although not formally included in the </w:t>
      </w:r>
      <w:r w:rsidR="00780BB6">
        <w:t>System</w:t>
      </w:r>
      <w:r>
        <w:t xml:space="preserve">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w:t>
      </w:r>
      <w:r w:rsidR="00780BB6">
        <w:t>System</w:t>
      </w:r>
      <w:r>
        <w:t xml:space="preserve"> (§ 5093.70) (AB</w:t>
      </w:r>
      <w:r>
        <w:noBreakHyphen/>
        <w:t>1413, Sher).</w:t>
      </w:r>
      <w:r w:rsidR="00672A06">
        <w:rPr>
          <w:rStyle w:val="EndnoteReference"/>
        </w:rPr>
        <w:endnoteReference w:id="29"/>
      </w:r>
      <w:r>
        <w:t xml:space="preserve"> The Legislature has, in addition to the initial </w:t>
      </w:r>
      <w:r w:rsidR="00780BB6">
        <w:t>System</w:t>
      </w:r>
      <w:r>
        <w:t xml:space="preserve">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w:t>
      </w:r>
      <w:proofErr w:type="spellStart"/>
      <w:r>
        <w:t>i</w:t>
      </w:r>
      <w:proofErr w:type="spellEnd"/>
      <w:r>
        <w:t>))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427A5BA1" w:rsidR="00ED37CF" w:rsidRDefault="00ED37CF" w:rsidP="002048E7">
      <w:pPr>
        <w:tabs>
          <w:tab w:val="left" w:pos="8460"/>
        </w:tabs>
      </w:pPr>
      <w:r>
        <w:t>Amendments to the Act in 2004 (SB</w:t>
      </w:r>
      <w:r>
        <w:noBreakHyphen/>
        <w:t>904, Chesbro, D</w:t>
      </w:r>
      <w:r>
        <w:noBreakHyphen/>
        <w:t xml:space="preserve">Arcata) ensured that “Special Treatment Areas” under the Forest Practice Rules applied to river segments classified as “scenic” or “recreational” as well as river segments classified as “wild” (§ 5093.68). These amendments also sharpened the responsibilities of departments and agencies of </w:t>
      </w:r>
      <w:r>
        <w:lastRenderedPageBreak/>
        <w:t xml:space="preserve">the state to protect the free-flowing nature and extraordinary values of components of the </w:t>
      </w:r>
      <w:r w:rsidR="00131DA0">
        <w:t>System</w:t>
      </w:r>
      <w:r>
        <w:t xml:space="preserve">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5FE7B891" w:rsidR="00ED37CF" w:rsidRDefault="00ED37CF" w:rsidP="002048E7">
      <w:pPr>
        <w:tabs>
          <w:tab w:val="left" w:pos="8460"/>
        </w:tabs>
      </w:pPr>
      <w:r>
        <w:t xml:space="preserve">In general, no dam, reservoir, diversion, or other water impoundment facility may be constructed on any river segment included in the </w:t>
      </w:r>
      <w:r w:rsidR="00131DA0">
        <w:t>System</w:t>
      </w:r>
      <w:r>
        <w:t>,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A932B8">
        <w:t>(b)</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xml:space="preserve">. The Resources Secretary cannot authorize these temporary recreational impoundments without first making </w:t>
      </w:r>
      <w:proofErr w:type="gramStart"/>
      <w:r>
        <w:t>a number of</w:t>
      </w:r>
      <w:proofErr w:type="gramEnd"/>
      <w:r>
        <w:t xml:space="preserve">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42FF3824" w:rsidR="00ED37CF" w:rsidRDefault="00ED37CF" w:rsidP="002048E7">
      <w:pPr>
        <w:tabs>
          <w:tab w:val="left" w:pos="8460"/>
        </w:tabs>
      </w:pPr>
      <w:r>
        <w:t xml:space="preserve">No water diversion facility may be constructed on any river segment included in the </w:t>
      </w:r>
      <w:r w:rsidR="00131DA0">
        <w:t>System</w:t>
      </w:r>
      <w:r>
        <w:t xml:space="preserve">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1A158A7E" w14:textId="77777777" w:rsidR="00FC1103" w:rsidRDefault="00FC1103" w:rsidP="002048E7">
      <w:pPr>
        <w:tabs>
          <w:tab w:val="left" w:pos="8460"/>
        </w:tabs>
        <w:rPr>
          <w:u w:val="single"/>
        </w:rPr>
      </w:pPr>
    </w:p>
    <w:p w14:paraId="70DAB8BB" w14:textId="1C6998BF" w:rsidR="000B5B67" w:rsidRDefault="003A30C8" w:rsidP="00FC1103">
      <w:pPr>
        <w:keepNext/>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EB0DDE">
      <w:pPr>
        <w:keepNext/>
        <w:tabs>
          <w:tab w:val="left" w:pos="8460"/>
        </w:tabs>
        <w:rPr>
          <w:u w:val="single"/>
        </w:rPr>
      </w:pPr>
    </w:p>
    <w:p w14:paraId="129A125D" w14:textId="0D5CF1F4" w:rsidR="00F32733" w:rsidRDefault="00ED37CF" w:rsidP="002B56DC">
      <w:pPr>
        <w:tabs>
          <w:tab w:val="left" w:pos="8460"/>
        </w:tabs>
      </w:pPr>
      <w:r>
        <w:t xml:space="preserve">Agencies of the State of California may not assist local, state, and federal agencies in the planning and construction of any dam, reservoir, diversion, or other water </w:t>
      </w:r>
      <w:proofErr w:type="gramStart"/>
      <w:r>
        <w:t>impound</w:t>
      </w:r>
      <w:r>
        <w:softHyphen/>
        <w:t>ment</w:t>
      </w:r>
      <w:proofErr w:type="gramEnd"/>
      <w:r>
        <w:t xml:space="preserve"> facility that could adversely affect the free-flowing condition and natural character of river segments included in the </w:t>
      </w:r>
      <w:r w:rsidR="00131DA0">
        <w:t>System</w:t>
      </w:r>
      <w:r>
        <w:t xml:space="preserve">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262275">
        <w:t>(</w:t>
      </w:r>
      <w:r w:rsidR="00826F31">
        <w:t>although</w:t>
      </w:r>
      <w:r w:rsidR="00FA1EA0">
        <w:t xml:space="preserve"> the legislature </w:t>
      </w:r>
      <w:r w:rsidR="00AD2A04">
        <w:t xml:space="preserve">provided </w:t>
      </w:r>
      <w:r w:rsidR="008D3B6D">
        <w:t>one narrow</w:t>
      </w:r>
      <w:r w:rsidR="00AD2A04">
        <w:t xml:space="preserve"> e</w:t>
      </w:r>
      <w:r w:rsidR="002B56DC">
        <w:t>xcept</w:t>
      </w:r>
      <w:r w:rsidR="00AD2A04">
        <w:t>ion</w:t>
      </w:r>
      <w:r w:rsidR="002B56DC">
        <w:t xml:space="preserve"> for participation by the Department of Water Resources</w:t>
      </w:r>
      <w:r w:rsidR="00AD2A04">
        <w:t xml:space="preserve"> </w:t>
      </w:r>
      <w:r w:rsidR="002B56DC">
        <w:t>in studies involving the technical and economic feasibility of</w:t>
      </w:r>
      <w:r w:rsidR="00AD2A04">
        <w:t xml:space="preserve"> </w:t>
      </w:r>
      <w:r w:rsidR="002B56DC">
        <w:t>enlargement of Shasta Dam</w:t>
      </w:r>
      <w:r w:rsidR="0026227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 xml:space="preserve">Similar, but not identical, provisions apply to waterways protected in the Act but not added to the </w:t>
      </w:r>
      <w:r w:rsidR="00131DA0">
        <w:t>System</w:t>
      </w:r>
      <w:r w:rsidR="00F32733">
        <w:t>.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5F3B6751" w:rsidR="00A15BD8" w:rsidRDefault="001437B3" w:rsidP="001A69A5">
      <w:pPr>
        <w:keepNext/>
        <w:tabs>
          <w:tab w:val="left" w:pos="8460"/>
        </w:tabs>
        <w:rPr>
          <w:u w:val="single"/>
        </w:rPr>
      </w:pPr>
      <w:r w:rsidRPr="00A15BD8">
        <w:rPr>
          <w:u w:val="single"/>
        </w:rPr>
        <w:t xml:space="preserve">Responsibilities of </w:t>
      </w:r>
      <w:r w:rsidR="00A15BD8" w:rsidRPr="00A15BD8">
        <w:rPr>
          <w:u w:val="single"/>
        </w:rPr>
        <w:t>loc</w:t>
      </w:r>
      <w:r w:rsidR="00397BCD">
        <w:rPr>
          <w:u w:val="single"/>
        </w:rPr>
        <w:t>al governments</w:t>
      </w:r>
      <w:r w:rsidR="001A69A5">
        <w:rPr>
          <w:u w:val="single"/>
        </w:rPr>
        <w:t>’</w:t>
      </w:r>
      <w:r w:rsidR="00397BCD">
        <w:rPr>
          <w:u w:val="single"/>
        </w:rPr>
        <w:t xml:space="preserve"> </w:t>
      </w:r>
      <w:r w:rsidR="00B07E81">
        <w:rPr>
          <w:u w:val="single"/>
        </w:rPr>
        <w:t>water resources project</w:t>
      </w:r>
      <w:r w:rsidR="00397BCD">
        <w:rPr>
          <w:u w:val="single"/>
        </w:rPr>
        <w:t>s</w:t>
      </w:r>
    </w:p>
    <w:p w14:paraId="184B5997" w14:textId="77777777" w:rsidR="00A15BD8" w:rsidRDefault="00A15BD8" w:rsidP="00FC1103">
      <w:pPr>
        <w:keepNext/>
        <w:tabs>
          <w:tab w:val="left" w:pos="8460"/>
        </w:tabs>
      </w:pPr>
    </w:p>
    <w:p w14:paraId="3EFDC4AD" w14:textId="2D7FA299" w:rsidR="00ED37CF" w:rsidRDefault="00C70C55" w:rsidP="002048E7">
      <w:pPr>
        <w:tabs>
          <w:tab w:val="left" w:pos="8460"/>
        </w:tabs>
      </w:pPr>
      <w:r>
        <w:t xml:space="preserve">The statutory restrictions </w:t>
      </w:r>
      <w:r w:rsidR="0063742A">
        <w:t xml:space="preserve">in the Act </w:t>
      </w:r>
      <w:r>
        <w:t xml:space="preserve">on </w:t>
      </w:r>
      <w:r w:rsidR="00551688">
        <w:t xml:space="preserve">construction of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t>Water Rights</w:t>
      </w:r>
    </w:p>
    <w:p w14:paraId="4C97E865" w14:textId="77777777" w:rsidR="00ED37CF" w:rsidRDefault="00ED37CF" w:rsidP="002048E7">
      <w:pPr>
        <w:keepNext/>
        <w:tabs>
          <w:tab w:val="left" w:pos="8460"/>
        </w:tabs>
      </w:pPr>
    </w:p>
    <w:p w14:paraId="04D456DF" w14:textId="1EF0A4E5" w:rsidR="000B7882" w:rsidRPr="000B7882" w:rsidRDefault="007370F6" w:rsidP="000B7882">
      <w:pPr>
        <w:tabs>
          <w:tab w:val="left" w:pos="8460"/>
        </w:tabs>
      </w:pPr>
      <w:r>
        <w:t>The CA</w:t>
      </w:r>
      <w:r w:rsidR="009903BA">
        <w:t xml:space="preserve">WSRA does not </w:t>
      </w:r>
      <w:r w:rsidR="00B9066C">
        <w:t xml:space="preserve">directly </w:t>
      </w:r>
      <w:r w:rsidR="009903BA">
        <w:t xml:space="preserve">contain </w:t>
      </w:r>
      <w:r w:rsidR="000E0FDB">
        <w:t>provisions</w:t>
      </w:r>
      <w:r w:rsidR="009B5A15">
        <w:t xml:space="preserve"> </w:t>
      </w:r>
      <w:r w:rsidR="0054137A">
        <w:t>concerning</w:t>
      </w:r>
      <w:r w:rsidR="00ED37CF">
        <w:t xml:space="preserve"> water rights and facilities. </w:t>
      </w:r>
      <w:r w:rsidR="0033052A">
        <w:t xml:space="preserve">However, the Act does </w:t>
      </w:r>
      <w:r w:rsidR="002509C0">
        <w:t>impose certain responsibilities on state agencies. For example, t</w:t>
      </w:r>
      <w:r w:rsidR="005B38CA">
        <w:t xml:space="preserve">he State Water Resources Control Board (SWRCB) </w:t>
      </w:r>
      <w:r w:rsidR="00471651">
        <w:t>administers post-1914 water rights</w:t>
      </w:r>
      <w:r w:rsidR="000B7882">
        <w:t xml:space="preserve"> and is subject to </w:t>
      </w:r>
      <w:r w:rsidR="0023588C">
        <w:t>§</w:t>
      </w:r>
      <w:r w:rsidR="0023588C">
        <w:rPr>
          <w:rFonts w:hint="eastAsia"/>
        </w:rPr>
        <w:t> </w:t>
      </w:r>
      <w:r w:rsidR="000B7882" w:rsidRPr="000B7882">
        <w:t>5093.61</w:t>
      </w:r>
      <w:r w:rsidR="0023588C">
        <w:t>:</w:t>
      </w:r>
      <w:r w:rsidR="000B7882" w:rsidRPr="000B7882">
        <w:t xml:space="preserve"> </w:t>
      </w:r>
      <w:r w:rsidR="00F67E27">
        <w:t>“</w:t>
      </w:r>
      <w:r w:rsidR="000B7882" w:rsidRPr="000B7882">
        <w:t>All departments and agencies of the state shall exercise</w:t>
      </w:r>
      <w:r w:rsidR="0023588C">
        <w:t xml:space="preserve"> </w:t>
      </w:r>
      <w:r w:rsidR="000B7882" w:rsidRPr="000B7882">
        <w:t>their powers granted under any other provision of law in a manner</w:t>
      </w:r>
      <w:r w:rsidR="0023588C">
        <w:t xml:space="preserve"> </w:t>
      </w:r>
      <w:r w:rsidR="000B7882" w:rsidRPr="000B7882">
        <w:t xml:space="preserve">that protects the free-flowing state of each component of the </w:t>
      </w:r>
      <w:r w:rsidR="00131DA0">
        <w:t>System</w:t>
      </w:r>
      <w:r w:rsidR="0023588C">
        <w:t xml:space="preserve"> </w:t>
      </w:r>
      <w:r w:rsidR="000B7882" w:rsidRPr="000B7882">
        <w:t>and the extraordinary values for which each component was included in</w:t>
      </w:r>
      <w:r w:rsidR="0023588C">
        <w:t xml:space="preserve"> </w:t>
      </w:r>
      <w:r w:rsidR="000B7882" w:rsidRPr="000B7882">
        <w:t xml:space="preserve">the </w:t>
      </w:r>
      <w:r w:rsidR="00131DA0">
        <w:t>System</w:t>
      </w:r>
      <w:r w:rsidR="000B7882" w:rsidRPr="000B7882">
        <w:t>.</w:t>
      </w:r>
      <w:r w:rsidR="00F67E27">
        <w:t>”</w:t>
      </w:r>
    </w:p>
    <w:p w14:paraId="4A58A06A" w14:textId="77777777" w:rsidR="00641C2D" w:rsidRDefault="00641C2D" w:rsidP="002048E7">
      <w:pPr>
        <w:tabs>
          <w:tab w:val="left" w:pos="8460"/>
        </w:tabs>
      </w:pPr>
    </w:p>
    <w:p w14:paraId="7EB97622" w14:textId="7E65098A" w:rsidR="00ED37CF" w:rsidRDefault="00F446A3" w:rsidP="002048E7">
      <w:pPr>
        <w:tabs>
          <w:tab w:val="left" w:pos="8460"/>
        </w:tabs>
      </w:pPr>
      <w:r>
        <w:t>A</w:t>
      </w:r>
      <w:r w:rsidR="00ED37CF">
        <w:t xml:space="preserve">pplications for new water rights and facilities on designated segments are </w:t>
      </w:r>
      <w:r w:rsidR="004671BC">
        <w:t xml:space="preserve">also </w:t>
      </w:r>
      <w:r w:rsidR="00ED37CF">
        <w:t xml:space="preserve">subject to the in-county domestic-use restriction and </w:t>
      </w:r>
      <w:r w:rsidR="00C93B25">
        <w:t xml:space="preserve">require specific CAWSRA-consistency findings from the </w:t>
      </w:r>
      <w:r w:rsidR="00931BAE">
        <w:t>Natural Resources Secretary</w:t>
      </w:r>
      <w:r w:rsidR="00ED3DC0">
        <w:t>.</w:t>
      </w:r>
      <w:r w:rsidR="00ED37CF">
        <w:t xml:space="preserve"> Special specific provisions on this matter affect certain designated reaches</w:t>
      </w:r>
      <w:r w:rsidR="00C6053F">
        <w:t>, facilities</w:t>
      </w:r>
      <w:r w:rsidR="00221ADF">
        <w:t>,</w:t>
      </w:r>
      <w:r w:rsidR="00C6053F">
        <w:t xml:space="preserve"> and rights</w:t>
      </w:r>
      <w:r w:rsidR="00DC5A6E">
        <w:t>,</w:t>
      </w:r>
      <w:r w:rsidR="00221ADF">
        <w:t xml:space="preserve"> often associated with existing </w:t>
      </w:r>
      <w:r w:rsidR="00E57521">
        <w:t xml:space="preserve">diversion </w:t>
      </w:r>
      <w:r w:rsidR="00CD29B8">
        <w:t xml:space="preserve">or storage </w:t>
      </w:r>
      <w:r w:rsidR="00E57521">
        <w:t>facilities</w:t>
      </w:r>
      <w:r w:rsidR="0020797E">
        <w:t>.</w:t>
      </w:r>
      <w:r w:rsidR="00ED37CF">
        <w:t xml:space="preserve"> These include the Carson River (§ 5093.46(f)(2)(A)</w:t>
      </w:r>
      <w:r w:rsidR="005522BA">
        <w:t xml:space="preserve"> and (B)</w:t>
      </w:r>
      <w:r w:rsidR="00ED37CF">
        <w:t>), South Fork Yuba River (§ 5093.46(g)(2))</w:t>
      </w:r>
      <w:r w:rsidR="00ED37CF" w:rsidRPr="007F4605">
        <w:t xml:space="preserve">, </w:t>
      </w:r>
      <w:r w:rsidR="00ED37CF">
        <w:t>and Cache Creek (§ 5093.46(j)(2)</w:t>
      </w:r>
      <w:proofErr w:type="gramStart"/>
      <w:r w:rsidR="00ED37CF">
        <w:t>–(</w:t>
      </w:r>
      <w:proofErr w:type="gramEnd"/>
      <w:r w:rsidR="00ED37CF">
        <w:t>4)), and Mokelumne River (§ 5093.46(k)(2)).</w:t>
      </w:r>
    </w:p>
    <w:p w14:paraId="6EA7166E" w14:textId="77777777" w:rsidR="00B3726A" w:rsidRDefault="00B3726A" w:rsidP="002048E7">
      <w:pPr>
        <w:tabs>
          <w:tab w:val="left" w:pos="8460"/>
        </w:tabs>
      </w:pPr>
    </w:p>
    <w:p w14:paraId="2BF5F369" w14:textId="05AE8C60" w:rsidR="00ED37CF" w:rsidRDefault="00ED37CF" w:rsidP="002048E7">
      <w:pPr>
        <w:tabs>
          <w:tab w:val="left" w:pos="8460"/>
        </w:tabs>
      </w:pPr>
      <w:r>
        <w:t xml:space="preserve">While the Act does not speak directly to the fully appropriated streams procedures of the </w:t>
      </w:r>
      <w:r w:rsidR="00C511F1">
        <w:t>SWRCB</w:t>
      </w:r>
      <w:r>
        <w:t xml:space="preserve">,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 xml:space="preserve">The Board is unable to accept applications for new water rights in a stream system designated as fully </w:t>
      </w:r>
      <w:proofErr w:type="gramStart"/>
      <w:r w:rsidRPr="00825CE9">
        <w:t>appropriated</w:t>
      </w:r>
      <w:proofErr w:type="gramEnd"/>
      <w:r w:rsidRPr="00825CE9">
        <w:t xml:space="preserve"> unless the designation allows new applications under specified conditions.</w:t>
      </w:r>
      <w:r>
        <w:t xml:space="preserve"> </w:t>
      </w:r>
      <w:r w:rsidRPr="00825CE9">
        <w:t xml:space="preserve">California Code of Regulations, title 23, section 871, sets procedures by which parties can petition to revise a declaration that a stream system is fully </w:t>
      </w:r>
      <w:proofErr w:type="gramStart"/>
      <w:r w:rsidRPr="00825CE9">
        <w:t>appropriated</w:t>
      </w:r>
      <w:proofErr w:type="gramEnd"/>
      <w:r w:rsidRPr="00825CE9">
        <w:t xml:space="preserve"> to allow the acceptance of an appli</w:t>
      </w:r>
      <w:r>
        <w:t xml:space="preserve">cation for a new water right. </w:t>
      </w:r>
      <w:r w:rsidRPr="00825CE9">
        <w:t xml:space="preserve">The revision </w:t>
      </w:r>
      <w:proofErr w:type="gramStart"/>
      <w:r w:rsidRPr="00825CE9">
        <w:t>to</w:t>
      </w:r>
      <w:proofErr w:type="gramEnd"/>
      <w:r w:rsidRPr="00825CE9">
        <w:t xml:space="preserve">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7223AEC" w:rsidR="00ED37CF" w:rsidRDefault="00ED37CF" w:rsidP="002048E7">
      <w:pPr>
        <w:tabs>
          <w:tab w:val="left" w:pos="8460"/>
        </w:tabs>
      </w:pPr>
      <w:r>
        <w:t xml:space="preserve">Forestry — Special treatment areas identifying significant resource features are established along rivers in the </w:t>
      </w:r>
      <w:r w:rsidR="00131DA0">
        <w:t>System</w:t>
      </w:r>
      <w:r>
        <w:t xml:space="preserve">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w:t>
      </w:r>
      <w:proofErr w:type="gramStart"/>
      <w:r>
        <w:t>uses</w:t>
      </w:r>
      <w:proofErr w:type="gramEnd"/>
      <w:r>
        <w:t xml:space="preserve">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6B3AED8D" w:rsidR="00ED37CF" w:rsidRDefault="00ED37CF" w:rsidP="002048E7">
      <w:pPr>
        <w:tabs>
          <w:tab w:val="left" w:pos="8460"/>
        </w:tabs>
      </w:pPr>
      <w:r>
        <w:t xml:space="preserve">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w:t>
      </w:r>
      <w:r w:rsidR="007F6B69">
        <w:t>for certain</w:t>
      </w:r>
      <w:r w:rsidR="008B0DB4">
        <w:t xml:space="preserve"> specified</w:t>
      </w:r>
      <w:r w:rsidR="007F6B69">
        <w:t xml:space="preserve"> fish</w:t>
      </w:r>
      <w:r w:rsidR="00FB43A3">
        <w:t xml:space="preserve"> and wildlife resources and </w:t>
      </w:r>
      <w:r w:rsidR="00F24014">
        <w:t>make recommendations based on those studies</w:t>
      </w:r>
      <w:r w:rsidR="00AE728C">
        <w:t xml:space="preserve"> </w:t>
      </w:r>
      <w:r w:rsidR="00F24014" w:rsidRPr="00F24014">
        <w:t>(§ 5093.69</w:t>
      </w:r>
      <w:r w:rsidR="00AE728C">
        <w:t>(</w:t>
      </w:r>
      <w:r w:rsidR="00D158C6">
        <w:t>b</w:t>
      </w:r>
      <w:r w:rsidR="00AE728C">
        <w:t>)).</w:t>
      </w:r>
      <w:r w:rsidR="00F24014" w:rsidRPr="00F24014">
        <w:t xml:space="preserve"> </w:t>
      </w:r>
      <w:r w:rsidR="00AE728C">
        <w:t xml:space="preserve">The </w:t>
      </w:r>
      <w:proofErr w:type="gramStart"/>
      <w:r w:rsidR="00AE728C">
        <w:t xml:space="preserve">Agency </w:t>
      </w:r>
      <w:r>
        <w:t>and</w:t>
      </w:r>
      <w:proofErr w:type="gramEnd"/>
      <w:r>
        <w:t xml:space="preserve"> may </w:t>
      </w:r>
      <w:r w:rsidR="00333EB2">
        <w:t xml:space="preserve">also conduct studies </w:t>
      </w:r>
      <w:r w:rsidR="00B85EFD">
        <w:t xml:space="preserve">directed by the legislature on the condition of the </w:t>
      </w:r>
      <w:r w:rsidR="00131DA0">
        <w:t>System</w:t>
      </w:r>
      <w:r w:rsidR="00B85EFD">
        <w:t xml:space="preserve"> and </w:t>
      </w:r>
      <w:r w:rsidR="003276A8">
        <w:t xml:space="preserve">may </w:t>
      </w:r>
      <w:r>
        <w:t xml:space="preserve">make recommendations to the Legislature for protection and enhancement of the </w:t>
      </w:r>
      <w:r w:rsidR="00131DA0">
        <w:t>System</w:t>
      </w:r>
      <w:r>
        <w:t xml:space="preserve"> </w:t>
      </w:r>
      <w:bookmarkStart w:id="16" w:name="_Hlk193798990"/>
      <w:r>
        <w:t>(§ 5093.69</w:t>
      </w:r>
      <w:bookmarkEnd w:id="16"/>
      <w:r w:rsidR="0072497E">
        <w:t>(</w:t>
      </w:r>
      <w:r w:rsidR="00D158C6">
        <w:t>a</w:t>
      </w:r>
      <w:r>
        <w:t>).</w:t>
      </w:r>
    </w:p>
    <w:p w14:paraId="778303D6" w14:textId="77777777" w:rsidR="00ED37CF" w:rsidRDefault="00ED37CF" w:rsidP="002048E7">
      <w:pPr>
        <w:tabs>
          <w:tab w:val="left" w:pos="8460"/>
        </w:tabs>
      </w:pPr>
    </w:p>
    <w:p w14:paraId="76F1203F" w14:textId="17E2A3BD"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7" w:name="_Hlk174359824"/>
      <w:r>
        <w:t>(original § 5093.58</w:t>
      </w:r>
      <w:r w:rsidR="001F3E65">
        <w:t>(a)</w:t>
      </w:r>
      <w:r>
        <w:t>).</w:t>
      </w:r>
      <w:r w:rsidR="00630552">
        <w:rPr>
          <w:rStyle w:val="EndnoteReference"/>
        </w:rPr>
        <w:endnoteReference w:id="41"/>
      </w:r>
      <w:r>
        <w:t xml:space="preserve"> </w:t>
      </w:r>
      <w:bookmarkEnd w:id="17"/>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6E62CE81" w14:textId="77777777" w:rsidR="00BE7160" w:rsidRDefault="00BE7160" w:rsidP="002048E7">
      <w:pPr>
        <w:tabs>
          <w:tab w:val="left" w:pos="8460"/>
        </w:tabs>
      </w:pPr>
    </w:p>
    <w:p w14:paraId="75A95722" w14:textId="520A40BF" w:rsidR="004E45AB"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 xml:space="preserve">Van </w:t>
      </w:r>
      <w:proofErr w:type="spellStart"/>
      <w:r w:rsidRPr="00546776">
        <w:rPr>
          <w:i/>
        </w:rPr>
        <w:t>Duzen</w:t>
      </w:r>
      <w:proofErr w:type="spellEnd"/>
      <w:r w:rsidRPr="00546776">
        <w:rPr>
          <w:i/>
        </w:rPr>
        <w:t xml:space="preserve">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w:t>
      </w:r>
      <w:proofErr w:type="gramStart"/>
      <w:r>
        <w:t>state</w:t>
      </w:r>
      <w:proofErr w:type="gramEnd"/>
      <w:r>
        <w:t xml:space="preserv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0B81068A" w:rsidR="00ED37CF" w:rsidRDefault="00ED37CF" w:rsidP="002048E7">
      <w:pPr>
        <w:tabs>
          <w:tab w:val="left" w:pos="8460"/>
        </w:tabs>
      </w:pPr>
      <w:r>
        <w:t xml:space="preserve">The Resources Agency is required to coordinate activities affecting the </w:t>
      </w:r>
      <w:r w:rsidR="00131DA0">
        <w:t>System</w:t>
      </w:r>
      <w:r>
        <w:t xml:space="preserve">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 xml:space="preserve">2(a)(ii) of the National Wild &amp; Scenic Rivers Act, the principal wild &amp; scenic river management responsibility is the </w:t>
      </w:r>
      <w:proofErr w:type="gramStart"/>
      <w:r>
        <w:t>state</w:t>
      </w:r>
      <w:r w:rsidR="00FA3955">
        <w:t>’</w:t>
      </w:r>
      <w:r>
        <w:t>s</w:t>
      </w:r>
      <w:proofErr w:type="gramEnd"/>
      <w:r>
        <w:t xml:space="preserve">. However, there are federal </w:t>
      </w:r>
      <w:r>
        <w:lastRenderedPageBreak/>
        <w:t>management responsibilities as well. Water resources project reviews that are also 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w:t>
      </w:r>
      <w:proofErr w:type="spellStart"/>
      <w:r>
        <w:t>rivers</w:t>
      </w:r>
      <w:proofErr w:type="spellEnd"/>
      <w:r>
        <w:t xml:space="preserve">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E62486">
      <w:pPr>
        <w:keepNext/>
        <w:tabs>
          <w:tab w:val="left" w:pos="8460"/>
        </w:tabs>
      </w:pPr>
      <w:r>
        <w:rPr>
          <w:u w:val="single"/>
        </w:rPr>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E62486">
      <w:pPr>
        <w:keepNext/>
        <w:tabs>
          <w:tab w:val="left" w:pos="8460"/>
        </w:tabs>
      </w:pPr>
    </w:p>
    <w:p w14:paraId="7B20F09B" w14:textId="418DB567"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boundaries of the rivers added by the U.S. Congress to the national wild &amp; scenic rivers system, which in some cases</w:t>
      </w:r>
      <w:r w:rsidR="007D2D52">
        <w:t xml:space="preserve"> using </w:t>
      </w:r>
      <w:r w:rsidR="0067378D">
        <w:t xml:space="preserve">the generic language of </w:t>
      </w:r>
      <w:r w:rsidR="00554E1A">
        <w:t>WSRA (</w:t>
      </w:r>
      <w:r w:rsidR="00C36E07">
        <w:t>3</w:t>
      </w:r>
      <w:r w:rsidR="00554E1A">
        <w:t>)(b)</w:t>
      </w:r>
      <w:r w:rsidR="00ED37CF">
        <w:t xml:space="preserve"> deferred the final </w:t>
      </w:r>
      <w:r w:rsidR="00481A6B">
        <w:t xml:space="preserve">corridor width </w:t>
      </w:r>
      <w:r w:rsidR="00ED37CF">
        <w:t xml:space="preserve">boundary determinations to the federal wild &amp; scenic river manager. There </w:t>
      </w:r>
      <w:proofErr w:type="gramStart"/>
      <w:r w:rsidR="00ED37CF">
        <w:t>are some</w:t>
      </w:r>
      <w:proofErr w:type="gramEnd"/>
      <w:r w:rsidR="00ED37CF">
        <w:t xml:space="preserv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02451A98"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w:t>
      </w:r>
      <w:r w:rsidR="00736DA5">
        <w:t>e s</w:t>
      </w:r>
      <w:r w:rsidR="00B42764">
        <w:t xml:space="preserve">ubsequently </w:t>
      </w:r>
      <w:r w:rsidR="000171CC">
        <w:t>removed</w:t>
      </w:r>
      <w:r w:rsidR="00B42764">
        <w:t xml:space="preserve"> in 2024</w:t>
      </w:r>
      <w:r w:rsidR="000171CC">
        <w:t>)</w:t>
      </w:r>
      <w:r>
        <w:t>; Trinity River</w:t>
      </w:r>
      <w:r w:rsidR="00C5557A">
        <w:t>—</w:t>
      </w:r>
      <w:r>
        <w:t xml:space="preserve">100 yards below Lewiston Dam; Eel River - 100 yards below Van Arsdale </w:t>
      </w:r>
      <w:r w:rsidR="00B42764">
        <w:t xml:space="preserve">[sic] </w:t>
      </w:r>
      <w:r>
        <w:t xml:space="preserve">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 xml:space="preserve">0.5 miles downstream of Salt Springs Dam, 1,000 feet below the Tiger Creek afterbay dam, 400 feet below small regulating dam downstream of the West Point </w:t>
      </w:r>
      <w:r>
        <w:lastRenderedPageBreak/>
        <w:t>Powerhouse; Mokelumne River 100 yards below small regulating dam downstream of the Electra Powerhouse.</w:t>
      </w:r>
    </w:p>
    <w:p w14:paraId="07A4A2E8" w14:textId="77777777" w:rsidR="00BE7160" w:rsidRDefault="00BE7160" w:rsidP="002048E7">
      <w:pPr>
        <w:tabs>
          <w:tab w:val="left" w:pos="8460"/>
        </w:tabs>
      </w:pPr>
    </w:p>
    <w:p w14:paraId="251F1794" w14:textId="27912E29" w:rsidR="00ED37CF" w:rsidRDefault="00ED37CF" w:rsidP="002048E7">
      <w:pPr>
        <w:tabs>
          <w:tab w:val="left" w:pos="8460"/>
        </w:tabs>
      </w:pPr>
      <w:r>
        <w:t xml:space="preserve">With the removal in 2024 of four dams and associated facilities on the Klamath River in California and Oregon (Iron Gate, Copco 1 &amp; 2, and J.C. Boyle), the legislature may choose to revisit the boundaries of the Klamath River state designation as Iron Gate Dam </w:t>
      </w:r>
      <w:r w:rsidR="003D0916">
        <w:t>no longer</w:t>
      </w:r>
      <w:r>
        <w:t xml:space="preserve"> exist</w:t>
      </w:r>
      <w:r w:rsidR="00E15C0E">
        <w:t>s,</w:t>
      </w:r>
      <w:r w:rsidR="00614FED">
        <w:t xml:space="preserve"> and </w:t>
      </w:r>
      <w:r w:rsidR="00AD5D68">
        <w:t xml:space="preserve">free-flowing reaches up to the Oregon border and beyond </w:t>
      </w:r>
      <w:r w:rsidR="00A940AF">
        <w:t>have been created</w:t>
      </w:r>
      <w:r>
        <w:t>.</w:t>
      </w:r>
      <w:r w:rsidR="006D4187">
        <w:t xml:space="preserve"> This</w:t>
      </w:r>
      <w:r w:rsidR="008C74ED">
        <w:t xml:space="preserve"> </w:t>
      </w:r>
      <w:r w:rsidR="003D0916">
        <w:t xml:space="preserve">same </w:t>
      </w:r>
      <w:r w:rsidR="008C74ED">
        <w:t>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r w:rsidR="00181285">
        <w:rPr>
          <w:rStyle w:val="EndnoteReference"/>
        </w:rPr>
        <w:endnoteReference w:id="57"/>
      </w:r>
    </w:p>
    <w:p w14:paraId="71D0578E" w14:textId="77777777" w:rsidR="00CE0CB3" w:rsidRDefault="00CE0CB3" w:rsidP="002048E7">
      <w:pPr>
        <w:tabs>
          <w:tab w:val="left" w:pos="8460"/>
        </w:tabs>
      </w:pPr>
    </w:p>
    <w:p w14:paraId="34D8478E" w14:textId="3233E320"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8"/>
      </w:r>
      <w:r>
        <w:t xml:space="preserve"> confining the </w:t>
      </w:r>
      <w:r w:rsidR="00131DA0">
        <w:t>System</w:t>
      </w:r>
      <w:r>
        <w:t xml:space="preserve"> designations to the main stem and its named river forks and dam-prohibition-level protections for twelve named creek tributaries of the Smith River removed from the state system.</w:t>
      </w:r>
      <w:r w:rsidR="006A1450">
        <w:rPr>
          <w:rStyle w:val="EndnoteReference"/>
        </w:rPr>
        <w:endnoteReference w:id="59"/>
      </w:r>
      <w:r>
        <w:t xml:space="preserve"> </w:t>
      </w:r>
      <w:r w:rsidR="00D67880">
        <w:t>Th</w:t>
      </w:r>
      <w:r w:rsidR="00B31B08">
        <w:t>ese legislative amendments</w:t>
      </w:r>
      <w:r w:rsidR="00D67880">
        <w:t xml:space="preserve"> </w:t>
      </w:r>
      <w:r w:rsidR="00E1659F">
        <w:t xml:space="preserve">echoed </w:t>
      </w:r>
      <w:r w:rsidR="00212316">
        <w:t xml:space="preserve">and </w:t>
      </w:r>
      <w:r w:rsidR="00B31B08">
        <w:t>went</w:t>
      </w:r>
      <w:r w:rsidR="00212316">
        <w:t xml:space="preserve"> somewhat f</w:t>
      </w:r>
      <w:r w:rsidR="00657DD8">
        <w:t>u</w:t>
      </w:r>
      <w:r w:rsidR="00212316">
        <w:t xml:space="preserve">rther than </w:t>
      </w:r>
      <w:r w:rsidR="00EE7115">
        <w:t>the</w:t>
      </w:r>
      <w:r w:rsidR="00212316">
        <w:t xml:space="preserve"> federal</w:t>
      </w:r>
      <w:r w:rsidR="00EE7115">
        <w:t xml:space="preserve"> Heritage </w:t>
      </w:r>
      <w:r w:rsidR="005B2CEA">
        <w:t xml:space="preserve">Recreation and Conservation Service’s </w:t>
      </w:r>
      <w:r w:rsidR="009C3663">
        <w:t xml:space="preserve">1980 </w:t>
      </w:r>
      <w:r w:rsidR="00212316">
        <w:t xml:space="preserve">Smith River </w:t>
      </w:r>
      <w:r w:rsidR="001A7705">
        <w:t>eligibility determination</w:t>
      </w:r>
      <w:r w:rsidR="0079420A">
        <w:t>s, which</w:t>
      </w:r>
      <w:r w:rsidR="001A7705">
        <w:t xml:space="preserve"> excluded 2,760 miles</w:t>
      </w:r>
      <w:r w:rsidR="002A5252">
        <w:t xml:space="preserve"> of the Smith River</w:t>
      </w:r>
      <w:r w:rsidR="00657DD8">
        <w:t xml:space="preserve"> watershed</w:t>
      </w:r>
      <w:r w:rsidR="002A5252">
        <w:t xml:space="preserve"> in the state system established in 1972</w:t>
      </w:r>
      <w:r w:rsidR="0085344C">
        <w:t>,</w:t>
      </w:r>
      <w:r w:rsidR="00BC2F59">
        <w:rPr>
          <w:rStyle w:val="EndnoteReference"/>
        </w:rPr>
        <w:endnoteReference w:id="60"/>
      </w:r>
      <w:r w:rsidR="0085344C">
        <w:t xml:space="preserve"> </w:t>
      </w:r>
      <w:r w:rsidR="00A1613F">
        <w:t>confining eligibility to named Smith River forks and tributaries.</w:t>
      </w:r>
      <w:r w:rsidR="002A5252">
        <w:t xml:space="preserve"> </w:t>
      </w:r>
      <w:r w:rsidR="00E1659F">
        <w:t>Secretary of the Interior</w:t>
      </w:r>
      <w:r w:rsidR="007F0C53">
        <w:t xml:space="preserve"> Cecil Andrus’s </w:t>
      </w:r>
      <w:r w:rsidR="00153253">
        <w:t>1981</w:t>
      </w:r>
      <w:r w:rsidR="003C6BDE">
        <w:t xml:space="preserve"> </w:t>
      </w:r>
      <w:r w:rsidR="007F0C53">
        <w:t>WSRA §</w:t>
      </w:r>
      <w:r w:rsidR="00FE5D0E">
        <w:t>2(a)</w:t>
      </w:r>
      <w:r w:rsidR="003D6916">
        <w:t>(ii)</w:t>
      </w:r>
      <w:r w:rsidR="0064742E">
        <w:t xml:space="preserve"> </w:t>
      </w:r>
      <w:r w:rsidR="003D6916">
        <w:t xml:space="preserve">decision </w:t>
      </w:r>
      <w:r w:rsidR="00B710F8">
        <w:t>adopted this perspective</w:t>
      </w:r>
      <w:r w:rsidR="0079420A">
        <w:t>.</w:t>
      </w:r>
      <w:r w:rsidR="007E14EA">
        <w:t xml:space="preserve"> </w:t>
      </w:r>
      <w:r>
        <w:t xml:space="preserve">The 1990 Smith River Congressional §3(a) designations are limited to the Smith River 2(a)(ii) segments within the external boundaries of the Six Rivers National Forest and Hardscrabble Creek, making </w:t>
      </w:r>
      <w:r w:rsidR="00131DA0">
        <w:t>System</w:t>
      </w:r>
      <w:r>
        <w:t xml:space="preserve">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5CA710ED" w:rsidR="00ED37CF" w:rsidRDefault="00ED37CF" w:rsidP="002048E7">
      <w:pPr>
        <w:tabs>
          <w:tab w:val="left" w:pos="8460"/>
        </w:tabs>
      </w:pPr>
      <w:r>
        <w:t xml:space="preserve">Secretary of the Interior Cecil Andrus </w:t>
      </w:r>
      <w:r w:rsidR="000A59FC">
        <w:t xml:space="preserve">adopted a different </w:t>
      </w:r>
      <w:r w:rsidR="008005CA">
        <w:t xml:space="preserve">boundary </w:t>
      </w:r>
      <w:r w:rsidR="001A36DB">
        <w:t xml:space="preserve">for the Klamath </w:t>
      </w:r>
      <w:r w:rsidR="00336322">
        <w:t xml:space="preserve">national </w:t>
      </w:r>
      <w:r w:rsidR="00EB3532">
        <w:t xml:space="preserve">wild &amp; scenic river designation. </w:t>
      </w:r>
      <w:r w:rsidR="00E11EF8">
        <w:t xml:space="preserve">His </w:t>
      </w:r>
      <w:r w:rsidR="00CB5E5E">
        <w:t>adopted boundary</w:t>
      </w:r>
      <w:r>
        <w:t xml:space="preserve"> under §2(a)(ii) of the federal act for the upper end of the §2(a)(ii) Klamath River</w:t>
      </w:r>
      <w:r w:rsidR="00362742">
        <w:t xml:space="preserve"> designation was</w:t>
      </w:r>
      <w:r>
        <w:t xml:space="preserve"> 3,600 feet</w:t>
      </w:r>
      <w:r w:rsidR="00E2000F">
        <w:rPr>
          <w:rStyle w:val="EndnoteReference"/>
        </w:rPr>
        <w:endnoteReference w:id="61"/>
      </w:r>
      <w:r>
        <w:t xml:space="preserve"> instead of 300 feet below the Iron Gate Dam.</w:t>
      </w:r>
    </w:p>
    <w:p w14:paraId="4E94276E" w14:textId="77777777" w:rsidR="00ED37CF" w:rsidRDefault="00ED37CF" w:rsidP="002048E7">
      <w:pPr>
        <w:tabs>
          <w:tab w:val="left" w:pos="8460"/>
        </w:tabs>
      </w:pPr>
    </w:p>
    <w:p w14:paraId="24B97809" w14:textId="33946B6E" w:rsidR="00ED37CF" w:rsidRDefault="00ED37CF" w:rsidP="002048E7">
      <w:pPr>
        <w:tabs>
          <w:tab w:val="left" w:pos="8460"/>
        </w:tabs>
      </w:pPr>
      <w:r>
        <w:t xml:space="preserve">The overlapping North Fork American state and §3(a) federal designation boundaries also differ. In comparison to the longer State designation, the federal designation is truncated on both ends: it goes from 1,000 feet upstream of the Iowa Hill Bridge to near The Cedars. </w:t>
      </w:r>
      <w:r w:rsidR="00083BD9">
        <w:t>In contrast, t</w:t>
      </w:r>
      <w:r>
        <w:t>he State designation goes from the Iowa Hill Bridge to the source, Needle Lake and Mountain Meadows Lake, approximately six or seven miles further upstream than the federal designation.</w:t>
      </w:r>
    </w:p>
    <w:p w14:paraId="61E846A5" w14:textId="77777777" w:rsidR="00475205" w:rsidRDefault="00475205" w:rsidP="002048E7">
      <w:pPr>
        <w:tabs>
          <w:tab w:val="left" w:pos="8460"/>
        </w:tabs>
      </w:pPr>
    </w:p>
    <w:p w14:paraId="7A3EB946" w14:textId="5F058620" w:rsidR="00ED37CF" w:rsidRDefault="008B3041" w:rsidP="008B3041">
      <w:pPr>
        <w:keepNext/>
        <w:tabs>
          <w:tab w:val="left" w:pos="8460"/>
        </w:tabs>
        <w:rPr>
          <w:u w:val="single"/>
        </w:rPr>
      </w:pPr>
      <w:r>
        <w:rPr>
          <w:u w:val="single"/>
        </w:rPr>
        <w:t>National Wild &amp; Scenic Rivers in California</w:t>
      </w:r>
    </w:p>
    <w:p w14:paraId="3CFE37B7" w14:textId="77777777" w:rsidR="004F5761" w:rsidRDefault="004F5761" w:rsidP="008B3041">
      <w:pPr>
        <w:keepNext/>
        <w:tabs>
          <w:tab w:val="left" w:pos="8460"/>
        </w:tabs>
        <w:rPr>
          <w:u w:val="single"/>
        </w:rPr>
      </w:pPr>
    </w:p>
    <w:p w14:paraId="0E35F9C2" w14:textId="782E36D3" w:rsidR="004F5761" w:rsidRDefault="003D70AA" w:rsidP="008B3041">
      <w:pPr>
        <w:keepNext/>
        <w:tabs>
          <w:tab w:val="left" w:pos="8460"/>
        </w:tabs>
      </w:pPr>
      <w:r>
        <w:t xml:space="preserve">The National Wild &amp; Scenic Rivers Act was signed into law by </w:t>
      </w:r>
      <w:r w:rsidR="00B12E68">
        <w:t xml:space="preserve">President Lydon B. Johnson on </w:t>
      </w:r>
      <w:r w:rsidR="00025280">
        <w:t>October 2, 1968.</w:t>
      </w:r>
      <w:r w:rsidR="00FF2F0E">
        <w:rPr>
          <w:rStyle w:val="EndnoteReference"/>
        </w:rPr>
        <w:endnoteReference w:id="62"/>
      </w:r>
      <w:r w:rsidR="005A4E41">
        <w:t xml:space="preserve"> It, too, </w:t>
      </w:r>
      <w:r w:rsidR="007F23A9">
        <w:t>deserves its</w:t>
      </w:r>
      <w:r w:rsidR="00A150CB">
        <w:t xml:space="preserve"> own history</w:t>
      </w:r>
      <w:r w:rsidR="008B0A8E">
        <w:t xml:space="preserve">, </w:t>
      </w:r>
      <w:r w:rsidR="00CD17F9">
        <w:t>most recently chroni</w:t>
      </w:r>
      <w:r w:rsidR="0021613B">
        <w:t xml:space="preserve">cled </w:t>
      </w:r>
      <w:r w:rsidR="0021613B">
        <w:lastRenderedPageBreak/>
        <w:t xml:space="preserve">by the foremost historian and observer of </w:t>
      </w:r>
      <w:r w:rsidR="00131218">
        <w:t xml:space="preserve">the national wild &amp; scenic river system, </w:t>
      </w:r>
      <w:r w:rsidR="00DC67EA">
        <w:t>Tim Palmer</w:t>
      </w:r>
      <w:r w:rsidR="00B43823">
        <w:t>,</w:t>
      </w:r>
      <w:r w:rsidR="00DC67EA">
        <w:t xml:space="preserve"> in his</w:t>
      </w:r>
      <w:r w:rsidR="00482D8B">
        <w:t xml:space="preserve"> book</w:t>
      </w:r>
      <w:r w:rsidR="00DC67EA">
        <w:t xml:space="preserve"> </w:t>
      </w:r>
      <w:r w:rsidR="00DC67EA">
        <w:rPr>
          <w:i/>
          <w:iCs/>
        </w:rPr>
        <w:t>Wild</w:t>
      </w:r>
      <w:r w:rsidR="00482D8B">
        <w:rPr>
          <w:i/>
          <w:iCs/>
        </w:rPr>
        <w:t xml:space="preserve"> and Scenic Rivers, An American Legacy</w:t>
      </w:r>
      <w:r w:rsidR="00E84E45">
        <w:t>,</w:t>
      </w:r>
      <w:r w:rsidR="00381F69">
        <w:rPr>
          <w:rStyle w:val="EndnoteReference"/>
          <w:i/>
          <w:iCs/>
        </w:rPr>
        <w:endnoteReference w:id="63"/>
      </w:r>
      <w:r w:rsidR="003D7274">
        <w:t xml:space="preserve"> </w:t>
      </w:r>
      <w:r w:rsidR="00B43823">
        <w:t xml:space="preserve">fortunately </w:t>
      </w:r>
      <w:r w:rsidR="003D7274">
        <w:t>not his first</w:t>
      </w:r>
      <w:r w:rsidR="003D0AE4">
        <w:t xml:space="preserve"> book or presentation</w:t>
      </w:r>
      <w:r w:rsidR="003D7274">
        <w:t xml:space="preserve"> on the subject.</w:t>
      </w:r>
    </w:p>
    <w:p w14:paraId="1DFFCD8D" w14:textId="77777777" w:rsidR="00835CB4" w:rsidRDefault="00835CB4" w:rsidP="008B3041">
      <w:pPr>
        <w:keepNext/>
        <w:tabs>
          <w:tab w:val="left" w:pos="8460"/>
        </w:tabs>
      </w:pPr>
    </w:p>
    <w:p w14:paraId="568AE42A" w14:textId="551FDFE0" w:rsidR="00835CB4" w:rsidRDefault="00835CB4" w:rsidP="008B3041">
      <w:pPr>
        <w:keepNext/>
        <w:tabs>
          <w:tab w:val="left" w:pos="8460"/>
        </w:tabs>
      </w:pPr>
      <w:r>
        <w:t xml:space="preserve">Every U.S. </w:t>
      </w:r>
      <w:r w:rsidR="00DE6C9D">
        <w:t xml:space="preserve">President has signed </w:t>
      </w:r>
      <w:r w:rsidR="00EF787A">
        <w:t>national wild and scenic river designation bills.</w:t>
      </w:r>
      <w:r w:rsidR="007D64DC">
        <w:t xml:space="preserve"> </w:t>
      </w:r>
      <w:r w:rsidR="00C53B35">
        <w:t>Except for</w:t>
      </w:r>
      <w:r w:rsidR="00090D90">
        <w:t xml:space="preserve"> Richard M. Nixon</w:t>
      </w:r>
      <w:r w:rsidR="00C11739">
        <w:t xml:space="preserve"> and </w:t>
      </w:r>
      <w:r w:rsidR="00322CFA">
        <w:t xml:space="preserve">Joseph </w:t>
      </w:r>
      <w:r w:rsidR="00822126">
        <w:t xml:space="preserve">R. </w:t>
      </w:r>
      <w:r w:rsidR="00322CFA">
        <w:t>Biden</w:t>
      </w:r>
      <w:r w:rsidR="00B25292">
        <w:t xml:space="preserve"> Jr.</w:t>
      </w:r>
      <w:r w:rsidR="00090D90">
        <w:t xml:space="preserve">, every </w:t>
      </w:r>
      <w:r w:rsidR="00EF787A">
        <w:t>U.S. President or his Secretary of the Interi</w:t>
      </w:r>
      <w:r w:rsidR="00090D90">
        <w:t>or</w:t>
      </w:r>
      <w:r w:rsidR="00852EEE">
        <w:t xml:space="preserve"> has been responsible for including </w:t>
      </w:r>
      <w:r w:rsidR="003D04A8">
        <w:t xml:space="preserve">at least one </w:t>
      </w:r>
      <w:r w:rsidR="00852EEE">
        <w:t>California</w:t>
      </w:r>
      <w:r w:rsidR="003D04A8">
        <w:t xml:space="preserve"> river into the </w:t>
      </w:r>
      <w:r w:rsidR="00C11739">
        <w:t>national wild &amp; scenic river system.</w:t>
      </w:r>
    </w:p>
    <w:p w14:paraId="4FA72EA7" w14:textId="77777777" w:rsidR="003D7274" w:rsidRDefault="003D7274" w:rsidP="008B3041">
      <w:pPr>
        <w:keepNext/>
        <w:tabs>
          <w:tab w:val="left" w:pos="8460"/>
        </w:tabs>
      </w:pPr>
    </w:p>
    <w:p w14:paraId="627DF253" w14:textId="733C08FB" w:rsidR="003D7274" w:rsidRDefault="00B21942" w:rsidP="008B3041">
      <w:pPr>
        <w:keepNext/>
        <w:tabs>
          <w:tab w:val="left" w:pos="8460"/>
        </w:tabs>
      </w:pPr>
      <w:r>
        <w:t>California</w:t>
      </w:r>
      <w:r w:rsidR="00EE0505">
        <w:t xml:space="preserve">’s </w:t>
      </w:r>
      <w:r w:rsidR="001756F7">
        <w:t>Congressionally</w:t>
      </w:r>
      <w:r w:rsidR="00835CB4">
        <w:t xml:space="preserve"> designated </w:t>
      </w:r>
      <w:r w:rsidR="00EE0505">
        <w:t xml:space="preserve">national </w:t>
      </w:r>
      <w:r w:rsidR="006514BE">
        <w:t xml:space="preserve">wild </w:t>
      </w:r>
      <w:r w:rsidR="006C4691">
        <w:t xml:space="preserve">and scenic rivers </w:t>
      </w:r>
      <w:r w:rsidR="006514BE" w:rsidRPr="006514BE">
        <w:t>include the Middle Fork Feather River</w:t>
      </w:r>
      <w:r w:rsidR="00474F42">
        <w:t xml:space="preserve"> (one of the original eight rivers </w:t>
      </w:r>
      <w:r w:rsidR="00C25AC5">
        <w:t>created in 1968)</w:t>
      </w:r>
      <w:r w:rsidR="00D468AF">
        <w:t xml:space="preserve"> and segments </w:t>
      </w:r>
      <w:r w:rsidR="00D50956">
        <w:t xml:space="preserve">encompassing all or portions </w:t>
      </w:r>
      <w:r w:rsidR="00D468AF">
        <w:t xml:space="preserve">of the </w:t>
      </w:r>
      <w:r w:rsidR="003C3C20">
        <w:t xml:space="preserve">North Fork American, </w:t>
      </w:r>
      <w:r w:rsidR="006514BE" w:rsidRPr="006514BE">
        <w:t xml:space="preserve">Tuolumne River, Merced River (including its South Fork), Kings River (including its South and Middle Forks), Kern River (North and South Forks), </w:t>
      </w:r>
      <w:r w:rsidR="00E4135A">
        <w:t xml:space="preserve">Smith River, </w:t>
      </w:r>
      <w:r w:rsidR="006514BE" w:rsidRPr="006514BE">
        <w:t xml:space="preserve">Big Sur River, </w:t>
      </w:r>
      <w:proofErr w:type="spellStart"/>
      <w:r w:rsidR="006514BE" w:rsidRPr="006514BE">
        <w:t>Sisquoc</w:t>
      </w:r>
      <w:proofErr w:type="spellEnd"/>
      <w:r w:rsidR="006514BE" w:rsidRPr="006514BE">
        <w:t xml:space="preserve"> River, Sespe Creek, Piru Creek, </w:t>
      </w:r>
      <w:r w:rsidR="00252821">
        <w:t>Black Butte</w:t>
      </w:r>
      <w:r w:rsidR="000742E4">
        <w:t xml:space="preserve"> </w:t>
      </w:r>
      <w:r w:rsidR="00272444">
        <w:t xml:space="preserve">River, </w:t>
      </w:r>
      <w:r w:rsidR="000742E4">
        <w:t xml:space="preserve">Cold Creek, </w:t>
      </w:r>
      <w:r w:rsidR="006514BE" w:rsidRPr="006514BE">
        <w:t>Owens River Headwaters (including Glass and Deadman Creeks, Big Springs), Cottonwood Creek, Surprise Canyon, Amargosa River, Whitewater River (including its North, Middle, and South Forks), Deep Creek (and its tributary Holcomb Creek), North Fork San Jacinto River, Fuller Mill Creek, Bautista Creek, and Palm Canyon Creek.</w:t>
      </w:r>
    </w:p>
    <w:p w14:paraId="344E1673" w14:textId="77777777" w:rsidR="00564019" w:rsidRDefault="00564019" w:rsidP="008B3041">
      <w:pPr>
        <w:keepNext/>
        <w:tabs>
          <w:tab w:val="left" w:pos="8460"/>
        </w:tabs>
      </w:pPr>
    </w:p>
    <w:p w14:paraId="45955586" w14:textId="53A25C7B" w:rsidR="008E4D39" w:rsidRDefault="00FD5645" w:rsidP="008B3041">
      <w:pPr>
        <w:keepNext/>
        <w:tabs>
          <w:tab w:val="left" w:pos="8460"/>
        </w:tabs>
      </w:pPr>
      <w:r>
        <w:t xml:space="preserve">Much of the </w:t>
      </w:r>
      <w:r w:rsidR="006D4918">
        <w:t xml:space="preserve">state’s north coast </w:t>
      </w:r>
      <w:r w:rsidR="00E3120D">
        <w:t xml:space="preserve">rivers </w:t>
      </w:r>
      <w:r w:rsidR="00E15A00">
        <w:t xml:space="preserve">and the </w:t>
      </w:r>
      <w:r w:rsidR="00AD414B">
        <w:t xml:space="preserve">entire </w:t>
      </w:r>
      <w:r w:rsidR="00E15A00">
        <w:t xml:space="preserve">lower American River </w:t>
      </w:r>
      <w:r w:rsidR="00AB19CA">
        <w:t>with</w:t>
      </w:r>
      <w:r w:rsidR="00E3120D">
        <w:t>in the state wild &amp; scenic river system</w:t>
      </w:r>
      <w:r w:rsidR="00905583">
        <w:t xml:space="preserve"> </w:t>
      </w:r>
      <w:r w:rsidR="001B26CC">
        <w:t xml:space="preserve">(“Andrus” rivers) </w:t>
      </w:r>
      <w:r w:rsidR="00E15A00">
        <w:t xml:space="preserve">have </w:t>
      </w:r>
      <w:r w:rsidR="006D683D">
        <w:t xml:space="preserve">been added by Secretary of the Interior </w:t>
      </w:r>
      <w:r w:rsidR="001B26CC">
        <w:t xml:space="preserve">Cecil B. Andrus </w:t>
      </w:r>
      <w:r w:rsidR="002267F0">
        <w:t>to the national wild &amp; scenic river system as the request of the state’s governor</w:t>
      </w:r>
      <w:r w:rsidR="00020403">
        <w:t xml:space="preserve">, </w:t>
      </w:r>
      <w:r w:rsidR="001B26CC">
        <w:t>Edmund</w:t>
      </w:r>
      <w:r w:rsidR="006A4122">
        <w:t xml:space="preserve"> G. “</w:t>
      </w:r>
      <w:r w:rsidR="00020403">
        <w:t>Jerry</w:t>
      </w:r>
      <w:r w:rsidR="006A4122">
        <w:t>”</w:t>
      </w:r>
      <w:r w:rsidR="00020403">
        <w:t xml:space="preserve"> Brown</w:t>
      </w:r>
      <w:r w:rsidR="004547D5">
        <w:t>,</w:t>
      </w:r>
      <w:r w:rsidR="000A5A04">
        <w:t xml:space="preserve"> in 1981</w:t>
      </w:r>
      <w:r w:rsidR="00020403">
        <w:t>.</w:t>
      </w:r>
      <w:r w:rsidR="00421F4F">
        <w:t xml:space="preserve"> </w:t>
      </w:r>
      <w:r w:rsidR="00492D9D">
        <w:t>Most of t</w:t>
      </w:r>
      <w:r w:rsidR="00421F4F">
        <w:t>he Smith River was later red</w:t>
      </w:r>
      <w:r w:rsidR="00492D9D">
        <w:t xml:space="preserve">esignated as a Congressionally </w:t>
      </w:r>
      <w:r w:rsidR="008770BA">
        <w:t xml:space="preserve">designated river in </w:t>
      </w:r>
      <w:r w:rsidR="00E4135A">
        <w:t>1990.</w:t>
      </w:r>
      <w:r w:rsidR="00DB248C">
        <w:t xml:space="preserve"> There are </w:t>
      </w:r>
      <w:r w:rsidR="005578F5">
        <w:t xml:space="preserve">some complexities to the degree of overlap </w:t>
      </w:r>
      <w:r w:rsidR="008C683C">
        <w:t>of the boundaries of some state and national wild and scenic rivers</w:t>
      </w:r>
      <w:r w:rsidR="000A7F84">
        <w:t xml:space="preserve"> that are </w:t>
      </w:r>
      <w:r w:rsidR="00C965D4">
        <w:t>explained in</w:t>
      </w:r>
      <w:r w:rsidR="008C683C">
        <w:t xml:space="preserve"> </w:t>
      </w:r>
      <w:r w:rsidR="000A7F84">
        <w:t xml:space="preserve">the previous </w:t>
      </w:r>
      <w:r w:rsidR="00A47C58">
        <w:t>section of</w:t>
      </w:r>
      <w:r w:rsidR="008C683C">
        <w:t xml:space="preserve"> this memo.</w:t>
      </w:r>
    </w:p>
    <w:p w14:paraId="05891023" w14:textId="77777777" w:rsidR="00170A43" w:rsidRDefault="00170A43" w:rsidP="008B3041">
      <w:pPr>
        <w:keepNext/>
        <w:tabs>
          <w:tab w:val="left" w:pos="8460"/>
        </w:tabs>
      </w:pPr>
    </w:p>
    <w:p w14:paraId="14A7BB54" w14:textId="048A7B46" w:rsidR="00170A43" w:rsidRDefault="00DB248C" w:rsidP="008B3041">
      <w:pPr>
        <w:keepNext/>
        <w:tabs>
          <w:tab w:val="left" w:pos="8460"/>
        </w:tabs>
      </w:pPr>
      <w:r>
        <w:t>The National Park</w:t>
      </w:r>
      <w:r w:rsidR="00C93B4E">
        <w:t xml:space="preserve"> Service has maintained a map of </w:t>
      </w:r>
      <w:r w:rsidR="001F334D">
        <w:t xml:space="preserve">components of the national wild and scenic river system with the ability to highlight </w:t>
      </w:r>
      <w:r w:rsidR="003D034F">
        <w:t xml:space="preserve">individual </w:t>
      </w:r>
      <w:r w:rsidR="00205176">
        <w:t xml:space="preserve">states and individual </w:t>
      </w:r>
      <w:r w:rsidR="003D034F">
        <w:t>river</w:t>
      </w:r>
      <w:r w:rsidR="00205176">
        <w:t>s</w:t>
      </w:r>
      <w:r w:rsidR="00974747">
        <w:t xml:space="preserve"> in a state</w:t>
      </w:r>
      <w:r w:rsidR="00205176">
        <w:t xml:space="preserve"> that includes segment maps with classification</w:t>
      </w:r>
      <w:r w:rsidR="00974747">
        <w:t>s.</w:t>
      </w:r>
      <w:r w:rsidR="00DC2F6B">
        <w:rPr>
          <w:rStyle w:val="EndnoteReference"/>
        </w:rPr>
        <w:endnoteReference w:id="64"/>
      </w:r>
      <w:r w:rsidR="00471E5F">
        <w:t xml:space="preserve"> </w:t>
      </w:r>
      <w:r w:rsidR="00471E5F" w:rsidRPr="00471E5F">
        <w:t xml:space="preserve">American Whitewater has created some </w:t>
      </w:r>
      <w:r w:rsidR="009B422B">
        <w:t xml:space="preserve">even more </w:t>
      </w:r>
      <w:r w:rsidR="00471E5F" w:rsidRPr="00471E5F">
        <w:t>detailed GIS boundary maps for at least some wild &amp; scenic rivers in and near California.</w:t>
      </w:r>
    </w:p>
    <w:p w14:paraId="03D84427" w14:textId="77777777" w:rsidR="004547D5" w:rsidRDefault="004547D5" w:rsidP="008B3041">
      <w:pPr>
        <w:keepNext/>
        <w:tabs>
          <w:tab w:val="left" w:pos="8460"/>
        </w:tabs>
      </w:pPr>
    </w:p>
    <w:p w14:paraId="1B68DB6B" w14:textId="578EEBE3" w:rsidR="004547D5" w:rsidRDefault="00A32EFE" w:rsidP="008B3041">
      <w:pPr>
        <w:keepNext/>
        <w:tabs>
          <w:tab w:val="left" w:pos="8460"/>
        </w:tabs>
      </w:pPr>
      <w:r>
        <w:t xml:space="preserve">The federal land management agencies have created </w:t>
      </w:r>
      <w:r w:rsidR="00565F86">
        <w:t xml:space="preserve">an impressive list of candidate </w:t>
      </w:r>
      <w:r w:rsidR="009C6F65">
        <w:t xml:space="preserve">rivers that they have found to be eligible or eligible and suitable for </w:t>
      </w:r>
      <w:r w:rsidR="008C2D9A">
        <w:t xml:space="preserve">designation as national wild and scenic rivers. These determinations can be found in various </w:t>
      </w:r>
      <w:r w:rsidR="002235F9">
        <w:t xml:space="preserve">land </w:t>
      </w:r>
      <w:r w:rsidR="002235F9">
        <w:lastRenderedPageBreak/>
        <w:t>management or other decision documents genera</w:t>
      </w:r>
      <w:r w:rsidR="00660834">
        <w:t>ted over the last half century. C</w:t>
      </w:r>
      <w:r w:rsidR="009902FA">
        <w:t>alWild (one of the authors here</w:t>
      </w:r>
      <w:r w:rsidR="00471E5F">
        <w:t>)</w:t>
      </w:r>
      <w:r w:rsidR="009902FA">
        <w:t xml:space="preserve"> hopes to compile a complete database </w:t>
      </w:r>
      <w:r w:rsidR="003F4161">
        <w:t>of these determinations.</w:t>
      </w:r>
      <w:r w:rsidR="00252392">
        <w:t xml:space="preserve"> </w:t>
      </w:r>
    </w:p>
    <w:p w14:paraId="0C16D916" w14:textId="77777777" w:rsidR="00564019" w:rsidRPr="00E84E45" w:rsidRDefault="00564019" w:rsidP="008B3041">
      <w:pPr>
        <w:keepNext/>
        <w:tabs>
          <w:tab w:val="left" w:pos="8460"/>
        </w:tabs>
      </w:pPr>
    </w:p>
    <w:p w14:paraId="5356A19F" w14:textId="77777777" w:rsidR="00ED37CF" w:rsidRDefault="00ED37CF" w:rsidP="002048E7">
      <w:pPr>
        <w:keepNext/>
        <w:tabs>
          <w:tab w:val="left" w:pos="8460"/>
        </w:tabs>
        <w:rPr>
          <w:u w:val="single"/>
        </w:rPr>
      </w:pPr>
      <w:bookmarkStart w:id="22" w:name="Comparison"/>
      <w:bookmarkEnd w:id="22"/>
      <w:r>
        <w:rPr>
          <w:u w:val="single"/>
        </w:rPr>
        <w:t>Comparison with the National Wild &amp; Scenic Rivers Act</w:t>
      </w:r>
    </w:p>
    <w:p w14:paraId="3D833FE1" w14:textId="77777777" w:rsidR="00ED37CF" w:rsidRDefault="00ED37CF" w:rsidP="002048E7">
      <w:pPr>
        <w:keepNext/>
        <w:tabs>
          <w:tab w:val="left" w:pos="8460"/>
        </w:tabs>
      </w:pPr>
    </w:p>
    <w:p w14:paraId="6F3682E3" w14:textId="19CD26B3" w:rsidR="00ED37CF" w:rsidRDefault="00ED37CF" w:rsidP="002048E7">
      <w:pPr>
        <w:tabs>
          <w:tab w:val="left" w:pos="8460"/>
        </w:tabs>
      </w:pPr>
      <w:r>
        <w:t>The California Act was patterned after the 1968 National Wild &amp; Scenic Rivers Act</w:t>
      </w:r>
      <w:r w:rsidR="005D775E">
        <w:t xml:space="preserve"> (WSRA)</w:t>
      </w:r>
      <w:r>
        <w:t xml:space="preserve">. The state and federal acts share similar criteria and definitions </w:t>
      </w:r>
      <w:proofErr w:type="gramStart"/>
      <w:r>
        <w:t>in regard to</w:t>
      </w:r>
      <w:proofErr w:type="gramEnd"/>
      <w:r>
        <w:t xml:space="preserve"> the purpose of protecting rivers, the identification of free-flowing rivers and extraordinary (state) or outstanding (federal) values suitable for protection, establishing a study process to include rivers in the </w:t>
      </w:r>
      <w:r w:rsidR="00131DA0">
        <w:t>System</w:t>
      </w:r>
      <w:r>
        <w:t>,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DA366E4"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 xml:space="preserve">federal act establishes a river corridor for purposes of management focus, which (for </w:t>
      </w:r>
      <w:r w:rsidR="005E0F1B">
        <w:t xml:space="preserve">generically </w:t>
      </w:r>
      <w:r>
        <w:t xml:space="preserve">congressionally designated </w:t>
      </w:r>
      <w:r w:rsidR="005079A5">
        <w:t xml:space="preserve">WSRA §3(a) </w:t>
      </w:r>
      <w:r>
        <w:t>rivers) has a maximum average width of 320 acres per mile (approximately ¼ mile on each side of the river).</w:t>
      </w:r>
      <w:r w:rsidR="004159B0">
        <w:rPr>
          <w:rStyle w:val="EndnoteReference"/>
        </w:rPr>
        <w:endnoteReference w:id="65"/>
      </w:r>
      <w:r w:rsidR="004159B0">
        <w:t xml:space="preserve"> </w:t>
      </w:r>
      <w:r>
        <w:t xml:space="preserve">Subject to valid existing rights, </w:t>
      </w:r>
      <w:r w:rsidR="006F7B8E">
        <w:t>WSRA §</w:t>
      </w:r>
      <w:r w:rsidR="00126E16">
        <w:t>9</w:t>
      </w:r>
      <w:r w:rsidR="006F7B8E">
        <w:t>(a)(</w:t>
      </w:r>
      <w:proofErr w:type="spellStart"/>
      <w:r w:rsidR="003B48F1">
        <w:t>i</w:t>
      </w:r>
      <w:proofErr w:type="spellEnd"/>
      <w:r w:rsidR="006F7B8E">
        <w:t>)</w:t>
      </w:r>
      <w:r>
        <w:t xml:space="preserve"> makes mining on federal lands within the boundaries of the </w:t>
      </w:r>
      <w:r w:rsidR="0041727B">
        <w:t xml:space="preserve">WSRA </w:t>
      </w:r>
      <w:r w:rsidR="00E96D5A">
        <w:t xml:space="preserve">§3(a) </w:t>
      </w:r>
      <w:r>
        <w:t>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3" w:name="_Hlk174374782"/>
      <w:r w:rsidR="00E25470">
        <w:t>(WSRA §9(a)(ii)</w:t>
      </w:r>
      <w:r w:rsidR="00914BB4">
        <w:t>)</w:t>
      </w:r>
      <w:r>
        <w:t xml:space="preserve">. </w:t>
      </w:r>
      <w:bookmarkEnd w:id="23"/>
      <w:r w:rsidR="00A66CD1">
        <w:t>Notwithstanding</w:t>
      </w:r>
      <w:r w:rsidR="00315FCD">
        <w:t xml:space="preserve"> corridor boundaries, t</w:t>
      </w:r>
      <w:r>
        <w:t>he federal act establishes a ½-mile-wide mining withdrawal (no new claims) for federal lands around river segments classified as “wild”</w:t>
      </w:r>
      <w:r w:rsidR="00A21F6D" w:rsidRPr="00A21F6D">
        <w:t xml:space="preserve"> </w:t>
      </w:r>
      <w:r w:rsidR="00A21F6D">
        <w:t>(WSRA §9(a)(iii)).</w:t>
      </w:r>
      <w:r w:rsidR="00925D44">
        <w:t xml:space="preserve"> (</w:t>
      </w:r>
      <w:r w:rsidR="00BD05C4">
        <w:t>1992 designation l</w:t>
      </w:r>
      <w:r w:rsidR="00925D44">
        <w:t>e</w:t>
      </w:r>
      <w:r w:rsidR="00BD05C4">
        <w:t xml:space="preserve">gislation </w:t>
      </w:r>
      <w:r w:rsidR="00554E52">
        <w:t>designating a segment of the Merced national wild &amp; scenic river</w:t>
      </w:r>
      <w:r w:rsidR="00005F00">
        <w:t>, withdrew mineral rights for the entire river upstream of Lake McClure Reservoir regardless of classification.</w:t>
      </w:r>
      <w:r w:rsidR="00FE6529">
        <w:rPr>
          <w:rStyle w:val="EndnoteReference"/>
        </w:rPr>
        <w:endnoteReference w:id="66"/>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7"/>
      </w:r>
      <w:r w:rsidR="002A7AD9">
        <w:t xml:space="preserve"> </w:t>
      </w:r>
      <w:r w:rsidR="003D5521">
        <w:t xml:space="preserve">The Congressional Research Service has reports </w:t>
      </w:r>
      <w:r w:rsidR="00A97A96">
        <w:t>on water rights for WSRA rivers,</w:t>
      </w:r>
      <w:r w:rsidR="00A97A96">
        <w:rPr>
          <w:rStyle w:val="EndnoteReference"/>
        </w:rPr>
        <w:endnoteReference w:id="68"/>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9"/>
      </w:r>
      <w:r w:rsidR="00E42AE1">
        <w:t xml:space="preserve"> </w:t>
      </w:r>
      <w:r w:rsidR="00C42CE9">
        <w:t xml:space="preserve">Guidance has </w:t>
      </w:r>
      <w:r w:rsidR="00965B1A">
        <w:t>been created. More importantly, t</w:t>
      </w:r>
      <w:r w:rsidR="000930C1">
        <w:t xml:space="preserve">here is an Interagency Wild </w:t>
      </w:r>
      <w:r w:rsidR="008A41FF">
        <w:t>and Scenic River Coordinating Council</w:t>
      </w:r>
      <w:r w:rsidR="009479AD">
        <w:rPr>
          <w:rStyle w:val="EndnoteReference"/>
        </w:rPr>
        <w:endnoteReference w:id="70"/>
      </w:r>
      <w:r w:rsidR="00965B1A">
        <w:t xml:space="preserve"> that has published a </w:t>
      </w:r>
      <w:r w:rsidR="007536AD">
        <w:t>Wild &amp; Scenic River Reference Guide</w:t>
      </w:r>
      <w:r w:rsidR="0042306E">
        <w:t>,</w:t>
      </w:r>
      <w:r w:rsidR="00A54C0F">
        <w:rPr>
          <w:rStyle w:val="EndnoteReference"/>
        </w:rPr>
        <w:endnoteReference w:id="71"/>
      </w:r>
      <w:r w:rsidR="007536AD">
        <w:t xml:space="preserve"> Technical Papers</w:t>
      </w:r>
      <w:r w:rsidR="0042306E">
        <w:t>,</w:t>
      </w:r>
      <w:r w:rsidR="000264C9">
        <w:rPr>
          <w:rStyle w:val="EndnoteReference"/>
        </w:rPr>
        <w:endnoteReference w:id="72"/>
      </w:r>
      <w:r w:rsidR="0042306E">
        <w:t xml:space="preserve"> and a website</w:t>
      </w:r>
      <w:r w:rsidR="0042306E">
        <w:rPr>
          <w:rStyle w:val="EndnoteReference"/>
        </w:rPr>
        <w:endnoteReference w:id="73"/>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3131747E" w:rsidR="00ED37CF" w:rsidRDefault="00ED37CF" w:rsidP="002048E7">
      <w:pPr>
        <w:tabs>
          <w:tab w:val="left" w:pos="8460"/>
        </w:tabs>
      </w:pPr>
      <w:r>
        <w:t xml:space="preserve">In contrast, the State Act </w:t>
      </w:r>
      <w:r w:rsidR="009D7C17">
        <w:t xml:space="preserve">has little to no guidance </w:t>
      </w:r>
      <w:r w:rsidR="00A244A7">
        <w:t xml:space="preserve">on </w:t>
      </w:r>
      <w:proofErr w:type="gramStart"/>
      <w:r w:rsidR="00A244A7">
        <w:t>administration</w:t>
      </w:r>
      <w:proofErr w:type="gramEnd"/>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 xml:space="preserve">ower American River), especially one that would extend </w:t>
      </w:r>
      <w:r>
        <w:lastRenderedPageBreak/>
        <w:t>to adjacent lands</w:t>
      </w:r>
      <w:r w:rsidR="00991861">
        <w:t xml:space="preserve"> as conceived by the WSRA</w:t>
      </w:r>
      <w:r>
        <w:t xml:space="preserve">, and classification is a duty of the Legislature, not the river manager. And in practice, in the absence of state management plans or Resources Agency study recommendations, extraordinary values tend to be poorly documented or inaccessible for the </w:t>
      </w:r>
      <w:r w:rsidR="00131DA0">
        <w:t>s</w:t>
      </w:r>
      <w:r>
        <w:t>tate system. (Cal</w:t>
      </w:r>
      <w:r w:rsidR="00702D38">
        <w:t>Wild</w:t>
      </w:r>
      <w:r w:rsidR="00F65662">
        <w:t xml:space="preserve"> and Friends of the River (authors of this memo)</w:t>
      </w:r>
      <w:r>
        <w:t xml:space="preserve"> </w:t>
      </w:r>
      <w:r w:rsidR="005B2D94">
        <w:t xml:space="preserve">make an effort to </w:t>
      </w:r>
      <w:r>
        <w:t>keep a database</w:t>
      </w:r>
      <w:r w:rsidR="0075744A">
        <w:t xml:space="preserve"> of </w:t>
      </w:r>
      <w:r w:rsidR="00941CEF">
        <w:t>CA state and national wild &amp; scenic rivers with, managing agencies, miles, date designated, outstandingly or extraordinarily remarkable values, and counties.)</w:t>
      </w:r>
      <w:r>
        <w:t>,</w:t>
      </w:r>
      <w:r w:rsidR="002568DB">
        <w:rPr>
          <w:rStyle w:val="EndnoteReference"/>
        </w:rPr>
        <w:endnoteReference w:id="74"/>
      </w:r>
      <w:r>
        <w:t xml:space="preserv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6D0787">
        <w:t>(a)</w:t>
      </w:r>
      <w:r w:rsidR="00B67EB5">
        <w:t xml:space="preserve"> that would be helpful</w:t>
      </w:r>
      <w:r w:rsidR="00E80006">
        <w:t>.</w:t>
      </w:r>
      <w:r>
        <w:t xml:space="preserve">) In contrast, in the federal system, outstandingly remarkable values tend to be documented in agency recommendations (made frequently because of mandates in the federal act to review wild &amp; scenic river potential </w:t>
      </w:r>
      <w:proofErr w:type="gramStart"/>
      <w:r>
        <w:t>in the course of</w:t>
      </w:r>
      <w:proofErr w:type="gramEnd"/>
      <w:r>
        <w:t xml:space="preserve">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37623B6D" w:rsidR="00ED37CF" w:rsidRDefault="00ED37CF" w:rsidP="002048E7">
      <w:pPr>
        <w:tabs>
          <w:tab w:val="left" w:pos="8460"/>
        </w:tabs>
      </w:pPr>
      <w:r>
        <w:t>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contain</w:t>
      </w:r>
      <w:r w:rsidR="009544E8">
        <w:t>s</w:t>
      </w:r>
      <w:r>
        <w:t xml:space="preserve">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70B041FD" w14:textId="77777777" w:rsidR="00E936B7" w:rsidRDefault="00E936B7" w:rsidP="002048E7">
      <w:pPr>
        <w:tabs>
          <w:tab w:val="left" w:pos="8460"/>
        </w:tabs>
      </w:pPr>
    </w:p>
    <w:p w14:paraId="23A980EC" w14:textId="4019ABB2" w:rsidR="00E936B7" w:rsidRDefault="008D7136" w:rsidP="002048E7">
      <w:pPr>
        <w:tabs>
          <w:tab w:val="left" w:pos="8460"/>
        </w:tabs>
      </w:pPr>
      <w:r>
        <w:t xml:space="preserve">In contrast to </w:t>
      </w:r>
      <w:r w:rsidR="001D6BEF">
        <w:t xml:space="preserve">practice in the state system, </w:t>
      </w:r>
      <w:r w:rsidR="00D8595B">
        <w:t xml:space="preserve">where state studies have been confined </w:t>
      </w:r>
      <w:r w:rsidR="00126824">
        <w:t xml:space="preserve">to </w:t>
      </w:r>
      <w:r w:rsidR="007E753C">
        <w:t>six</w:t>
      </w:r>
      <w:r w:rsidR="007F75DB">
        <w:t xml:space="preserve"> </w:t>
      </w:r>
      <w:proofErr w:type="gramStart"/>
      <w:r w:rsidR="00E604AC">
        <w:t>specific</w:t>
      </w:r>
      <w:proofErr w:type="gramEnd"/>
      <w:r w:rsidR="00E604AC">
        <w:t xml:space="preserve"> </w:t>
      </w:r>
      <w:r w:rsidR="00126824">
        <w:t xml:space="preserve">legislatively directed studies, </w:t>
      </w:r>
      <w:r w:rsidR="001D6BEF">
        <w:t xml:space="preserve">federal land-managers </w:t>
      </w:r>
      <w:r w:rsidR="00450BD2">
        <w:t>have an ongoing responsibility to study</w:t>
      </w:r>
      <w:r w:rsidR="00B91552">
        <w:t xml:space="preserve"> rivers for potential </w:t>
      </w:r>
      <w:r w:rsidR="00DE0A26">
        <w:t>designation for national wild &amp; scenic river status</w:t>
      </w:r>
      <w:r w:rsidR="002A0426">
        <w:t xml:space="preserve"> under §</w:t>
      </w:r>
      <w:r w:rsidR="00A42487">
        <w:t>5(d) of WSRA</w:t>
      </w:r>
      <w:r w:rsidR="006B0DAD">
        <w:t xml:space="preserve">. </w:t>
      </w:r>
      <w:r w:rsidR="00A42487">
        <w:t>Over the decades, f</w:t>
      </w:r>
      <w:r w:rsidR="006B0DAD">
        <w:t xml:space="preserve">ederal land managers have developed an </w:t>
      </w:r>
      <w:r w:rsidR="00D851F5">
        <w:t>impressive body of eligibility</w:t>
      </w:r>
      <w:r w:rsidR="00A42487">
        <w:t xml:space="preserve"> determinations</w:t>
      </w:r>
      <w:r w:rsidR="00E84F37">
        <w:t xml:space="preserve"> (</w:t>
      </w:r>
      <w:r w:rsidR="005B52A3">
        <w:t xml:space="preserve">many </w:t>
      </w:r>
      <w:r w:rsidR="00E84F37">
        <w:t>hundreds)</w:t>
      </w:r>
      <w:r w:rsidR="00A42487">
        <w:t xml:space="preserve"> and a smaller body of suitability </w:t>
      </w:r>
      <w:r w:rsidR="00602017">
        <w:t>determinations</w:t>
      </w:r>
      <w:r w:rsidR="007A4567">
        <w:t>, especially in the U.S. West</w:t>
      </w:r>
      <w:r w:rsidR="00E1595D">
        <w:t>, where federal land ownership is common.</w:t>
      </w:r>
      <w:r w:rsidR="00324253">
        <w:t xml:space="preserve"> This work has o</w:t>
      </w:r>
      <w:r w:rsidR="00E604AC">
        <w:t xml:space="preserve">ften been the </w:t>
      </w:r>
      <w:r w:rsidR="004A3167">
        <w:t>basis of national wild &amp; scenic river designations. This body of work</w:t>
      </w:r>
      <w:r w:rsidR="008A1B09">
        <w:t xml:space="preserve">, even </w:t>
      </w:r>
      <w:r w:rsidR="00E958FA">
        <w:t>confined to California,</w:t>
      </w:r>
      <w:r w:rsidR="004A3167">
        <w:t xml:space="preserve"> is </w:t>
      </w:r>
      <w:r w:rsidR="008A1B09">
        <w:t>so large that</w:t>
      </w:r>
      <w:r w:rsidR="00A71055">
        <w:t>, with few exceptions,</w:t>
      </w:r>
      <w:r w:rsidR="00E958FA">
        <w:t xml:space="preserve"> is not currently included in this </w:t>
      </w:r>
      <w:r w:rsidR="0078732B">
        <w:t xml:space="preserve">memo. One author here is working on </w:t>
      </w:r>
      <w:r w:rsidR="004E1799">
        <w:t xml:space="preserve">a comprehensive update to the status of federal national wild &amp; scenic river </w:t>
      </w:r>
      <w:r w:rsidR="00AF3C60">
        <w:t>eligibility, suitability, and any consequent recommendation</w:t>
      </w:r>
      <w:r w:rsidR="00A260E2">
        <w:t>s</w:t>
      </w:r>
      <w:r w:rsidR="00BC04F7">
        <w:t xml:space="preserve"> </w:t>
      </w:r>
      <w:r w:rsidR="001D32DF">
        <w:t>within California</w:t>
      </w:r>
      <w:r w:rsidR="00A260E2">
        <w:t>. The remaining author</w:t>
      </w:r>
      <w:r w:rsidR="00D86B50">
        <w:t>, now the principal author of this memo,</w:t>
      </w:r>
      <w:r w:rsidR="00E809A8">
        <w:t xml:space="preserve"> is hoping that the comprehensive update can be included here</w:t>
      </w:r>
      <w:r w:rsidR="00796917">
        <w:t>, perhaps by inclusion</w:t>
      </w:r>
      <w:r w:rsidR="00A52942">
        <w:t xml:space="preserve"> in an appendix or reference URL</w:t>
      </w:r>
      <w:r w:rsidR="00D86B50">
        <w:t>.</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4" w:name="study"/>
      <w:bookmarkEnd w:id="24"/>
      <w:r>
        <w:lastRenderedPageBreak/>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 xml:space="preserve">suitability, provides the basis for determining </w:t>
      </w:r>
      <w:proofErr w:type="gramStart"/>
      <w:r w:rsidRPr="0035131C">
        <w:rPr>
          <w:u w:val="single"/>
        </w:rPr>
        <w:t>whether or not</w:t>
      </w:r>
      <w:proofErr w:type="gramEnd"/>
      <w:r w:rsidRPr="0035131C">
        <w:rPr>
          <w:u w:val="single"/>
        </w:rPr>
        <w:t xml:space="preserve"> to recommend a river as part of the National System</w:t>
      </w:r>
      <w:r>
        <w:t>. A suitability analysis is designed to answer the following questions:</w:t>
      </w:r>
    </w:p>
    <w:p w14:paraId="1AEEFA0E" w14:textId="77777777" w:rsidR="00ED37CF" w:rsidRDefault="00ED37CF" w:rsidP="002048E7">
      <w:pPr>
        <w:tabs>
          <w:tab w:val="left" w:pos="8460"/>
        </w:tabs>
        <w:ind w:left="432"/>
      </w:pPr>
      <w:proofErr w:type="gramStart"/>
      <w:r>
        <w:t>(1) Should</w:t>
      </w:r>
      <w:proofErr w:type="gramEnd"/>
      <w:r>
        <w:t xml:space="preserve">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w:t>
      </w:r>
      <w:proofErr w:type="gramStart"/>
      <w:r>
        <w:t>protect</w:t>
      </w:r>
      <w:proofErr w:type="gramEnd"/>
      <w:r>
        <w:t xml:space="preserve"> the river by any nonfederal entities who may be partially responsible for implementing protective management? </w:t>
      </w:r>
      <w:r w:rsidRPr="00F0117F">
        <w:rPr>
          <w:i/>
          <w:sz w:val="20"/>
        </w:rPr>
        <w:t>(emphasis added)</w:t>
      </w:r>
      <w:r w:rsidR="00720E62">
        <w:rPr>
          <w:rStyle w:val="EndnoteReference"/>
          <w:i/>
          <w:sz w:val="20"/>
        </w:rPr>
        <w:endnoteReference w:id="75"/>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41722E5" w14:textId="0D5DF9BF" w:rsidR="00ED37CF" w:rsidRDefault="00ED37CF" w:rsidP="002048E7">
      <w:pPr>
        <w:tabs>
          <w:tab w:val="left" w:pos="8460"/>
        </w:tabs>
        <w:ind w:left="432" w:right="432"/>
      </w:pPr>
      <w:r w:rsidRPr="005D4DD8">
        <w:t>§</w:t>
      </w:r>
      <w:r>
        <w:t xml:space="preserve"> 5093.547. (a) The secretary shall study and submit to the Governor and the Legislature reports on the suitability or </w:t>
      </w:r>
      <w:proofErr w:type="spellStart"/>
      <w:r>
        <w:t>nonsuitability</w:t>
      </w:r>
      <w:proofErr w:type="spellEnd"/>
      <w:r>
        <w:t xml:space="preserve"> for addition to the system of rivers or segments thereof which are designated by the Legislature as potential additions to the system. The secretary shall report to the Legislature his or her recommendations and proposals with respect to the designation of a</w:t>
      </w:r>
      <w:r w:rsidR="00F64AEF">
        <w:t xml:space="preserve"> </w:t>
      </w: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5E9BA88D" w:rsidR="00ED37CF" w:rsidRDefault="00ED37CF" w:rsidP="002048E7">
      <w:pPr>
        <w:tabs>
          <w:tab w:val="left" w:pos="8460"/>
        </w:tabs>
      </w:pPr>
      <w:r>
        <w:t xml:space="preserve">Unless otherwise provided for, </w:t>
      </w:r>
      <w:r w:rsidR="00832E90">
        <w:t>s</w:t>
      </w:r>
      <w:r>
        <w:t xml:space="preserve">tate-designated </w:t>
      </w:r>
      <w:proofErr w:type="spellStart"/>
      <w:r>
        <w:t>rivers</w:t>
      </w:r>
      <w:proofErr w:type="spellEnd"/>
      <w:r>
        <w:t xml:space="preserve"> may be added to the federal system upon the request of the state’s Governor and the approval of the Secretary of the </w:t>
      </w:r>
      <w:r>
        <w:lastRenderedPageBreak/>
        <w:t>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76"/>
      </w:r>
      <w:r>
        <w:t xml:space="preserve"> Portions of the river segments initially protected in the state system when it was established in 1972</w:t>
      </w:r>
      <w:r w:rsidR="00F9678F">
        <w:t>—</w:t>
      </w:r>
      <w:r w:rsidR="00851000">
        <w:t>‌</w:t>
      </w:r>
      <w:r>
        <w:t xml:space="preserve">the Smith, Klamath, Scott, Salmon, Trinity, Eel, Van </w:t>
      </w:r>
      <w:proofErr w:type="spellStart"/>
      <w:r>
        <w:t>Duzen</w:t>
      </w:r>
      <w:proofErr w:type="spellEnd"/>
      <w:r>
        <w:t>, and American</w:t>
      </w:r>
      <w:r w:rsidR="00DA7DB0">
        <w:t>—‌</w:t>
      </w:r>
      <w:r>
        <w:t>were</w:t>
      </w:r>
      <w:r w:rsidR="00DA7DB0">
        <w:t xml:space="preserve"> </w:t>
      </w:r>
      <w:r>
        <w:t>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state-executive dual designations, and the Legislature has so far failed to add important congressionally designated rivers to the state’s wild &amp; scenic rivers system—although in 2018 it provided an emergency mechanism for the Resources Secretary to do so in the event of federal threats to federal wild &amp; scenic rivers. This authority sunsets in 2025. (§</w:t>
      </w:r>
      <w:r w:rsidR="00C6270C">
        <w:rPr>
          <w:rFonts w:hint="eastAsia"/>
        </w:rPr>
        <w:t> </w:t>
      </w:r>
      <w:r>
        <w:t>5093.71)</w:t>
      </w:r>
      <w:r w:rsidR="00CC1F5E">
        <w:t>, although a bill has been introduced to remove the sunset provisions.</w:t>
      </w:r>
      <w:r w:rsidR="006D523A">
        <w:rPr>
          <w:rStyle w:val="EndnoteReference"/>
        </w:rPr>
        <w:endnoteReference w:id="77"/>
      </w:r>
      <w:r>
        <w:t xml:space="preserve"> As discussed elsewhere in this memo, the</w:t>
      </w:r>
      <w:r w:rsidR="004A3EAB">
        <w:t xml:space="preserve"> U.S.</w:t>
      </w:r>
      <w:r>
        <w:t xml:space="preserve"> Congress has redesignated some rivers in the state system that were accepted by the Secretary of the Interior into the federal system </w:t>
      </w:r>
      <w:r w:rsidR="00B47888">
        <w:t xml:space="preserve">under WSRA </w:t>
      </w:r>
      <w:r w:rsidR="00306D4F">
        <w:t xml:space="preserve">§2(a)(ii) </w:t>
      </w:r>
      <w:r>
        <w:t xml:space="preserve">as Congressionally designated </w:t>
      </w:r>
      <w:r w:rsidR="009A0114">
        <w:t xml:space="preserve">WSRA </w:t>
      </w:r>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w:t>
      </w:r>
      <w:proofErr w:type="gramStart"/>
      <w:r>
        <w:t>A))</w:t>
      </w:r>
      <w:proofErr w:type="gramEnd"/>
      <w:r>
        <w:t>,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6" w:name="chronology"/>
      <w:bookmarkEnd w:id="26"/>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7" w:name="_Hlk149041428"/>
    </w:p>
    <w:p w14:paraId="69DB3374" w14:textId="20467A92" w:rsidR="00EA637A" w:rsidRDefault="00313A88" w:rsidP="002048E7">
      <w:pPr>
        <w:keepNext/>
        <w:tabs>
          <w:tab w:val="left" w:pos="8460"/>
        </w:tabs>
      </w:pPr>
      <w:r w:rsidRPr="00824C56">
        <w:rPr>
          <w:b/>
          <w:bCs/>
        </w:rPr>
        <w:t>1911</w:t>
      </w:r>
      <w:r>
        <w:t xml:space="preserve"> </w:t>
      </w:r>
      <w:r w:rsidR="00834321">
        <w:t>–</w:t>
      </w:r>
      <w:r w:rsidR="006411F8">
        <w:t xml:space="preserve"> </w:t>
      </w:r>
      <w:r w:rsidR="004252D1">
        <w:t xml:space="preserve">In the 62nd Congress, </w:t>
      </w:r>
      <w:r w:rsidR="006411F8">
        <w:t xml:space="preserve">California </w:t>
      </w:r>
      <w:r w:rsidR="00F83F1E">
        <w:t xml:space="preserve">U.S. </w:t>
      </w:r>
      <w:r w:rsidR="006411F8">
        <w:t xml:space="preserve">Senator Frank P. Flint </w:t>
      </w:r>
      <w:r w:rsidR="00F83F1E">
        <w:t>(R</w:t>
      </w:r>
      <w:r w:rsidR="003C5270">
        <w:noBreakHyphen/>
        <w:t xml:space="preserve">CA) </w:t>
      </w:r>
      <w:r w:rsidR="006411F8">
        <w:t>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78"/>
      </w:r>
    </w:p>
    <w:p w14:paraId="466BFC6B" w14:textId="77777777" w:rsidR="00CD5B6C" w:rsidRDefault="00CD5B6C" w:rsidP="002A69F3">
      <w:pPr>
        <w:tabs>
          <w:tab w:val="left" w:pos="8460"/>
        </w:tabs>
      </w:pPr>
    </w:p>
    <w:p w14:paraId="11305A0E" w14:textId="68850423" w:rsidR="0059751A" w:rsidRPr="0059751A" w:rsidRDefault="0059751A" w:rsidP="002A69F3">
      <w:pPr>
        <w:tabs>
          <w:tab w:val="left" w:pos="8460"/>
        </w:tabs>
        <w:rPr>
          <w:b/>
          <w:bCs/>
        </w:rPr>
      </w:pPr>
      <w:r w:rsidRPr="0059751A">
        <w:rPr>
          <w:b/>
          <w:bCs/>
        </w:rPr>
        <w:t>2019</w:t>
      </w:r>
      <w:r>
        <w:rPr>
          <w:b/>
          <w:bCs/>
        </w:rPr>
        <w:t xml:space="preserve"> </w:t>
      </w:r>
      <w:r w:rsidRPr="004A717B">
        <w:t>–</w:t>
      </w:r>
      <w:r w:rsidR="004A717B">
        <w:t xml:space="preserve"> </w:t>
      </w:r>
      <w:r w:rsidR="00B060AD" w:rsidRPr="00B060AD">
        <w:t>the Los Angeles Bureau of Power and Light release</w:t>
      </w:r>
      <w:r w:rsidR="00B060AD">
        <w:t>s</w:t>
      </w:r>
      <w:r w:rsidR="00B060AD" w:rsidRPr="00B060AD">
        <w:t xml:space="preserve"> a study showing the </w:t>
      </w:r>
      <w:r w:rsidR="00B060AD">
        <w:t xml:space="preserve">Kings River </w:t>
      </w:r>
      <w:r w:rsidR="00B060AD" w:rsidRPr="00B060AD">
        <w:t>watershed</w:t>
      </w:r>
      <w:r w:rsidR="00B060AD">
        <w:t>’</w:t>
      </w:r>
      <w:r w:rsidR="00B060AD" w:rsidRPr="00B060AD">
        <w:t>s considerable potential for power generation</w:t>
      </w:r>
      <w:r w:rsidR="00F83E59">
        <w:t>.</w:t>
      </w:r>
      <w:r w:rsidR="00F83E59">
        <w:rPr>
          <w:rStyle w:val="EndnoteReference"/>
        </w:rPr>
        <w:endnoteReference w:id="79"/>
      </w:r>
    </w:p>
    <w:p w14:paraId="7C60A762" w14:textId="77777777" w:rsidR="0059751A" w:rsidRDefault="0059751A" w:rsidP="002A69F3">
      <w:pPr>
        <w:tabs>
          <w:tab w:val="left" w:pos="8460"/>
        </w:tabs>
      </w:pPr>
    </w:p>
    <w:p w14:paraId="44CDD2E3" w14:textId="6DA60E10" w:rsidR="00CD5B6C" w:rsidRDefault="004D6949" w:rsidP="002048E7">
      <w:pPr>
        <w:keepNext/>
        <w:tabs>
          <w:tab w:val="left" w:pos="8460"/>
        </w:tabs>
      </w:pPr>
      <w:r w:rsidRPr="00824C56">
        <w:rPr>
          <w:b/>
          <w:bCs/>
        </w:rPr>
        <w:t>1920</w:t>
      </w:r>
      <w:r>
        <w:t xml:space="preserve"> – Los Angeles applies to </w:t>
      </w:r>
      <w:r w:rsidR="00EB5072">
        <w:t xml:space="preserve">the newly created Federal Power Commission </w:t>
      </w:r>
      <w:r w:rsidR="00F926C6">
        <w:t xml:space="preserve">(FPC) </w:t>
      </w:r>
      <w:r w:rsidR="00EB5072">
        <w:t xml:space="preserve">for </w:t>
      </w:r>
      <w:r w:rsidR="00BB5374">
        <w:t>permits (license</w:t>
      </w:r>
      <w:r w:rsidR="006B193F">
        <w:t>s</w:t>
      </w:r>
      <w:r w:rsidR="00BB5374">
        <w:t>?</w:t>
      </w:r>
      <w:r w:rsidR="006B193F">
        <w:t xml:space="preserve">) to dam </w:t>
      </w:r>
      <w:r w:rsidR="00D83858">
        <w:t xml:space="preserve">and </w:t>
      </w:r>
      <w:r w:rsidR="00FD1EF4">
        <w:t>divert into power tunnels</w:t>
      </w:r>
      <w:r w:rsidR="00FB5C1F">
        <w:rPr>
          <w:rStyle w:val="EndnoteReference"/>
        </w:rPr>
        <w:endnoteReference w:id="80"/>
      </w:r>
      <w:r w:rsidR="00FD1EF4">
        <w:t xml:space="preserve"> </w:t>
      </w:r>
      <w:r w:rsidR="006B193F">
        <w:t xml:space="preserve">the Kings River </w:t>
      </w:r>
      <w:r w:rsidR="0014571E">
        <w:t>at</w:t>
      </w:r>
      <w:r w:rsidR="009B2314">
        <w:t xml:space="preserve"> </w:t>
      </w:r>
      <w:r w:rsidR="004A048A">
        <w:t xml:space="preserve">Cedar Grove, </w:t>
      </w:r>
      <w:r w:rsidR="004B0D62">
        <w:t xml:space="preserve">downstream of Copper Creek to </w:t>
      </w:r>
      <w:proofErr w:type="spellStart"/>
      <w:r w:rsidR="004B0D62">
        <w:t>Bubbs</w:t>
      </w:r>
      <w:proofErr w:type="spellEnd"/>
      <w:r w:rsidR="004B0D62">
        <w:t xml:space="preserve"> Cree</w:t>
      </w:r>
      <w:r w:rsidR="00D4404C">
        <w:t xml:space="preserve">k, </w:t>
      </w:r>
      <w:r w:rsidR="00997CFB">
        <w:t xml:space="preserve">and </w:t>
      </w:r>
      <w:r w:rsidR="00D4404C">
        <w:t>Paradise Valley</w:t>
      </w:r>
      <w:r w:rsidR="00EA22E8">
        <w:t>;</w:t>
      </w:r>
      <w:r w:rsidR="00997CFB">
        <w:t xml:space="preserve"> </w:t>
      </w:r>
      <w:r w:rsidR="00D4404C">
        <w:t xml:space="preserve">the Middle Fork Kings River at </w:t>
      </w:r>
      <w:proofErr w:type="spellStart"/>
      <w:r w:rsidR="00D4404C">
        <w:t>Tehipite</w:t>
      </w:r>
      <w:proofErr w:type="spellEnd"/>
      <w:r w:rsidR="00D4404C">
        <w:t xml:space="preserve"> Valley</w:t>
      </w:r>
      <w:r w:rsidR="00D83AA3">
        <w:t xml:space="preserve"> and Simpson Meado</w:t>
      </w:r>
      <w:r w:rsidR="00FB0F2D">
        <w:t>w</w:t>
      </w:r>
      <w:r w:rsidR="00EA22E8">
        <w:t>;</w:t>
      </w:r>
      <w:r w:rsidR="000968B3">
        <w:t xml:space="preserve"> </w:t>
      </w:r>
      <w:proofErr w:type="spellStart"/>
      <w:r w:rsidR="00EA22E8">
        <w:t>Bubbs</w:t>
      </w:r>
      <w:proofErr w:type="spellEnd"/>
      <w:r w:rsidR="00EA22E8">
        <w:t xml:space="preserve"> Creek; </w:t>
      </w:r>
      <w:r w:rsidR="000968B3">
        <w:t>and the confluence of the Kings River</w:t>
      </w:r>
      <w:r w:rsidR="00D76F18">
        <w:t xml:space="preserve"> and its Middle Fork.</w:t>
      </w:r>
      <w:r w:rsidR="00A622EB">
        <w:rPr>
          <w:rStyle w:val="EndnoteReference"/>
        </w:rPr>
        <w:endnoteReference w:id="81"/>
      </w:r>
      <w:r w:rsidR="00D76F18">
        <w:t xml:space="preserve"> </w:t>
      </w:r>
      <w:r w:rsidR="00D41027">
        <w:t xml:space="preserve">The </w:t>
      </w:r>
      <w:r w:rsidR="00D41027" w:rsidRPr="00D41027">
        <w:t>San Joaquin Light and Power Corporation</w:t>
      </w:r>
      <w:r w:rsidR="00D41027">
        <w:t xml:space="preserve"> filed a competing application </w:t>
      </w:r>
      <w:r w:rsidR="00F835FB">
        <w:t xml:space="preserve">for the benefit of </w:t>
      </w:r>
      <w:r w:rsidR="007546AA">
        <w:t xml:space="preserve">Tulare </w:t>
      </w:r>
      <w:r w:rsidR="00864E13">
        <w:t>Basin</w:t>
      </w:r>
      <w:r w:rsidR="007546AA">
        <w:t xml:space="preserve"> interests.</w:t>
      </w:r>
      <w:r w:rsidR="00864E13">
        <w:rPr>
          <w:rStyle w:val="EndnoteReference"/>
        </w:rPr>
        <w:endnoteReference w:id="82"/>
      </w:r>
      <w:r w:rsidR="007546AA">
        <w:t xml:space="preserve"> </w:t>
      </w:r>
      <w:r w:rsidR="00921726">
        <w:t>It</w:t>
      </w:r>
      <w:r w:rsidR="00E742AB">
        <w:t xml:space="preserve">s </w:t>
      </w:r>
      <w:r w:rsidR="00E742AB">
        <w:lastRenderedPageBreak/>
        <w:t xml:space="preserve">application </w:t>
      </w:r>
      <w:r w:rsidR="008C61B1">
        <w:t xml:space="preserve">also </w:t>
      </w:r>
      <w:r w:rsidR="001054AF">
        <w:t xml:space="preserve">proposes dams on Roaring River and </w:t>
      </w:r>
      <w:proofErr w:type="spellStart"/>
      <w:r w:rsidR="001054AF">
        <w:t>Bubbs</w:t>
      </w:r>
      <w:proofErr w:type="spellEnd"/>
      <w:r w:rsidR="001054AF">
        <w:t xml:space="preserve"> Creek, two tributaries of the South Fork Kings River.</w:t>
      </w:r>
      <w:r w:rsidR="001054AF">
        <w:rPr>
          <w:rStyle w:val="EndnoteReference"/>
        </w:rPr>
        <w:endnoteReference w:id="83"/>
      </w:r>
      <w:r w:rsidR="00921726">
        <w:t xml:space="preserve"> </w:t>
      </w:r>
      <w:r w:rsidR="00D80244">
        <w:t>All these</w:t>
      </w:r>
      <w:r w:rsidR="00C66533">
        <w:t xml:space="preserve"> river segments </w:t>
      </w:r>
      <w:r w:rsidR="004420A8">
        <w:t xml:space="preserve">affected by these proposed dams and diversion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w:t>
      </w:r>
      <w:r w:rsidR="00B30A5D">
        <w:t>some in</w:t>
      </w:r>
      <w:r w:rsidR="005E624F">
        <w:t xml:space="preserve"> the</w:t>
      </w:r>
      <w:r w:rsidR="00B30A5D">
        <w:t xml:space="preserve"> </w:t>
      </w:r>
      <w:r w:rsidR="00251839" w:rsidRPr="00F92ED3">
        <w:rPr>
          <w:u w:val="single"/>
        </w:rPr>
        <w:t>national</w:t>
      </w:r>
      <w:r w:rsidR="00251839">
        <w:t xml:space="preserve"> wild &amp; scenic rivers system.</w:t>
      </w:r>
      <w:r w:rsidR="008D211F">
        <w:rPr>
          <w:rStyle w:val="EndnoteReference"/>
        </w:rPr>
        <w:endnoteReference w:id="84"/>
      </w:r>
      <w:r w:rsidR="00923F9A">
        <w:t xml:space="preserve"> After hearings </w:t>
      </w:r>
      <w:r w:rsidR="00383509">
        <w:t>i</w:t>
      </w:r>
      <w:r w:rsidR="00923F9A">
        <w:t>n Fresno</w:t>
      </w:r>
      <w:r w:rsidR="00AB0719">
        <w:t xml:space="preserve"> two years later</w:t>
      </w:r>
      <w:r w:rsidR="00923F9A">
        <w:t xml:space="preserve">, the Commission </w:t>
      </w:r>
      <w:r w:rsidR="0003335C">
        <w:t>put the application</w:t>
      </w:r>
      <w:r w:rsidR="00D63B41">
        <w:t>(s)</w:t>
      </w:r>
      <w:r w:rsidR="0003335C">
        <w:t xml:space="preserve">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w:t>
      </w:r>
      <w:r w:rsidR="00F80EF2">
        <w:t xml:space="preserve">Los Angeles’ </w:t>
      </w:r>
      <w:r w:rsidR="00887D78">
        <w:t xml:space="preserve">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rsidRPr="00C1394D">
        <w:rPr>
          <w:u w:val="single"/>
        </w:rPr>
        <w:t>National</w:t>
      </w:r>
      <w:r w:rsidR="004D6447">
        <w:t xml:space="preserve"> Park.</w:t>
      </w:r>
      <w:r w:rsidR="002E4EE2">
        <w:t>”</w:t>
      </w:r>
      <w:r w:rsidR="00206E18">
        <w:rPr>
          <w:rStyle w:val="EndnoteReference"/>
        </w:rPr>
        <w:endnoteReference w:id="85"/>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0E328B">
        <w:t xml:space="preserve"> and fought against </w:t>
      </w:r>
      <w:r w:rsidR="00AE5279">
        <w:t xml:space="preserve">establishment of Kings Canyon </w:t>
      </w:r>
      <w:r w:rsidR="00AE5279">
        <w:rPr>
          <w:u w:val="single"/>
        </w:rPr>
        <w:t>National</w:t>
      </w:r>
      <w:r w:rsidR="00AE5279">
        <w:t xml:space="preserve"> Park</w:t>
      </w:r>
      <w:r w:rsidR="000B0349">
        <w:t>.</w:t>
      </w:r>
      <w:r w:rsidR="002E7BDE">
        <w:rPr>
          <w:rStyle w:val="EndnoteReference"/>
        </w:rPr>
        <w:endnoteReference w:id="86"/>
      </w:r>
    </w:p>
    <w:p w14:paraId="623033DC" w14:textId="77777777" w:rsidR="004F3CCA" w:rsidRDefault="004F3CCA" w:rsidP="002A69F3">
      <w:pPr>
        <w:tabs>
          <w:tab w:val="left" w:pos="8460"/>
        </w:tabs>
      </w:pPr>
    </w:p>
    <w:p w14:paraId="72FB70A1" w14:textId="57757F17" w:rsidR="00B20F9C" w:rsidRDefault="00B20F9C" w:rsidP="002048E7">
      <w:pPr>
        <w:keepNext/>
        <w:tabs>
          <w:tab w:val="left" w:pos="8460"/>
        </w:tabs>
      </w:pPr>
      <w:bookmarkStart w:id="30" w:name="_Hlk196808750"/>
      <w:r w:rsidRPr="00824C56">
        <w:rPr>
          <w:b/>
          <w:bCs/>
        </w:rPr>
        <w:t>1924</w:t>
      </w:r>
      <w:r>
        <w:t xml:space="preserve"> </w:t>
      </w:r>
      <w:bookmarkStart w:id="31" w:name="_Hlk169686644"/>
      <w:r>
        <w:t xml:space="preserve">– On </w:t>
      </w:r>
      <w:bookmarkEnd w:id="30"/>
      <w:r>
        <w:t>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87"/>
      </w:r>
      <w:r w:rsidR="00DA70B8">
        <w:t xml:space="preserve"> This portion of the Klamath would</w:t>
      </w:r>
      <w:r w:rsidR="000D0899">
        <w:t>,</w:t>
      </w:r>
      <w:r w:rsidR="00DA70B8">
        <w:t xml:space="preserve"> </w:t>
      </w:r>
      <w:r w:rsidR="000D0899">
        <w:t>many decades later,</w:t>
      </w:r>
      <w:r w:rsidR="00DA70B8">
        <w:t xml:space="preserve"> be added to the state and national wild &amp; scenic river systems.</w:t>
      </w:r>
      <w:bookmarkEnd w:id="31"/>
    </w:p>
    <w:p w14:paraId="234F1EE3" w14:textId="77777777" w:rsidR="009D4722" w:rsidRDefault="009D4722" w:rsidP="002048E7">
      <w:pPr>
        <w:keepNext/>
        <w:tabs>
          <w:tab w:val="left" w:pos="8460"/>
        </w:tabs>
      </w:pPr>
    </w:p>
    <w:p w14:paraId="236BDF27" w14:textId="5B859C87" w:rsidR="009D4722" w:rsidRPr="00B20F9C" w:rsidRDefault="009D4722" w:rsidP="002048E7">
      <w:pPr>
        <w:keepNext/>
        <w:tabs>
          <w:tab w:val="left" w:pos="8460"/>
        </w:tabs>
      </w:pPr>
      <w:r w:rsidRPr="00824C56">
        <w:rPr>
          <w:b/>
          <w:bCs/>
        </w:rPr>
        <w:t>192</w:t>
      </w:r>
      <w:r>
        <w:rPr>
          <w:b/>
          <w:bCs/>
        </w:rPr>
        <w:t>6</w:t>
      </w:r>
      <w:r>
        <w:t xml:space="preserve"> – </w:t>
      </w:r>
      <w:r w:rsidR="00E44136">
        <w:t xml:space="preserve">Sequoia National Park formed without </w:t>
      </w:r>
      <w:r w:rsidR="000B62A6">
        <w:t xml:space="preserve">the </w:t>
      </w:r>
      <w:r w:rsidR="00E44136">
        <w:t xml:space="preserve">Kings River </w:t>
      </w:r>
      <w:r w:rsidR="00140F8F">
        <w:t>segments and tributaries</w:t>
      </w:r>
      <w:r w:rsidR="000B62A6">
        <w:t xml:space="preserve"> being </w:t>
      </w:r>
      <w:r w:rsidR="00873783">
        <w:t>proposed for dam and power development</w:t>
      </w:r>
      <w:r w:rsidR="00350910">
        <w:t xml:space="preserve"> and ultimately Kings </w:t>
      </w:r>
      <w:r w:rsidR="00D825E0">
        <w:t>Canyon National Park and wild &amp; scenic rivers</w:t>
      </w:r>
      <w:r w:rsidR="00873783">
        <w:t>.</w:t>
      </w:r>
      <w:r w:rsidR="00EF7EA6">
        <w:rPr>
          <w:rStyle w:val="EndnoteReference"/>
        </w:rPr>
        <w:endnoteReference w:id="88"/>
      </w:r>
    </w:p>
    <w:bookmarkEnd w:id="27"/>
    <w:p w14:paraId="0E7506C5" w14:textId="77777777" w:rsidR="00ED37CF" w:rsidRDefault="00ED37CF" w:rsidP="002A69F3">
      <w:pPr>
        <w:tabs>
          <w:tab w:val="left" w:pos="8460"/>
        </w:tabs>
        <w:rPr>
          <w:u w:val="single"/>
        </w:rPr>
      </w:pPr>
    </w:p>
    <w:p w14:paraId="15322D84" w14:textId="6ADA8BDC" w:rsidR="005A5EE3" w:rsidRPr="005A5EE3" w:rsidRDefault="005A5EE3" w:rsidP="002048E7">
      <w:pPr>
        <w:keepNext/>
        <w:tabs>
          <w:tab w:val="left" w:pos="8460"/>
        </w:tabs>
      </w:pPr>
      <w:r w:rsidRPr="00824C56">
        <w:rPr>
          <w:b/>
          <w:bCs/>
        </w:rPr>
        <w:t>1939</w:t>
      </w:r>
      <w:r>
        <w:t xml:space="preserve">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w:t>
      </w:r>
      <w:proofErr w:type="spellStart"/>
      <w:r w:rsidR="007B6F04">
        <w:t>Tehipite</w:t>
      </w:r>
      <w:proofErr w:type="spellEnd"/>
      <w:r w:rsidR="007B6F04">
        <w:t xml:space="preserve"> Valley and Cedar</w:t>
      </w:r>
      <w:r w:rsidR="00EE609F">
        <w:t xml:space="preserve"> Grove</w:t>
      </w:r>
      <w:r w:rsidR="00E06061">
        <w:t>)</w:t>
      </w:r>
      <w:r w:rsidR="00EE609F">
        <w:t>.</w:t>
      </w:r>
      <w:r w:rsidR="00BA0E9D">
        <w:t xml:space="preserve"> After passing the House and Senate,</w:t>
      </w:r>
      <w:r w:rsidR="00836AD7">
        <w:t xml:space="preserve"> </w:t>
      </w:r>
      <w:r w:rsidR="003026A0">
        <w:t xml:space="preserve">President </w:t>
      </w:r>
      <w:r w:rsidR="00257D78">
        <w:t xml:space="preserve">Franklin </w:t>
      </w:r>
      <w:r w:rsidR="001C23B7">
        <w:t xml:space="preserve">D. </w:t>
      </w:r>
      <w:r w:rsidR="003026A0">
        <w:t xml:space="preserve">Roosevelt </w:t>
      </w:r>
      <w:r w:rsidR="00257D78">
        <w:t>(D</w:t>
      </w:r>
      <w:r w:rsidR="00257D78">
        <w:noBreakHyphen/>
        <w:t xml:space="preserve">NY) </w:t>
      </w:r>
      <w:r w:rsidR="003026A0">
        <w:t xml:space="preserve">signed the bill on </w:t>
      </w:r>
      <w:r w:rsidR="00BA0E9D">
        <w:t>March 4, 1940.</w:t>
      </w:r>
      <w:r w:rsidR="00494F32">
        <w:rPr>
          <w:rStyle w:val="EndnoteReference"/>
        </w:rPr>
        <w:endnoteReference w:id="89"/>
      </w:r>
    </w:p>
    <w:p w14:paraId="0E4E0928" w14:textId="77777777" w:rsidR="005A5EE3" w:rsidRDefault="005A5EE3" w:rsidP="00DD2111">
      <w:pPr>
        <w:tabs>
          <w:tab w:val="left" w:pos="8460"/>
        </w:tabs>
        <w:rPr>
          <w:u w:val="single"/>
        </w:rPr>
      </w:pPr>
    </w:p>
    <w:p w14:paraId="3A9173DB" w14:textId="02633DEA" w:rsidR="00ED37CF" w:rsidRDefault="00ED37CF" w:rsidP="002048E7">
      <w:pPr>
        <w:keepNext/>
        <w:tabs>
          <w:tab w:val="left" w:pos="8460"/>
        </w:tabs>
      </w:pPr>
      <w:r w:rsidRPr="00824C56">
        <w:rPr>
          <w:b/>
          <w:bCs/>
        </w:rPr>
        <w:t>1951</w:t>
      </w:r>
      <w:r>
        <w:t xml:space="preserve"> – </w:t>
      </w:r>
      <w:r w:rsidR="00EE3E35">
        <w:t xml:space="preserve">The </w:t>
      </w:r>
      <w:r w:rsidR="00F3295B">
        <w:t xml:space="preserve">California </w:t>
      </w:r>
      <w:r>
        <w:t>Legislature</w:t>
      </w:r>
      <w:r w:rsidR="00F3295B">
        <w:t xml:space="preserve"> (signed by Governor Earl War</w:t>
      </w:r>
      <w:r w:rsidR="00752A52">
        <w:t>r</w:t>
      </w:r>
      <w:r w:rsidR="00F3295B">
        <w:t>en</w:t>
      </w:r>
      <w:r w:rsidR="003E602E">
        <w:t xml:space="preserve"> </w:t>
      </w:r>
      <w:r w:rsidR="00F76DF5">
        <w:t>–</w:t>
      </w:r>
      <w:r w:rsidR="008B5A1B">
        <w:t xml:space="preserve"> R</w:t>
      </w:r>
      <w:r w:rsidR="002B3783">
        <w:noBreakHyphen/>
      </w:r>
      <w:r w:rsidR="002B60B8">
        <w:t>CA</w:t>
      </w:r>
      <w:r w:rsidR="00F3295B">
        <w:t>)</w:t>
      </w:r>
      <w:r>
        <w:t xml:space="preserve"> </w:t>
      </w:r>
      <w:r w:rsidR="00EB331D">
        <w:t xml:space="preserve">first </w:t>
      </w:r>
      <w:r>
        <w:t>authorizes what would become elements of the State Water Project.</w:t>
      </w:r>
      <w:r w:rsidR="00541019">
        <w:rPr>
          <w:rStyle w:val="EndnoteReference"/>
        </w:rPr>
        <w:endnoteReference w:id="90"/>
      </w:r>
    </w:p>
    <w:p w14:paraId="0EB15F80" w14:textId="77777777" w:rsidR="0074032F" w:rsidRDefault="0074032F" w:rsidP="002048E7">
      <w:pPr>
        <w:keepNext/>
        <w:tabs>
          <w:tab w:val="left" w:pos="8460"/>
        </w:tabs>
      </w:pPr>
    </w:p>
    <w:p w14:paraId="1200550D" w14:textId="54EE7E8A" w:rsidR="0074032F" w:rsidRDefault="0074032F" w:rsidP="002048E7">
      <w:pPr>
        <w:keepNext/>
        <w:tabs>
          <w:tab w:val="left" w:pos="8460"/>
        </w:tabs>
      </w:pPr>
      <w:r w:rsidRPr="00824C56">
        <w:rPr>
          <w:b/>
          <w:bCs/>
        </w:rPr>
        <w:t>1952</w:t>
      </w:r>
      <w:r w:rsidR="000C1396">
        <w:t xml:space="preserve"> – Los Angeles applies for dams at </w:t>
      </w:r>
      <w:proofErr w:type="spellStart"/>
      <w:r w:rsidR="000C1396">
        <w:t>Tehipite</w:t>
      </w:r>
      <w:proofErr w:type="spellEnd"/>
      <w:r w:rsidR="000C1396">
        <w:t xml:space="preserve"> Valley</w:t>
      </w:r>
      <w:r w:rsidR="002A2305">
        <w:t xml:space="preserve">, Cedar Grove, and the SF/MF confluence </w:t>
      </w:r>
      <w:r w:rsidR="00800918">
        <w:t>outside of Kings Canyon National Park</w:t>
      </w:r>
      <w:r w:rsidR="008D0570">
        <w:t xml:space="preserve"> and inside the Park at Paradise Valley and Simpson Meadow.</w:t>
      </w:r>
      <w:r w:rsidR="00CF4786">
        <w:t xml:space="preserve"> </w:t>
      </w:r>
      <w:r w:rsidR="00810EE6">
        <w:t xml:space="preserve">The applications were opposed by </w:t>
      </w:r>
      <w:proofErr w:type="gramStart"/>
      <w:r w:rsidR="0027606F">
        <w:t>Secretary</w:t>
      </w:r>
      <w:proofErr w:type="gramEnd"/>
      <w:r w:rsidR="0027606F">
        <w:t xml:space="preserve"> of the Interior Chapman, National Parks Director Wirth</w:t>
      </w:r>
      <w:r w:rsidR="00CF6AD3">
        <w:t>, the Sierra Club, and the Fresno Chamber of Commerce. The Federal Power Commission</w:t>
      </w:r>
      <w:r w:rsidR="00E348B0">
        <w:t xml:space="preserve"> (now the Federal Energy Regulatory Commission</w:t>
      </w:r>
      <w:r w:rsidR="005569E1">
        <w:t xml:space="preserve"> </w:t>
      </w:r>
      <w:r w:rsidR="00F308EC">
        <w:t>–</w:t>
      </w:r>
      <w:r w:rsidR="00DF1C7B">
        <w:t xml:space="preserve"> FERC</w:t>
      </w:r>
      <w:r w:rsidR="00E348B0">
        <w:t>) turns down the applications.</w:t>
      </w:r>
      <w:r w:rsidR="00302E2B">
        <w:rPr>
          <w:rStyle w:val="EndnoteReference"/>
        </w:rPr>
        <w:endnoteReference w:id="91"/>
      </w:r>
    </w:p>
    <w:p w14:paraId="79166C8D" w14:textId="77777777" w:rsidR="00ED37CF" w:rsidRDefault="00ED37CF" w:rsidP="00DD2111">
      <w:pPr>
        <w:tabs>
          <w:tab w:val="left" w:pos="8460"/>
        </w:tabs>
      </w:pPr>
    </w:p>
    <w:p w14:paraId="6C4F4ED0" w14:textId="4E645541" w:rsidR="00ED37CF" w:rsidRPr="001E2F75" w:rsidRDefault="00ED37CF" w:rsidP="002048E7">
      <w:pPr>
        <w:keepNext/>
        <w:tabs>
          <w:tab w:val="left" w:pos="8460"/>
        </w:tabs>
      </w:pPr>
      <w:r w:rsidRPr="00824C56">
        <w:rPr>
          <w:b/>
          <w:bCs/>
        </w:rPr>
        <w:t>1957</w:t>
      </w:r>
      <w:r>
        <w:t xml:space="preserve"> – </w:t>
      </w:r>
      <w:bookmarkStart w:id="32" w:name="_Hlk169689245"/>
      <w:r>
        <w:t>California Water Plan (Bulletin 3) published.</w:t>
      </w:r>
      <w:r w:rsidR="00E4533F">
        <w:rPr>
          <w:rStyle w:val="EndnoteReference"/>
        </w:rPr>
        <w:endnoteReference w:id="92"/>
      </w:r>
      <w:r>
        <w:t xml:space="preserve"> The Plan envisions construction of many dams, reservoirs, and diversions on California’s north coast rivers (among many other locations). Construction of the State Water Project (Feather River) facilities begins in 1957.</w:t>
      </w:r>
      <w:bookmarkEnd w:id="32"/>
      <w:r w:rsidR="002C2BE2">
        <w:rPr>
          <w:rStyle w:val="EndnoteReference"/>
        </w:rPr>
        <w:endnoteReference w:id="93"/>
      </w:r>
    </w:p>
    <w:p w14:paraId="398F697D" w14:textId="77777777" w:rsidR="00ED37CF" w:rsidRDefault="00ED37CF" w:rsidP="00DD2111">
      <w:pPr>
        <w:tabs>
          <w:tab w:val="left" w:pos="8460"/>
        </w:tabs>
        <w:rPr>
          <w:u w:val="single"/>
        </w:rPr>
      </w:pPr>
    </w:p>
    <w:p w14:paraId="4DCEB7DA" w14:textId="49FE3996" w:rsidR="00ED37CF" w:rsidRDefault="00ED37CF" w:rsidP="002048E7">
      <w:pPr>
        <w:keepNext/>
        <w:tabs>
          <w:tab w:val="left" w:pos="8460"/>
        </w:tabs>
      </w:pPr>
      <w:bookmarkStart w:id="34" w:name="_Hlk169689528"/>
      <w:r w:rsidRPr="00824C56">
        <w:rPr>
          <w:b/>
          <w:bCs/>
        </w:rPr>
        <w:t>1959</w:t>
      </w:r>
      <w:r>
        <w:t xml:space="preserve"> – First State Water Project contracts are signed, including </w:t>
      </w:r>
      <w:r w:rsidR="00861E1D">
        <w:t>1.5</w:t>
      </w:r>
      <w:r>
        <w:t>-million acre-feet per year to the Metropolitan Water District of Southern California (MWD).</w:t>
      </w:r>
      <w:r w:rsidR="00834ECE">
        <w:rPr>
          <w:rStyle w:val="EndnoteReference"/>
        </w:rPr>
        <w:endnoteReference w:id="94"/>
      </w:r>
      <w:r>
        <w:t xml:space="preserve"> The legislature </w:t>
      </w:r>
      <w:r>
        <w:lastRenderedPageBreak/>
        <w:t>passes the Burns-Porter Act, authorizing the State Water Project and providing for the issuance of general obligation bonds to finance the project.</w:t>
      </w:r>
      <w:r w:rsidR="00811838">
        <w:t xml:space="preserve"> </w:t>
      </w:r>
      <w:r w:rsidR="00811838">
        <w:rPr>
          <w:rStyle w:val="EndnoteReference"/>
        </w:rPr>
        <w:endnoteReference w:id="95"/>
      </w:r>
    </w:p>
    <w:bookmarkEnd w:id="34"/>
    <w:p w14:paraId="0E6FFF10" w14:textId="77777777" w:rsidR="00ED37CF" w:rsidRDefault="00ED37CF" w:rsidP="00DD2111">
      <w:pPr>
        <w:tabs>
          <w:tab w:val="left" w:pos="8460"/>
        </w:tabs>
      </w:pPr>
    </w:p>
    <w:p w14:paraId="7998CC9F" w14:textId="017F38ED" w:rsidR="00ED37CF" w:rsidRPr="00903F0B" w:rsidRDefault="00ED37CF" w:rsidP="002048E7">
      <w:pPr>
        <w:keepNext/>
        <w:tabs>
          <w:tab w:val="left" w:pos="8460"/>
        </w:tabs>
      </w:pPr>
      <w:bookmarkStart w:id="35" w:name="_Hlk169698401"/>
      <w:r w:rsidRPr="00824C56">
        <w:rPr>
          <w:b/>
          <w:bCs/>
        </w:rPr>
        <w:t>1960</w:t>
      </w:r>
      <w:r>
        <w:t xml:space="preserve"> – With MWD and </w:t>
      </w:r>
      <w:r w:rsidRPr="00726B50">
        <w:rPr>
          <w:i/>
          <w:iCs/>
        </w:rPr>
        <w:t>L</w:t>
      </w:r>
      <w:r w:rsidR="00726B50">
        <w:rPr>
          <w:i/>
          <w:iCs/>
        </w:rPr>
        <w:t xml:space="preserve">os </w:t>
      </w:r>
      <w:r w:rsidRPr="00726B50">
        <w:rPr>
          <w:i/>
          <w:iCs/>
        </w:rPr>
        <w:t>A</w:t>
      </w:r>
      <w:r w:rsidR="00726B50">
        <w:rPr>
          <w:i/>
          <w:iCs/>
        </w:rPr>
        <w:t>ngeles</w:t>
      </w:r>
      <w:r w:rsidRPr="00726B50">
        <w:rPr>
          <w:i/>
          <w:iCs/>
        </w:rPr>
        <w:t xml:space="preserve"> Times’</w:t>
      </w:r>
      <w:r>
        <w:t xml:space="preserve"> support, California voters narrowly approve the Burns-Porter Act Bonds ($1.75 billion).</w:t>
      </w:r>
      <w:r w:rsidR="005628BE">
        <w:rPr>
          <w:rStyle w:val="EndnoteReference"/>
        </w:rPr>
        <w:endnoteReference w:id="96"/>
      </w:r>
      <w:r w:rsidR="0020038F">
        <w:t xml:space="preserve"> The measure had been vi</w:t>
      </w:r>
      <w:r w:rsidR="00866052">
        <w:t>gorously championed by Governor Edmund G. “Pat” Brown</w:t>
      </w:r>
      <w:r w:rsidR="00452AE4">
        <w:t xml:space="preserve"> (D</w:t>
      </w:r>
      <w:r w:rsidR="00452AE4">
        <w:noBreakHyphen/>
      </w:r>
      <w:r w:rsidR="001E0225">
        <w:t>CA</w:t>
      </w:r>
      <w:r w:rsidR="00452AE4">
        <w:t>)</w:t>
      </w:r>
      <w:r w:rsidR="001962F8">
        <w:t>.</w:t>
      </w:r>
    </w:p>
    <w:bookmarkEnd w:id="35"/>
    <w:p w14:paraId="75EED85C" w14:textId="77777777" w:rsidR="00ED37CF" w:rsidRDefault="00ED37CF" w:rsidP="00DD2111">
      <w:pPr>
        <w:tabs>
          <w:tab w:val="left" w:pos="8460"/>
        </w:tabs>
        <w:rPr>
          <w:u w:val="single"/>
        </w:rPr>
      </w:pPr>
    </w:p>
    <w:p w14:paraId="66EF3123" w14:textId="0902BDA3" w:rsidR="00ED37CF" w:rsidRDefault="00ED37CF" w:rsidP="002048E7">
      <w:pPr>
        <w:keepNext/>
        <w:tabs>
          <w:tab w:val="left" w:pos="8460"/>
        </w:tabs>
      </w:pPr>
      <w:bookmarkStart w:id="36" w:name="_Hlk169699389"/>
      <w:r w:rsidRPr="00824C56">
        <w:rPr>
          <w:b/>
          <w:bCs/>
        </w:rPr>
        <w:t>1961</w:t>
      </w:r>
      <w:r w:rsidRPr="00F161AF">
        <w:t xml:space="preserve"> –</w:t>
      </w:r>
      <w:r>
        <w:t xml:space="preserve"> The Department of the Interior’s Outdoor Recreation Resources Review Commission </w:t>
      </w:r>
      <w:proofErr w:type="gramStart"/>
      <w:r>
        <w:t>issues</w:t>
      </w:r>
      <w:proofErr w:type="gramEnd"/>
      <w:r>
        <w:t xml:space="preserve"> </w:t>
      </w:r>
      <w:r>
        <w:rPr>
          <w:i/>
        </w:rPr>
        <w:t xml:space="preserve">Outdoor Recreation for America </w:t>
      </w:r>
      <w:r>
        <w:t xml:space="preserve">stating, </w:t>
      </w:r>
      <w:bookmarkStart w:id="37" w:name="_Hlk149041601"/>
      <w:r>
        <w:t>“</w:t>
      </w:r>
      <w:bookmarkEnd w:id="37"/>
      <w:r>
        <w:t>Certain rivers of unusual scientific, esthetic, and recreation value should be allowed to remain in their free-flowing state and natural setting without manmade alterations.”</w:t>
      </w:r>
      <w:r w:rsidR="00D22D81">
        <w:rPr>
          <w:rStyle w:val="EndnoteReference"/>
        </w:rPr>
        <w:endnoteReference w:id="97"/>
      </w:r>
    </w:p>
    <w:bookmarkEnd w:id="36"/>
    <w:p w14:paraId="013D0554" w14:textId="77777777" w:rsidR="00ED37CF" w:rsidRDefault="00ED37CF" w:rsidP="00DD2111">
      <w:pPr>
        <w:tabs>
          <w:tab w:val="left" w:pos="8460"/>
        </w:tabs>
      </w:pPr>
    </w:p>
    <w:p w14:paraId="4B88D736" w14:textId="4C9BFFB7" w:rsidR="002E5960" w:rsidRDefault="00ED37CF" w:rsidP="002048E7">
      <w:pPr>
        <w:keepNext/>
        <w:tabs>
          <w:tab w:val="left" w:pos="8460"/>
        </w:tabs>
      </w:pPr>
      <w:bookmarkStart w:id="38" w:name="_Hlk169699816"/>
      <w:r w:rsidRPr="00824C56">
        <w:rPr>
          <w:b/>
          <w:bCs/>
        </w:rPr>
        <w:t>1962</w:t>
      </w:r>
      <w:r>
        <w:t xml:space="preserve"> –</w:t>
      </w:r>
      <w:r w:rsidR="001F115C">
        <w:t xml:space="preserve"> </w:t>
      </w:r>
      <w:r>
        <w:t>Contracts for 4.23 million acre-feet of State Water Project deliveries had been signed. Roughly half the deliveries could be made with the Burns-Porter Act facilities</w:t>
      </w:r>
      <w:r w:rsidR="002E5960">
        <w:t xml:space="preserve">, the rest </w:t>
      </w:r>
      <w:proofErr w:type="gramStart"/>
      <w:r w:rsidR="002E5960">
        <w:t>from</w:t>
      </w:r>
      <w:proofErr w:type="gramEnd"/>
      <w:r w:rsidR="002E5960">
        <w:t xml:space="preserve"> future projects.</w:t>
      </w:r>
    </w:p>
    <w:p w14:paraId="4B8C1799" w14:textId="77777777" w:rsidR="002E5960" w:rsidRDefault="002E5960" w:rsidP="00DD2111">
      <w:pPr>
        <w:tabs>
          <w:tab w:val="left" w:pos="8460"/>
        </w:tabs>
      </w:pPr>
    </w:p>
    <w:p w14:paraId="1D02136D" w14:textId="1BBDE621" w:rsidR="00ED37CF" w:rsidRDefault="002E5960" w:rsidP="002048E7">
      <w:pPr>
        <w:keepNext/>
        <w:tabs>
          <w:tab w:val="left" w:pos="8460"/>
        </w:tabs>
      </w:pPr>
      <w:r w:rsidRPr="00824C56">
        <w:rPr>
          <w:b/>
          <w:bCs/>
        </w:rPr>
        <w:t>1963</w:t>
      </w:r>
      <w:r>
        <w:t xml:space="preserve"> </w:t>
      </w:r>
      <w:r w:rsidR="00C275F8">
        <w:t xml:space="preserve">– </w:t>
      </w:r>
      <w:r w:rsidR="00D001EF">
        <w:t xml:space="preserve">California Governor Edmund G. </w:t>
      </w:r>
      <w:r w:rsidR="009A5BE3">
        <w:t>“</w:t>
      </w:r>
      <w:r w:rsidR="00D001EF">
        <w:t>Pat</w:t>
      </w:r>
      <w:r w:rsidR="009A5BE3">
        <w:t>” Brown</w:t>
      </w:r>
      <w:r w:rsidR="00D001EF">
        <w:t xml:space="preserve">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98"/>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just north of</w:t>
      </w:r>
      <w:r w:rsidR="00ED37CF">
        <w:t xml:space="preserve"> 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8"/>
      <w:r w:rsidR="00ED37CF">
        <w:t>.</w:t>
      </w:r>
    </w:p>
    <w:p w14:paraId="7FC06116" w14:textId="77777777" w:rsidR="00EB5BCB" w:rsidRDefault="00EB5BCB" w:rsidP="00DD2111">
      <w:pPr>
        <w:tabs>
          <w:tab w:val="left" w:pos="8460"/>
        </w:tabs>
      </w:pPr>
    </w:p>
    <w:p w14:paraId="0FE39A90" w14:textId="24414756" w:rsidR="00914FDA" w:rsidRDefault="00247CFF" w:rsidP="002048E7">
      <w:pPr>
        <w:keepNext/>
        <w:tabs>
          <w:tab w:val="left" w:pos="8460"/>
        </w:tabs>
      </w:pPr>
      <w:r>
        <w:rPr>
          <w:b/>
          <w:bCs/>
        </w:rPr>
        <w:t>1963</w:t>
      </w:r>
      <w:r w:rsidR="00050274" w:rsidRPr="002F0D00">
        <w:t xml:space="preserve"> </w:t>
      </w:r>
      <w:r w:rsidR="002F0D00" w:rsidRPr="002F0D00">
        <w:t>–</w:t>
      </w:r>
      <w:r w:rsidR="002F0D00">
        <w:rPr>
          <w:b/>
          <w:bCs/>
        </w:rPr>
        <w:t xml:space="preserve"> </w:t>
      </w:r>
      <w:r w:rsidR="004E0903">
        <w:t xml:space="preserve">Placer County Water Agency </w:t>
      </w:r>
      <w:r w:rsidR="00526262">
        <w:t xml:space="preserve">(PCWA) </w:t>
      </w:r>
      <w:r w:rsidR="004E0903">
        <w:t xml:space="preserve">reaches an agreement with the U.S. Bureau of Reclamation to </w:t>
      </w:r>
      <w:r w:rsidR="00F5270B">
        <w:t xml:space="preserve">drop </w:t>
      </w:r>
      <w:r w:rsidR="00D61B20">
        <w:t>PCWA’s</w:t>
      </w:r>
      <w:r w:rsidR="00F5270B">
        <w:t xml:space="preserve"> plans for the American Bar Dam</w:t>
      </w:r>
      <w:r w:rsidR="00D61B20">
        <w:t xml:space="preserve">. The </w:t>
      </w:r>
      <w:r w:rsidR="0063243B">
        <w:t xml:space="preserve">dam </w:t>
      </w:r>
      <w:r w:rsidR="00B23AFC">
        <w:t>and 100,000</w:t>
      </w:r>
      <w:r w:rsidR="0024201E">
        <w:t>-</w:t>
      </w:r>
      <w:r w:rsidR="00B23AFC">
        <w:t>acre</w:t>
      </w:r>
      <w:r w:rsidR="005949C6">
        <w:t xml:space="preserve">-foot reservoir </w:t>
      </w:r>
      <w:r w:rsidR="0063243B">
        <w:t>would have been</w:t>
      </w:r>
      <w:r w:rsidR="002E0F72">
        <w:t xml:space="preserve"> located on the upper reach</w:t>
      </w:r>
      <w:r w:rsidR="00AC13F8">
        <w:t xml:space="preserve"> of Reclamation’s planned </w:t>
      </w:r>
      <w:r w:rsidR="005949C6">
        <w:t>2</w:t>
      </w:r>
      <w:r w:rsidR="0024201E">
        <w:noBreakHyphen/>
      </w:r>
      <w:r w:rsidR="005949C6">
        <w:t>million</w:t>
      </w:r>
      <w:r w:rsidR="0024201E">
        <w:t>-</w:t>
      </w:r>
      <w:r w:rsidR="005949C6">
        <w:t xml:space="preserve">acre-foot </w:t>
      </w:r>
      <w:r w:rsidR="00AC13F8">
        <w:t xml:space="preserve">Auburn </w:t>
      </w:r>
      <w:r w:rsidR="00E823EE">
        <w:t xml:space="preserve">dam </w:t>
      </w:r>
      <w:r w:rsidR="0063243B">
        <w:t>reservoir</w:t>
      </w:r>
      <w:r w:rsidR="00AC13F8">
        <w:t xml:space="preserve"> on the Middle Fork American River just below </w:t>
      </w:r>
      <w:r w:rsidR="00526262">
        <w:t>PCWA’s planned</w:t>
      </w:r>
      <w:r w:rsidR="00AC13F8">
        <w:t xml:space="preserve"> </w:t>
      </w:r>
      <w:r w:rsidR="00833D23">
        <w:t xml:space="preserve">and </w:t>
      </w:r>
      <w:r w:rsidR="00F87C2C">
        <w:t xml:space="preserve">eventually constructed </w:t>
      </w:r>
      <w:r w:rsidR="00AC13F8">
        <w:t>Ox</w:t>
      </w:r>
      <w:r w:rsidR="00526262">
        <w:t>bo</w:t>
      </w:r>
      <w:r w:rsidR="00F14390">
        <w:t xml:space="preserve">w Powerhouse. </w:t>
      </w:r>
      <w:r w:rsidR="00FE3618">
        <w:t xml:space="preserve">Thirty years later, </w:t>
      </w:r>
      <w:r w:rsidR="00715D09">
        <w:t>with the Auburn dam and reservoir still unbuilt</w:t>
      </w:r>
      <w:r w:rsidR="0067577C">
        <w:t xml:space="preserve">, </w:t>
      </w:r>
      <w:r w:rsidR="00907F84">
        <w:t xml:space="preserve">Reclamation </w:t>
      </w:r>
      <w:r w:rsidR="00914FDA" w:rsidRPr="00914FDA">
        <w:t>would find this reach of the Middle Fork eligible for wild &amp; scenic river status.</w:t>
      </w:r>
      <w:bookmarkStart w:id="40" w:name="_Hlk169701804"/>
      <w:bookmarkStart w:id="41" w:name="_Hlk148601756"/>
    </w:p>
    <w:p w14:paraId="76C81DF5" w14:textId="77777777" w:rsidR="00914FDA" w:rsidRDefault="00914FDA" w:rsidP="00C57DF8">
      <w:pPr>
        <w:tabs>
          <w:tab w:val="left" w:pos="8460"/>
        </w:tabs>
      </w:pPr>
    </w:p>
    <w:p w14:paraId="53D5A9ED" w14:textId="11B862F5" w:rsidR="00C57DF8" w:rsidRDefault="00ED37CF" w:rsidP="002048E7">
      <w:pPr>
        <w:keepNext/>
        <w:tabs>
          <w:tab w:val="left" w:pos="8460"/>
        </w:tabs>
      </w:pPr>
      <w:r w:rsidRPr="00824C56">
        <w:rPr>
          <w:b/>
          <w:bCs/>
        </w:rP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99"/>
      </w:r>
      <w:r w:rsidR="0053382E">
        <w:t xml:space="preserve"> </w:t>
      </w:r>
      <w:r w:rsidR="008C297C">
        <w:t xml:space="preserve">Placer County Water Agency </w:t>
      </w:r>
      <w:r w:rsidR="008F10C2">
        <w:t xml:space="preserve">(PCWA) announces plans for the Giant Gap Hydroelectric Project, featuring a 550-feet-tall dam </w:t>
      </w:r>
      <w:r w:rsidR="00170A7A">
        <w:t xml:space="preserve">impounding 288,000 acre feet </w:t>
      </w:r>
      <w:r w:rsidR="00F61707">
        <w:t>of</w:t>
      </w:r>
      <w:r w:rsidR="008F10C2">
        <w:t xml:space="preserve"> the North Fork American River</w:t>
      </w:r>
      <w:r w:rsidR="005842E5">
        <w:t xml:space="preserve">, inundating </w:t>
      </w:r>
      <w:r w:rsidR="00283561">
        <w:t xml:space="preserve">10 miles of the North Fork and 3 miles of the North Fork of the North Fork, and </w:t>
      </w:r>
      <w:r w:rsidR="00B8132C">
        <w:t>diverting</w:t>
      </w:r>
      <w:r w:rsidR="008625FA">
        <w:t xml:space="preserve"> 12 miles into a power tunnel </w:t>
      </w:r>
      <w:r w:rsidR="00074951">
        <w:t>from the dam to</w:t>
      </w:r>
      <w:r w:rsidR="007E17D5">
        <w:t xml:space="preserve"> the</w:t>
      </w:r>
      <w:r w:rsidR="00511284">
        <w:t xml:space="preserve"> proposed Auburn Reservoir</w:t>
      </w:r>
      <w:r w:rsidR="008F10C2">
        <w:t>.</w:t>
      </w:r>
      <w:r w:rsidR="001C2552">
        <w:rPr>
          <w:rStyle w:val="EndnoteReference"/>
        </w:rPr>
        <w:endnoteReference w:id="100"/>
      </w:r>
      <w:bookmarkEnd w:id="40"/>
    </w:p>
    <w:p w14:paraId="53368A6A" w14:textId="77777777" w:rsidR="00C57DF8" w:rsidRDefault="00C57DF8" w:rsidP="00C57DF8">
      <w:pPr>
        <w:tabs>
          <w:tab w:val="left" w:pos="8460"/>
        </w:tabs>
      </w:pPr>
    </w:p>
    <w:p w14:paraId="0C3692FB" w14:textId="46E4D119" w:rsidR="00D63C34" w:rsidRDefault="00ED37CF" w:rsidP="002048E7">
      <w:pPr>
        <w:keepNext/>
        <w:tabs>
          <w:tab w:val="left" w:pos="8460"/>
        </w:tabs>
      </w:pPr>
      <w:r w:rsidRPr="00824C56">
        <w:rPr>
          <w:b/>
          <w:bCs/>
        </w:rPr>
        <w:lastRenderedPageBreak/>
        <w:t>1965</w:t>
      </w:r>
      <w:r>
        <w:t xml:space="preserve"> – </w:t>
      </w:r>
      <w:r w:rsidR="00535BFD">
        <w:t xml:space="preserve">In his State of the Union speech, </w:t>
      </w:r>
      <w:r w:rsidR="00D50D08">
        <w:t xml:space="preserve">U.S. </w:t>
      </w:r>
      <w:r w:rsidR="00535BFD">
        <w:t>President Lyndon Baines Johnson</w:t>
      </w:r>
      <w:r w:rsidR="00DD6E76">
        <w:t xml:space="preserve"> </w:t>
      </w:r>
      <w:r w:rsidR="003738B4">
        <w:t>(D</w:t>
      </w:r>
      <w:r w:rsidR="00651B0F">
        <w:noBreakHyphen/>
        <w:t xml:space="preserve">TX) </w:t>
      </w:r>
      <w:r w:rsidR="00DD6E76">
        <w:t>urged approval of a wild rivers bill.</w:t>
      </w:r>
      <w:r w:rsidR="00672700">
        <w:rPr>
          <w:rStyle w:val="EndnoteReference"/>
        </w:rPr>
        <w:endnoteReference w:id="101"/>
      </w:r>
    </w:p>
    <w:p w14:paraId="4196E696" w14:textId="77777777" w:rsidR="00D63C34" w:rsidRDefault="00D63C34" w:rsidP="00DD2111">
      <w:pPr>
        <w:tabs>
          <w:tab w:val="left" w:pos="8460"/>
        </w:tabs>
      </w:pPr>
    </w:p>
    <w:p w14:paraId="586D7FF3" w14:textId="658C9B44" w:rsidR="00ED37CF" w:rsidRDefault="00722C95" w:rsidP="002048E7">
      <w:pPr>
        <w:keepNext/>
        <w:tabs>
          <w:tab w:val="left" w:pos="8460"/>
        </w:tabs>
      </w:pPr>
      <w:r>
        <w:t xml:space="preserve">On August 6, </w:t>
      </w:r>
      <w:r w:rsidR="00A62F06">
        <w:t>President Johnson</w:t>
      </w:r>
      <w:r w:rsidR="000F5721">
        <w:t xml:space="preserve"> signs H.R.</w:t>
      </w:r>
      <w:r w:rsidR="00585A16">
        <w:rPr>
          <w:rFonts w:hint="eastAsia"/>
        </w:rPr>
        <w:t> </w:t>
      </w:r>
      <w:r w:rsidR="00585A16">
        <w:t xml:space="preserve">903, a measure to add </w:t>
      </w:r>
      <w:r w:rsidR="00ED37CF">
        <w:t xml:space="preserve">Cedar Grove and </w:t>
      </w:r>
      <w:proofErr w:type="spellStart"/>
      <w:r w:rsidR="00ED37CF">
        <w:t>Tehipite</w:t>
      </w:r>
      <w:proofErr w:type="spellEnd"/>
      <w:r w:rsidR="00ED37CF">
        <w:t xml:space="preserve"> Valley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102"/>
      </w:r>
      <w:r w:rsidR="00ED37CF">
        <w:t xml:space="preserve"> These valleys had been site</w:t>
      </w:r>
      <w:r w:rsidR="00FB34BE">
        <w:t>s</w:t>
      </w:r>
      <w:r w:rsidR="00ED37CF">
        <w:t xml:space="preserve"> of interest by Los Angeles and local irrigation districts for reservoir</w:t>
      </w:r>
      <w:r w:rsidR="008B1509">
        <w:t>s</w:t>
      </w:r>
      <w:r w:rsidR="00ED37CF">
        <w:t xml:space="preserve">. Sites upstream of Cedar Grove and </w:t>
      </w:r>
      <w:proofErr w:type="spellStart"/>
      <w:r w:rsidR="00ED37CF">
        <w:t>Tehipite</w:t>
      </w:r>
      <w:proofErr w:type="spellEnd"/>
      <w:r w:rsidR="00ED37CF">
        <w:t xml:space="preserv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103"/>
      </w:r>
    </w:p>
    <w:p w14:paraId="77A7E0DF" w14:textId="77777777" w:rsidR="00A74AE0" w:rsidRDefault="00A74AE0" w:rsidP="00DD2111">
      <w:pPr>
        <w:tabs>
          <w:tab w:val="left" w:pos="8460"/>
        </w:tabs>
      </w:pPr>
    </w:p>
    <w:p w14:paraId="615376B0" w14:textId="34954955" w:rsidR="00A74AE0" w:rsidRPr="00F161AF" w:rsidRDefault="00A74AE0" w:rsidP="002048E7">
      <w:pPr>
        <w:keepNext/>
        <w:tabs>
          <w:tab w:val="left" w:pos="8460"/>
        </w:tabs>
      </w:pPr>
      <w:r>
        <w:t xml:space="preserve">On September 2, </w:t>
      </w:r>
      <w:r w:rsidR="00B23E88">
        <w:t xml:space="preserve">President Lyndon B. Johnson </w:t>
      </w:r>
      <w:r w:rsidR="00AB275C">
        <w:t>(D</w:t>
      </w:r>
      <w:r w:rsidR="00AB275C">
        <w:noBreakHyphen/>
        <w:t xml:space="preserve">TX) </w:t>
      </w:r>
      <w:r w:rsidR="00B23E88">
        <w:t xml:space="preserve">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104"/>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lat</w:t>
      </w:r>
      <w:r w:rsidR="00522C10">
        <w:t xml:space="preserve">er </w:t>
      </w:r>
      <w:r w:rsidR="009931C2">
        <w:t xml:space="preserve">approximately </w:t>
      </w:r>
      <w:r w:rsidR="00DD2580">
        <w:t xml:space="preserve">define the </w:t>
      </w:r>
      <w:r w:rsidR="00CD2E5B">
        <w:t xml:space="preserve">downstream boundaries of the </w:t>
      </w:r>
      <w:r w:rsidR="00055CC6">
        <w:t xml:space="preserve">separate state and federal wild &amp; scenic river designations </w:t>
      </w:r>
      <w:r w:rsidR="001A42A4">
        <w:t>of the North Fork.</w:t>
      </w:r>
    </w:p>
    <w:p w14:paraId="7BD260AB" w14:textId="77777777" w:rsidR="00ED37CF" w:rsidRDefault="00ED37CF" w:rsidP="00DD2111">
      <w:pPr>
        <w:tabs>
          <w:tab w:val="left" w:pos="8460"/>
        </w:tabs>
        <w:rPr>
          <w:u w:val="single"/>
        </w:rPr>
      </w:pPr>
    </w:p>
    <w:p w14:paraId="50D386B1" w14:textId="7E39E9F9" w:rsidR="00ED37CF" w:rsidRDefault="00ED37CF" w:rsidP="002048E7">
      <w:pPr>
        <w:keepNext/>
        <w:tabs>
          <w:tab w:val="left" w:pos="8460"/>
        </w:tabs>
      </w:pPr>
      <w:bookmarkStart w:id="42" w:name="_Hlk169706899"/>
      <w:r w:rsidRPr="00824C56">
        <w:rPr>
          <w:b/>
          <w:bCs/>
        </w:rPr>
        <w:t>1966</w:t>
      </w:r>
      <w:r w:rsidRPr="00F10408">
        <w:t xml:space="preserve">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w:t>
      </w:r>
      <w:r w:rsidR="00F87C2C">
        <w:t xml:space="preserve">Committee </w:t>
      </w:r>
      <w:r>
        <w:t>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105"/>
      </w:r>
      <w:r>
        <w:t xml:space="preserve"> In December 1966, the Agency reported to the Legislature that the concept be broadened to all special waterways: lakes, marshes, coastal lagoons, and estuaries.</w:t>
      </w:r>
    </w:p>
    <w:bookmarkEnd w:id="42"/>
    <w:p w14:paraId="4407848F" w14:textId="6F754C92" w:rsidR="00045DA8" w:rsidRDefault="00045DA8" w:rsidP="00DD2111">
      <w:pPr>
        <w:tabs>
          <w:tab w:val="left" w:pos="8460"/>
        </w:tabs>
      </w:pPr>
    </w:p>
    <w:p w14:paraId="02076917" w14:textId="54E56503" w:rsidR="00045DA8" w:rsidRDefault="00045DA8" w:rsidP="002048E7">
      <w:pPr>
        <w:keepNext/>
        <w:tabs>
          <w:tab w:val="left" w:pos="8460"/>
        </w:tabs>
      </w:pPr>
      <w:bookmarkStart w:id="43" w:name="_Hlk149042123"/>
      <w:r>
        <w:t xml:space="preserve">Three </w:t>
      </w:r>
      <w:r w:rsidR="00C74CE3">
        <w:t>departments</w:t>
      </w:r>
      <w:r>
        <w:t xml:space="preserve"> of </w:t>
      </w:r>
      <w:r w:rsidR="000C6466">
        <w:t>Governor Brown’s</w:t>
      </w:r>
      <w:r>
        <w:t xml:space="preserve"> California Resources Agency complete a report entitled </w:t>
      </w:r>
      <w:r w:rsidR="00D503D2">
        <w:t>“</w:t>
      </w:r>
      <w:r>
        <w:t>Feasibility and Desirability of Designating the Middle For</w:t>
      </w:r>
      <w:r w:rsidR="00C74CE3">
        <w:t>k</w:t>
      </w:r>
      <w:r>
        <w:t xml:space="preserve"> Feather River a Wild River.</w:t>
      </w:r>
      <w:r w:rsidR="00C74CE3">
        <w:t>”</w:t>
      </w:r>
      <w:r w:rsidR="00763D68">
        <w:rPr>
          <w:rStyle w:val="EndnoteReference"/>
        </w:rPr>
        <w:endnoteReference w:id="106"/>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w:t>
      </w:r>
      <w:proofErr w:type="spellStart"/>
      <w:r w:rsidR="00334ADF">
        <w:t>Richvale</w:t>
      </w:r>
      <w:proofErr w:type="spellEnd"/>
      <w:r w:rsidR="00334ADF">
        <w:t xml:space="preserv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107"/>
      </w:r>
    </w:p>
    <w:bookmarkEnd w:id="43"/>
    <w:p w14:paraId="50FE5B7C" w14:textId="49087C50" w:rsidR="00C07ED9" w:rsidRDefault="00C07ED9" w:rsidP="00DD2111">
      <w:pPr>
        <w:tabs>
          <w:tab w:val="left" w:pos="8460"/>
        </w:tabs>
      </w:pPr>
    </w:p>
    <w:p w14:paraId="6595E1DA" w14:textId="684A3127" w:rsidR="00C07ED9" w:rsidRPr="00F10408" w:rsidRDefault="00C07ED9" w:rsidP="002048E7">
      <w:pPr>
        <w:keepNext/>
        <w:tabs>
          <w:tab w:val="left" w:pos="8460"/>
        </w:tabs>
      </w:pPr>
      <w:bookmarkStart w:id="45" w:name="_Hlk149042351"/>
      <w:r w:rsidRPr="00824C56">
        <w:rPr>
          <w:b/>
          <w:bCs/>
        </w:rPr>
        <w:t>1967</w:t>
      </w:r>
      <w:r>
        <w:t xml:space="preserve"> </w:t>
      </w:r>
      <w:r w:rsidR="006D4FDE">
        <w:t>– The California legislature</w:t>
      </w:r>
      <w:r w:rsidR="00045DA8">
        <w:t>,</w:t>
      </w:r>
      <w:r w:rsidR="006D4FDE">
        <w:t xml:space="preserve"> </w:t>
      </w:r>
      <w:r w:rsidR="00045DA8">
        <w:t xml:space="preserve">endorsed by Governor </w:t>
      </w:r>
      <w:r w:rsidR="000224FD">
        <w:t xml:space="preserve">Ronald </w:t>
      </w:r>
      <w:r w:rsidR="00045DA8">
        <w:t>Reagan</w:t>
      </w:r>
      <w:r w:rsidR="00DA77B1">
        <w:t xml:space="preserve"> (R</w:t>
      </w:r>
      <w:r w:rsidR="00DA77B1">
        <w:noBreakHyphen/>
        <w:t>CA)</w:t>
      </w:r>
      <w:r w:rsidR="00045DA8">
        <w:t xml:space="preserve">, </w:t>
      </w:r>
      <w:r w:rsidR="006D4FDE">
        <w:t>adopts Senate Joint Resolution No. 16 requesting that the U.S. Congress include the Middle Fork Feather in the proposed national wild &amp; scenic river system.</w:t>
      </w:r>
      <w:r w:rsidR="00020DFA">
        <w:rPr>
          <w:rStyle w:val="EndnoteReference"/>
        </w:rPr>
        <w:endnoteReference w:id="108"/>
      </w:r>
      <w:r w:rsidR="006D4FDE">
        <w:t xml:space="preserve"> A year later, the Congress does so.</w:t>
      </w:r>
      <w:r w:rsidR="00045DA8">
        <w:t xml:space="preserve"> Local irrigation districts had been considering the construction of a hydroelectric project there</w:t>
      </w:r>
      <w:r w:rsidR="00066E35">
        <w:rPr>
          <w:rStyle w:val="EndnoteReference"/>
        </w:rPr>
        <w:endnoteReference w:id="109"/>
      </w:r>
      <w:r w:rsidR="00045DA8">
        <w:t xml:space="preserve"> financed by a power purchase agreement with PG&amp;E.</w:t>
      </w:r>
      <w:r w:rsidR="005511C3">
        <w:rPr>
          <w:rStyle w:val="EndnoteReference"/>
        </w:rPr>
        <w:endnoteReference w:id="110"/>
      </w:r>
    </w:p>
    <w:bookmarkEnd w:id="45"/>
    <w:p w14:paraId="5DE316D4" w14:textId="77777777" w:rsidR="00ED37CF" w:rsidRDefault="00ED37CF" w:rsidP="00DD2111">
      <w:pPr>
        <w:tabs>
          <w:tab w:val="left" w:pos="8460"/>
        </w:tabs>
      </w:pPr>
    </w:p>
    <w:p w14:paraId="6BEFBDBF" w14:textId="3162441D" w:rsidR="00ED37CF" w:rsidRDefault="00ED37CF" w:rsidP="002048E7">
      <w:pPr>
        <w:tabs>
          <w:tab w:val="left" w:pos="8460"/>
        </w:tabs>
      </w:pPr>
      <w:bookmarkStart w:id="46" w:name="_Hlk169785402"/>
      <w:r w:rsidRPr="00824C56">
        <w:rPr>
          <w:b/>
          <w:bCs/>
        </w:rPr>
        <w:t>1968</w:t>
      </w:r>
      <w:r>
        <w:t xml:space="preserve"> – California Governor Ronald Reagan</w:t>
      </w:r>
      <w:r w:rsidR="00DA77B1">
        <w:t xml:space="preserve"> (R</w:t>
      </w:r>
      <w:r w:rsidR="00DA77B1">
        <w:noBreakHyphen/>
        <w:t>CA)</w:t>
      </w:r>
      <w:r>
        <w:t xml:space="preserve"> signs into law State Senator Robert Lagomarsino</w:t>
      </w:r>
      <w:bookmarkStart w:id="47" w:name="_Hlk149035624"/>
      <w:r>
        <w:t>’</w:t>
      </w:r>
      <w:bookmarkEnd w:id="47"/>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111"/>
      </w:r>
      <w:r>
        <w:t xml:space="preserve"> In some ways, this was a predecessor of the California Wild &amp; Scenic Rivers Act. </w:t>
      </w:r>
      <w:r w:rsidR="006964EC">
        <w:t>Three and four</w:t>
      </w:r>
      <w:r>
        <w:t xml:space="preserve"> years later, State </w:t>
      </w:r>
      <w:r>
        <w:lastRenderedPageBreak/>
        <w:t>Senator Lagomarsino would co</w:t>
      </w:r>
      <w:r>
        <w:noBreakHyphen/>
        <w:t>sponsor State Senator Peter Behr’s (R</w:t>
      </w:r>
      <w:r>
        <w:noBreakHyphen/>
        <w:t xml:space="preserve">Mill Valley) bill establishing the </w:t>
      </w:r>
      <w:r w:rsidR="00131DA0">
        <w:t>s</w:t>
      </w:r>
      <w:r>
        <w:t>tate wild &amp; scenic rivers system.</w:t>
      </w:r>
      <w:r w:rsidR="003813B5">
        <w:rPr>
          <w:rStyle w:val="EndnoteReference"/>
        </w:rPr>
        <w:endnoteReference w:id="112"/>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113"/>
      </w:r>
    </w:p>
    <w:bookmarkEnd w:id="46"/>
    <w:p w14:paraId="674F3674" w14:textId="77777777" w:rsidR="00ED37CF" w:rsidRDefault="00ED37CF" w:rsidP="002048E7">
      <w:pPr>
        <w:tabs>
          <w:tab w:val="left" w:pos="8460"/>
        </w:tabs>
      </w:pPr>
    </w:p>
    <w:p w14:paraId="64E8F9E6" w14:textId="33009937" w:rsidR="00ED37CF" w:rsidRDefault="00ED37CF" w:rsidP="002048E7">
      <w:pPr>
        <w:tabs>
          <w:tab w:val="left" w:pos="8460"/>
        </w:tabs>
        <w:rPr>
          <w:i/>
          <w:szCs w:val="24"/>
        </w:rPr>
      </w:pPr>
      <w:r>
        <w:t xml:space="preserve">On October 2, </w:t>
      </w:r>
      <w:r w:rsidR="00B73EF6">
        <w:t xml:space="preserve">with President Lyndon Baines Johnson’s signature, </w:t>
      </w:r>
      <w:r>
        <w:t xml:space="preserve">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114"/>
      </w:r>
      <w:r>
        <w:t xml:space="preserve"> The Middle Fork of the Feather was the one California waterway included in the original system. Added to the </w:t>
      </w:r>
      <w:r w:rsidR="00131DA0">
        <w:t>system</w:t>
      </w:r>
      <w:r>
        <w:t xml:space="preserve"> as the</w:t>
      </w:r>
      <w:r w:rsidR="003A7E9D">
        <w:t xml:space="preserve"> </w:t>
      </w:r>
      <w:r>
        <w:t>“entire Middle Fork</w:t>
      </w:r>
      <w:r w:rsidR="003A7E9D">
        <w:t>,</w:t>
      </w:r>
      <w:r>
        <w:t>”</w:t>
      </w:r>
      <w:r w:rsidR="000C324C">
        <w:rPr>
          <w:rStyle w:val="EndnoteReference"/>
        </w:rPr>
        <w:endnoteReference w:id="115"/>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16"/>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17"/>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50" w:name="_Hlk180490312"/>
      <w:r w:rsidR="0043498F">
        <w:t>§</w:t>
      </w:r>
      <w:r w:rsidR="002122F1">
        <w:t>11(a))</w:t>
      </w:r>
      <w:r w:rsidR="008B1ACB">
        <w:t>.</w:t>
      </w:r>
      <w:r w:rsidR="008D6559">
        <w:rPr>
          <w:rStyle w:val="EndnoteReference"/>
        </w:rPr>
        <w:endnoteReference w:id="118"/>
      </w:r>
      <w:r w:rsidR="008B1ACB">
        <w:t xml:space="preserve"> </w:t>
      </w:r>
      <w:bookmarkEnd w:id="50"/>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19"/>
      </w:r>
    </w:p>
    <w:p w14:paraId="58C7CCC3" w14:textId="77777777" w:rsidR="00ED37CF" w:rsidRDefault="00ED37CF" w:rsidP="002048E7">
      <w:pPr>
        <w:tabs>
          <w:tab w:val="left" w:pos="8460"/>
        </w:tabs>
      </w:pPr>
    </w:p>
    <w:p w14:paraId="04073760" w14:textId="51443E58" w:rsidR="00ED37CF" w:rsidRDefault="00ED37CF" w:rsidP="002048E7">
      <w:pPr>
        <w:tabs>
          <w:tab w:val="left" w:pos="8460"/>
        </w:tabs>
      </w:pPr>
      <w:bookmarkStart w:id="51" w:name="_Hlk169864479"/>
      <w:r w:rsidRPr="00824C56">
        <w:rPr>
          <w:b/>
          <w:bCs/>
        </w:rPr>
        <w:t>1969</w:t>
      </w:r>
      <w:r>
        <w:t xml:space="preserve"> – On May 13, Governor Ronald Reagan</w:t>
      </w:r>
      <w:r w:rsidR="00C074F4">
        <w:t xml:space="preserve"> (R</w:t>
      </w:r>
      <w:r w:rsidR="00C074F4">
        <w:noBreakHyphen/>
        <w:t>CA)</w:t>
      </w:r>
      <w:r w:rsidRPr="00E84F18">
        <w:t xml:space="preserve"> </w:t>
      </w:r>
      <w:r>
        <w:t xml:space="preserve">directs </w:t>
      </w:r>
      <w:r w:rsidRPr="00E84F18">
        <w:t xml:space="preserve">California’s Department of Water Resources </w:t>
      </w:r>
      <w:bookmarkStart w:id="52" w:name="_Hlk149036028"/>
      <w:r w:rsidRPr="00E84F18">
        <w:t>“</w:t>
      </w:r>
      <w:bookmarkEnd w:id="52"/>
      <w:r w:rsidRPr="00E84F18">
        <w:t>to work with the U.S. Corps of Engineers to make further analyses of possible water development plans on the Eel River watershed</w:t>
      </w:r>
      <w:r>
        <w:t>,</w:t>
      </w:r>
      <w:bookmarkStart w:id="53" w:name="_Hlk149036059"/>
      <w:r>
        <w:t>”</w:t>
      </w:r>
      <w:bookmarkEnd w:id="53"/>
      <w:r>
        <w:t xml:space="preserve"> in effect shelving the proposed giant Dos Rios dam on the Eel River.</w:t>
      </w:r>
      <w:r w:rsidR="00A53820">
        <w:rPr>
          <w:rStyle w:val="EndnoteReference"/>
        </w:rPr>
        <w:endnoteReference w:id="120"/>
      </w:r>
      <w:r>
        <w:t xml:space="preserve"> Reagan had expressed reluctance to flood tribal lands here</w:t>
      </w:r>
      <w:bookmarkEnd w:id="51"/>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4095">
        <w:t>.</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proofErr w:type="spellStart"/>
      <w:r w:rsidR="003A46A9">
        <w:t>i</w:t>
      </w:r>
      <w:proofErr w:type="spellEnd"/>
      <w:r w:rsidR="003A46A9">
        <w:t>]n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21"/>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54" w:name="_Hlk169865372"/>
      <w:bookmarkStart w:id="55"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 xml:space="preserve">[t]he desirability of designating additional wild, scenic, and recreational rivers in a region under study should be examined by the Secretary of the </w:t>
      </w:r>
      <w:r>
        <w:lastRenderedPageBreak/>
        <w:t>Interior and the Secretary of Agriculture as provided in Section 5(d) of the Act and by non-Federal public agencies and their findings presented in type 1 studies.</w:t>
      </w:r>
      <w:r w:rsidR="00D503D2">
        <w:t>”</w:t>
      </w:r>
      <w:r w:rsidR="00C45C7B">
        <w:rPr>
          <w:rStyle w:val="EndnoteReference"/>
        </w:rPr>
        <w:endnoteReference w:id="122"/>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54"/>
    <w:p w14:paraId="19D5148F" w14:textId="1BE486BC" w:rsidR="00FA466F" w:rsidRPr="00BD7EA1" w:rsidRDefault="00ED37CF" w:rsidP="00637AC5">
      <w:pPr>
        <w:tabs>
          <w:tab w:val="left" w:pos="8460"/>
        </w:tabs>
        <w:rPr>
          <w:szCs w:val="24"/>
        </w:rPr>
      </w:pPr>
      <w:r w:rsidRPr="00824C56">
        <w:rPr>
          <w:b/>
          <w:bCs/>
          <w:szCs w:val="24"/>
        </w:rPr>
        <w:t>1970</w:t>
      </w:r>
      <w:r>
        <w:rPr>
          <w:szCs w:val="24"/>
        </w:rPr>
        <w:t xml:space="preserve"> – </w:t>
      </w:r>
      <w:r w:rsidR="00FA466F">
        <w:rPr>
          <w:szCs w:val="24"/>
        </w:rPr>
        <w:t>In February, the Tuolumne</w:t>
      </w:r>
      <w:r w:rsidR="002F450E">
        <w:rPr>
          <w:szCs w:val="24"/>
        </w:rPr>
        <w:t xml:space="preserve"> River Conference</w:t>
      </w:r>
      <w:r w:rsidR="001D59A9">
        <w:rPr>
          <w:szCs w:val="24"/>
        </w:rPr>
        <w:t xml:space="preserve"> of the Sierra Club Northern California Regional Conservation Committee</w:t>
      </w:r>
      <w:r w:rsidR="009C4EC6">
        <w:rPr>
          <w:szCs w:val="24"/>
        </w:rPr>
        <w:t xml:space="preserve"> publishes </w:t>
      </w:r>
      <w:r w:rsidR="009C4EC6">
        <w:rPr>
          <w:i/>
          <w:iCs/>
          <w:szCs w:val="24"/>
        </w:rPr>
        <w:t xml:space="preserve">The Tuolumne River, a Report on </w:t>
      </w:r>
      <w:r w:rsidR="00A13365">
        <w:rPr>
          <w:i/>
          <w:iCs/>
          <w:szCs w:val="24"/>
        </w:rPr>
        <w:t>Conflicting Goals with Emphasis on the Middle River.</w:t>
      </w:r>
      <w:r w:rsidR="003C54A7">
        <w:rPr>
          <w:rStyle w:val="EndnoteReference"/>
          <w:i/>
          <w:iCs/>
          <w:szCs w:val="24"/>
        </w:rPr>
        <w:endnoteReference w:id="123"/>
      </w:r>
      <w:r w:rsidR="00A82A87">
        <w:rPr>
          <w:i/>
          <w:iCs/>
          <w:szCs w:val="24"/>
        </w:rPr>
        <w:t xml:space="preserve"> </w:t>
      </w:r>
      <w:r w:rsidR="00676130">
        <w:rPr>
          <w:szCs w:val="24"/>
        </w:rPr>
        <w:t xml:space="preserve">This </w:t>
      </w:r>
      <w:r w:rsidR="004953D9">
        <w:rPr>
          <w:szCs w:val="24"/>
        </w:rPr>
        <w:t>8</w:t>
      </w:r>
      <w:r w:rsidR="00BE2DF5">
        <w:rPr>
          <w:szCs w:val="24"/>
        </w:rPr>
        <w:t xml:space="preserve">0-page professionally printed report </w:t>
      </w:r>
      <w:r w:rsidR="00BA7842">
        <w:rPr>
          <w:szCs w:val="24"/>
        </w:rPr>
        <w:t xml:space="preserve">effectively was a wild and scenic river </w:t>
      </w:r>
      <w:r w:rsidR="00830095">
        <w:rPr>
          <w:szCs w:val="24"/>
        </w:rPr>
        <w:t>eligibility and suitability report</w:t>
      </w:r>
      <w:r w:rsidR="00AA63B6">
        <w:rPr>
          <w:szCs w:val="24"/>
        </w:rPr>
        <w:t xml:space="preserve"> for the </w:t>
      </w:r>
      <w:r w:rsidR="00612F69">
        <w:rPr>
          <w:szCs w:val="24"/>
        </w:rPr>
        <w:t xml:space="preserve">free-flowing reaches of the </w:t>
      </w:r>
      <w:r w:rsidR="00AA63B6">
        <w:rPr>
          <w:szCs w:val="24"/>
        </w:rPr>
        <w:t>Tuolumne River upstream of</w:t>
      </w:r>
      <w:r w:rsidR="00612F69">
        <w:rPr>
          <w:szCs w:val="24"/>
        </w:rPr>
        <w:t xml:space="preserve"> then New</w:t>
      </w:r>
      <w:r w:rsidR="00AA63B6">
        <w:rPr>
          <w:szCs w:val="24"/>
        </w:rPr>
        <w:t xml:space="preserve"> Don Pedro Reservoir</w:t>
      </w:r>
      <w:r w:rsidR="007D68E6">
        <w:rPr>
          <w:szCs w:val="24"/>
        </w:rPr>
        <w:t xml:space="preserve"> (now Don Pedro Reservoir)</w:t>
      </w:r>
      <w:r w:rsidR="00830095">
        <w:rPr>
          <w:szCs w:val="24"/>
        </w:rPr>
        <w:t xml:space="preserve">. It </w:t>
      </w:r>
      <w:r w:rsidR="00CE54A3">
        <w:rPr>
          <w:szCs w:val="24"/>
        </w:rPr>
        <w:t>was a recommendation</w:t>
      </w:r>
      <w:r w:rsidR="00F112DF">
        <w:rPr>
          <w:szCs w:val="24"/>
        </w:rPr>
        <w:t xml:space="preserve"> (among others)</w:t>
      </w:r>
      <w:r w:rsidR="00CE54A3">
        <w:rPr>
          <w:szCs w:val="24"/>
        </w:rPr>
        <w:t xml:space="preserve"> to the Sierra Club Board of D</w:t>
      </w:r>
      <w:r w:rsidR="00BA7842">
        <w:rPr>
          <w:szCs w:val="24"/>
        </w:rPr>
        <w:t>irectors</w:t>
      </w:r>
      <w:r w:rsidR="00BD7EA1">
        <w:rPr>
          <w:szCs w:val="24"/>
        </w:rPr>
        <w:t xml:space="preserve"> to seek </w:t>
      </w:r>
      <w:r w:rsidR="00BD7EA1">
        <w:rPr>
          <w:szCs w:val="24"/>
          <w:u w:val="single"/>
        </w:rPr>
        <w:t>national</w:t>
      </w:r>
      <w:r w:rsidR="00BD7EA1">
        <w:rPr>
          <w:szCs w:val="24"/>
        </w:rPr>
        <w:t xml:space="preserve"> wild and scenic river status and </w:t>
      </w:r>
      <w:r w:rsidR="007B0316">
        <w:rPr>
          <w:szCs w:val="24"/>
        </w:rPr>
        <w:t xml:space="preserve">inclusion in the state’s </w:t>
      </w:r>
      <w:r w:rsidR="0006347A">
        <w:rPr>
          <w:szCs w:val="24"/>
        </w:rPr>
        <w:t xml:space="preserve">protected </w:t>
      </w:r>
      <w:r w:rsidR="00F112DF">
        <w:rPr>
          <w:szCs w:val="24"/>
        </w:rPr>
        <w:t>waterways system. T</w:t>
      </w:r>
      <w:r w:rsidR="00916445">
        <w:rPr>
          <w:szCs w:val="24"/>
        </w:rPr>
        <w:t xml:space="preserve">he recommendations were adopted by the Sierra Club </w:t>
      </w:r>
      <w:r w:rsidR="00082E02">
        <w:rPr>
          <w:szCs w:val="24"/>
        </w:rPr>
        <w:t>board of directors.</w:t>
      </w:r>
      <w:r w:rsidR="0020455F">
        <w:rPr>
          <w:rStyle w:val="EndnoteReference"/>
          <w:szCs w:val="24"/>
        </w:rPr>
        <w:endnoteReference w:id="124"/>
      </w:r>
    </w:p>
    <w:p w14:paraId="0EAD136A" w14:textId="77777777" w:rsidR="00FA466F" w:rsidRDefault="00FA466F" w:rsidP="00637AC5">
      <w:pPr>
        <w:tabs>
          <w:tab w:val="left" w:pos="8460"/>
        </w:tabs>
        <w:rPr>
          <w:szCs w:val="24"/>
        </w:rPr>
      </w:pPr>
    </w:p>
    <w:p w14:paraId="652890E6" w14:textId="1E827AC8" w:rsidR="00637AC5" w:rsidRDefault="00637AC5" w:rsidP="00637AC5">
      <w:pPr>
        <w:tabs>
          <w:tab w:val="left" w:pos="8460"/>
        </w:tabs>
        <w:rPr>
          <w:szCs w:val="24"/>
        </w:rPr>
      </w:pPr>
      <w:r>
        <w:t xml:space="preserve">On April 6, </w:t>
      </w:r>
      <w:r w:rsidR="006F6EE0">
        <w:t>in the 91st</w:t>
      </w:r>
      <w:r w:rsidR="003F3563">
        <w:t xml:space="preserve"> Congress, </w:t>
      </w:r>
      <w:r>
        <w:t>Representative Jerome Waldie (D</w:t>
      </w:r>
      <w:r>
        <w:noBreakHyphen/>
        <w:t xml:space="preserve">CA </w:t>
      </w:r>
      <w:bookmarkStart w:id="57" w:name="_Hlk149035217"/>
      <w:r>
        <w:t>14</w:t>
      </w:r>
      <w:r w:rsidRPr="007E288F">
        <w:rPr>
          <w:vertAlign w:val="superscript"/>
        </w:rPr>
        <w:t>th</w:t>
      </w:r>
      <w:r>
        <w:t xml:space="preserve"> Congressional District </w:t>
      </w:r>
      <w:r w:rsidR="00040B72">
        <w:t>- Antioch</w:t>
      </w:r>
      <w:bookmarkEnd w:id="57"/>
      <w:r>
        <w:t xml:space="preserve">) introduces a bill to add the Eel, Trinity, and Klamath Rivers, along with their main tributaries, to the </w:t>
      </w:r>
      <w:r w:rsidRPr="00262D08">
        <w:rPr>
          <w:u w:val="single"/>
        </w:rPr>
        <w:t>national</w:t>
      </w:r>
      <w:r>
        <w:t xml:space="preserve"> wild &amp; scenic rivers system as </w:t>
      </w:r>
      <w:r>
        <w:rPr>
          <w:szCs w:val="24"/>
        </w:rPr>
        <w:t>§3(a) rivers.</w:t>
      </w:r>
      <w:r w:rsidR="001347B5">
        <w:rPr>
          <w:rStyle w:val="EndnoteReference"/>
          <w:szCs w:val="24"/>
        </w:rPr>
        <w:endnoteReference w:id="125"/>
      </w:r>
      <w:r>
        <w:rPr>
          <w:szCs w:val="24"/>
        </w:rPr>
        <w:t xml:space="preserve"> </w:t>
      </w:r>
      <w:r w:rsidR="00B20F9C">
        <w:rPr>
          <w:szCs w:val="24"/>
        </w:rPr>
        <w:t>H.R. 1</w:t>
      </w:r>
      <w:r w:rsidR="00502C8C">
        <w:rPr>
          <w:szCs w:val="24"/>
        </w:rPr>
        <w:t>6</w:t>
      </w:r>
      <w:r w:rsidR="008E6D81">
        <w:rPr>
          <w:szCs w:val="24"/>
        </w:rPr>
        <w:t xml:space="preserve">854 </w:t>
      </w:r>
      <w:r w:rsidR="007B496D">
        <w:rPr>
          <w:szCs w:val="24"/>
        </w:rPr>
        <w:t>f</w:t>
      </w:r>
      <w:r>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26"/>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9" w:name="_Hlk149034688"/>
      <w:r w:rsidR="00247778">
        <w:rPr>
          <w:szCs w:val="24"/>
        </w:rPr>
        <w:t>§5</w:t>
      </w:r>
      <w:bookmarkEnd w:id="59"/>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27"/>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28"/>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5"/>
    <w:p w14:paraId="34D618C4" w14:textId="77777777" w:rsidR="00F84120" w:rsidRDefault="00F84120" w:rsidP="002048E7">
      <w:pPr>
        <w:tabs>
          <w:tab w:val="left" w:pos="8460"/>
        </w:tabs>
        <w:rPr>
          <w:szCs w:val="24"/>
        </w:rPr>
      </w:pPr>
    </w:p>
    <w:p w14:paraId="37D60595" w14:textId="095FD0FE" w:rsidR="003837AF" w:rsidRDefault="00ED37CF" w:rsidP="002048E7">
      <w:pPr>
        <w:tabs>
          <w:tab w:val="left" w:pos="8460"/>
        </w:tabs>
        <w:rPr>
          <w:szCs w:val="24"/>
        </w:rPr>
      </w:pPr>
      <w:r>
        <w:rPr>
          <w:szCs w:val="24"/>
        </w:rPr>
        <w:t>On November 3, the Oregon Scenic Waterways System</w:t>
      </w:r>
      <w:r w:rsidR="009E3564">
        <w:rPr>
          <w:rStyle w:val="EndnoteReference"/>
          <w:szCs w:val="24"/>
        </w:rPr>
        <w:endnoteReference w:id="129"/>
      </w:r>
      <w:r>
        <w:rPr>
          <w:szCs w:val="24"/>
        </w:rPr>
        <w:t xml:space="preserve"> is created by Oregon voters as the result of a citizen-initiated ballot measure (Measure 9).</w:t>
      </w:r>
      <w:r w:rsidR="001347B5">
        <w:rPr>
          <w:rStyle w:val="EndnoteReference"/>
          <w:szCs w:val="24"/>
        </w:rPr>
        <w:endnoteReference w:id="130"/>
      </w:r>
    </w:p>
    <w:p w14:paraId="448A5472" w14:textId="77777777" w:rsidR="003837AF" w:rsidRDefault="003837AF" w:rsidP="002048E7">
      <w:pPr>
        <w:tabs>
          <w:tab w:val="left" w:pos="8460"/>
        </w:tabs>
        <w:rPr>
          <w:szCs w:val="24"/>
        </w:rPr>
      </w:pPr>
    </w:p>
    <w:p w14:paraId="7EA8A4CE" w14:textId="5343EC17" w:rsidR="00ED37CF" w:rsidRPr="00B01F46" w:rsidRDefault="00B65B63" w:rsidP="002048E7">
      <w:pPr>
        <w:tabs>
          <w:tab w:val="left" w:pos="8460"/>
        </w:tabs>
        <w:rPr>
          <w:szCs w:val="24"/>
        </w:rPr>
      </w:pPr>
      <w:r>
        <w:rPr>
          <w:szCs w:val="24"/>
        </w:rPr>
        <w:t>The Placer County Water Agency (</w:t>
      </w:r>
      <w:r w:rsidR="008F10C2">
        <w:rPr>
          <w:szCs w:val="24"/>
        </w:rPr>
        <w:t>PCWA</w:t>
      </w:r>
      <w:r>
        <w:rPr>
          <w:szCs w:val="24"/>
        </w:rPr>
        <w:t>)</w:t>
      </w:r>
      <w:r w:rsidR="008F10C2">
        <w:rPr>
          <w:szCs w:val="24"/>
        </w:rPr>
        <w:t xml:space="preserve"> drops plans for the Giant Gap Hydroelectric Project on the N</w:t>
      </w:r>
      <w:r w:rsidR="0064048E">
        <w:rPr>
          <w:szCs w:val="24"/>
        </w:rPr>
        <w:t>orth Fork</w:t>
      </w:r>
      <w:r w:rsidR="008F10C2">
        <w:rPr>
          <w:szCs w:val="24"/>
        </w:rPr>
        <w:t xml:space="preserve"> American River.</w:t>
      </w:r>
      <w:r w:rsidR="001347B5">
        <w:rPr>
          <w:rStyle w:val="EndnoteReference"/>
          <w:szCs w:val="24"/>
        </w:rPr>
        <w:endnoteReference w:id="131"/>
      </w:r>
    </w:p>
    <w:p w14:paraId="26C76C85" w14:textId="77777777" w:rsidR="00ED37CF" w:rsidRDefault="00ED37CF" w:rsidP="002048E7">
      <w:pPr>
        <w:tabs>
          <w:tab w:val="left" w:pos="8460"/>
        </w:tabs>
      </w:pPr>
    </w:p>
    <w:p w14:paraId="14E4453E" w14:textId="17431991" w:rsidR="00ED37CF" w:rsidRDefault="00ED37CF" w:rsidP="002048E7">
      <w:pPr>
        <w:tabs>
          <w:tab w:val="left" w:pos="8460"/>
        </w:tabs>
      </w:pPr>
      <w:r w:rsidRPr="00824C56">
        <w:rPr>
          <w:b/>
          <w:bCs/>
        </w:rPr>
        <w:t>1971</w:t>
      </w:r>
      <w:r w:rsidRPr="00C97891">
        <w:t xml:space="preserve"> –</w:t>
      </w:r>
      <w:r>
        <w:t xml:space="preserve"> </w:t>
      </w:r>
      <w:r w:rsidR="00B404CF">
        <w:t xml:space="preserve">In February, </w:t>
      </w:r>
      <w:r w:rsidR="00B424FE">
        <w:t>Governor Ronald Reagan’s</w:t>
      </w:r>
      <w:r>
        <w:t xml:space="preserve"> Resources Agency submits its Protected Waterways report to the legislature.</w:t>
      </w:r>
      <w:r w:rsidR="001347B5">
        <w:rPr>
          <w:rStyle w:val="EndnoteReference"/>
        </w:rPr>
        <w:endnoteReference w:id="132"/>
      </w:r>
      <w:r>
        <w:t xml:space="preserve"> </w:t>
      </w:r>
      <w:r w:rsidR="00F644E8">
        <w:t xml:space="preserve">On April 15, </w:t>
      </w:r>
      <w:r>
        <w:t xml:space="preserve">State Senator Randolph Collier </w:t>
      </w:r>
      <w:r>
        <w:lastRenderedPageBreak/>
        <w:t>(D</w:t>
      </w:r>
      <w:r>
        <w:noBreakHyphen/>
        <w:t>Yreka) introduces SB</w:t>
      </w:r>
      <w:r>
        <w:noBreakHyphen/>
        <w:t>1285, accepting the report and requires further development of the Protected Waterways plans.</w:t>
      </w:r>
      <w:r w:rsidR="001347B5">
        <w:rPr>
          <w:rStyle w:val="EndnoteReference"/>
        </w:rPr>
        <w:endnoteReference w:id="133"/>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34"/>
      </w:r>
    </w:p>
    <w:p w14:paraId="695E887E" w14:textId="77777777" w:rsidR="00C361CC" w:rsidRDefault="00C361CC" w:rsidP="002048E7">
      <w:pPr>
        <w:tabs>
          <w:tab w:val="left" w:pos="8460"/>
        </w:tabs>
      </w:pPr>
    </w:p>
    <w:p w14:paraId="7EAF6266" w14:textId="7DC96846" w:rsidR="00F8569C" w:rsidRDefault="00ED37CF" w:rsidP="002048E7">
      <w:pPr>
        <w:tabs>
          <w:tab w:val="left" w:pos="8460"/>
        </w:tabs>
      </w:pPr>
      <w:bookmarkStart w:id="60"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35"/>
      </w:r>
      <w:r>
        <w:t xml:space="preserve"> </w:t>
      </w:r>
      <w:bookmarkEnd w:id="60"/>
      <w:r w:rsidR="00537B00">
        <w:t>Assemblymen Leo McCarthy</w:t>
      </w:r>
      <w:r w:rsidR="004A38E7">
        <w:t xml:space="preserve"> (D</w:t>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36"/>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37"/>
      </w:r>
      <w:r w:rsidR="00643CAE">
        <w:t xml:space="preserve"> Management sections are </w:t>
      </w:r>
      <w:proofErr w:type="gramStart"/>
      <w:r w:rsidR="00643CAE">
        <w:t>similar to</w:t>
      </w:r>
      <w:proofErr w:type="gramEnd"/>
      <w:r w:rsidR="00643CAE">
        <w:t xml:space="preserve"> the National Wild &amp; Scenic Rivers Act.</w:t>
      </w:r>
      <w:r w:rsidR="00755643">
        <w:rPr>
          <w:rStyle w:val="EndnoteReference"/>
        </w:rPr>
        <w:endnoteReference w:id="138"/>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North coast land, water rights and commercial activities.”</w:t>
      </w:r>
      <w:r w:rsidR="00755643">
        <w:rPr>
          <w:rStyle w:val="EndnoteReference"/>
        </w:rPr>
        <w:endnoteReference w:id="139"/>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40"/>
      </w:r>
      <w:r w:rsidR="00EB6A76">
        <w:t xml:space="preserve"> </w:t>
      </w:r>
      <w:r w:rsidR="00F8569C">
        <w:t xml:space="preserve">Future California Governor George Deukmejian, (R-Long Beach) was among the 19 </w:t>
      </w:r>
      <w:r w:rsidR="004A298B">
        <w:t xml:space="preserve">state </w:t>
      </w:r>
      <w:r w:rsidR="00F8569C">
        <w:t>senators voting for the bill.</w:t>
      </w:r>
      <w:r w:rsidR="006375BD">
        <w:rPr>
          <w:rStyle w:val="EndnoteReference"/>
        </w:rPr>
        <w:endnoteReference w:id="141"/>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42"/>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43"/>
      </w:r>
    </w:p>
    <w:p w14:paraId="02FDBFB0" w14:textId="77777777" w:rsidR="0047575B" w:rsidRDefault="0047575B" w:rsidP="002048E7">
      <w:pPr>
        <w:tabs>
          <w:tab w:val="left" w:pos="8460"/>
        </w:tabs>
      </w:pPr>
    </w:p>
    <w:p w14:paraId="3619458E" w14:textId="3D043943" w:rsidR="00F8569C" w:rsidRDefault="00F8569C" w:rsidP="00A2215A">
      <w:pPr>
        <w:tabs>
          <w:tab w:val="left" w:pos="8460"/>
        </w:tabs>
      </w:pPr>
      <w:r>
        <w:t>At introduction, the SB</w:t>
      </w:r>
      <w:r w:rsidR="00755643">
        <w:t>-</w:t>
      </w:r>
      <w:r>
        <w:t>107 does not include any segments of the Smith and American</w:t>
      </w:r>
      <w:r w:rsidR="005D05A2">
        <w:t xml:space="preserve"> </w:t>
      </w:r>
      <w:r>
        <w:t>River systems, although State Senator Stephen Teale (D</w:t>
      </w:r>
      <w:r w:rsidR="00755643">
        <w:t>-</w:t>
      </w:r>
      <w:r>
        <w:t>Railroad Flat) early in the</w:t>
      </w:r>
      <w:r w:rsidR="005D05A2">
        <w:t xml:space="preserve"> </w:t>
      </w:r>
      <w:r>
        <w:t xml:space="preserve">session was expressing interest </w:t>
      </w:r>
      <w:r w:rsidR="005205CC">
        <w:t xml:space="preserve">in </w:t>
      </w:r>
      <w:r>
        <w:t>including the North Fork American River</w:t>
      </w:r>
      <w:r w:rsidR="002B5283">
        <w:rPr>
          <w:rStyle w:val="EndnoteReference"/>
        </w:rPr>
        <w:endnoteReference w:id="144"/>
      </w:r>
      <w:r w:rsidR="00CC5EF9">
        <w:t xml:space="preserve"> </w:t>
      </w:r>
      <w:r>
        <w:t>upstream of the proposed authorized Auburn Reservoir at the urging of members of the</w:t>
      </w:r>
      <w:r w:rsidR="005D05A2">
        <w:t xml:space="preserve"> </w:t>
      </w:r>
      <w:r>
        <w:t>North Fork Wild Rivers Council.</w:t>
      </w:r>
      <w:r w:rsidR="00900A83">
        <w:rPr>
          <w:rStyle w:val="EndnoteReference"/>
        </w:rPr>
        <w:endnoteReference w:id="145"/>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46"/>
      </w:r>
      <w:r w:rsidR="00512D4E">
        <w:t xml:space="preserve"> </w:t>
      </w:r>
      <w:r w:rsidR="004D480C">
        <w:t xml:space="preserve">At the same time, the Sierra Club has asked </w:t>
      </w:r>
      <w:r w:rsidR="00515AFD">
        <w:t xml:space="preserve">State </w:t>
      </w:r>
      <w:r w:rsidR="004D480C">
        <w:t>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47"/>
      </w:r>
      <w:r w:rsidR="0014197C">
        <w:t xml:space="preserve"> </w:t>
      </w:r>
      <w:r w:rsidR="00EF4153">
        <w:t>Jim Jones, t</w:t>
      </w:r>
      <w:r>
        <w:t>he president of the Save</w:t>
      </w:r>
      <w:r w:rsidR="00A2215A">
        <w:t xml:space="preserve"> </w:t>
      </w:r>
      <w:r>
        <w:t>the American River Association (SARA)</w:t>
      </w:r>
      <w:r w:rsidR="00EF4153">
        <w:t>,</w:t>
      </w:r>
      <w:r>
        <w:t xml:space="preserve"> is reported to intend to reach out to State</w:t>
      </w:r>
      <w:r w:rsidR="006375BD">
        <w:t xml:space="preserve"> </w:t>
      </w:r>
      <w:r>
        <w:t>Senators Short</w:t>
      </w:r>
      <w:r w:rsidR="00CA5C10">
        <w:t xml:space="preserve"> </w:t>
      </w:r>
      <w:r>
        <w:t>and Albert Rodda (D</w:t>
      </w:r>
      <w:r w:rsidR="006375BD">
        <w:t xml:space="preserve">- </w:t>
      </w:r>
      <w:r>
        <w:t>Sacramento) to add</w:t>
      </w:r>
      <w:r w:rsidR="006375BD">
        <w:t xml:space="preserve"> </w:t>
      </w:r>
      <w:r>
        <w:t>the lower American River to SB107.</w:t>
      </w:r>
      <w:r w:rsidR="009D4536">
        <w:rPr>
          <w:rStyle w:val="EndnoteReference"/>
        </w:rPr>
        <w:endnoteReference w:id="148"/>
      </w:r>
      <w:r w:rsidR="00EF63A8">
        <w:t xml:space="preserve"> </w:t>
      </w:r>
      <w:r w:rsidR="00F2274A">
        <w:t xml:space="preserve">There is some effort made to include </w:t>
      </w:r>
      <w:r w:rsidR="007F027B">
        <w:t xml:space="preserve">the Tuolumne River </w:t>
      </w:r>
      <w:r w:rsidR="001668E7">
        <w:t>i</w:t>
      </w:r>
      <w:r w:rsidR="007F027B">
        <w:t>nto SB</w:t>
      </w:r>
      <w:r w:rsidR="00145FBF">
        <w:noBreakHyphen/>
      </w:r>
      <w:r w:rsidR="007F027B">
        <w:t>107.</w:t>
      </w:r>
      <w:r w:rsidR="00C64FDE">
        <w:rPr>
          <w:rStyle w:val="EndnoteReference"/>
        </w:rPr>
        <w:endnoteReference w:id="149"/>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50"/>
      </w:r>
    </w:p>
    <w:p w14:paraId="76F14831" w14:textId="216B6DDF" w:rsidR="001D48D7" w:rsidRDefault="001D48D7" w:rsidP="002048E7">
      <w:pPr>
        <w:tabs>
          <w:tab w:val="left" w:pos="8460"/>
        </w:tabs>
      </w:pPr>
    </w:p>
    <w:p w14:paraId="2AA3A046" w14:textId="161BAC77" w:rsidR="00A55591" w:rsidRDefault="001D48D7" w:rsidP="002048E7">
      <w:pPr>
        <w:tabs>
          <w:tab w:val="left" w:pos="8460"/>
        </w:tabs>
      </w:pPr>
      <w:bookmarkStart w:id="63" w:name="_Hlk149043425"/>
      <w:r>
        <w:lastRenderedPageBreak/>
        <w:t xml:space="preserve">In February, the Bureau of Land Management announces its preliminary finding that the segments of the South Fork Yuba River from Lang’s Crossing to </w:t>
      </w:r>
      <w:r w:rsidR="00481C9F">
        <w:t xml:space="preserve">Englebright 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51"/>
      </w:r>
    </w:p>
    <w:p w14:paraId="77878DA4" w14:textId="2651C5E4" w:rsidR="00DB16CF" w:rsidRDefault="00DB16CF" w:rsidP="002048E7">
      <w:pPr>
        <w:tabs>
          <w:tab w:val="left" w:pos="8460"/>
        </w:tabs>
      </w:pPr>
    </w:p>
    <w:p w14:paraId="2A21724D" w14:textId="525D9E6F" w:rsidR="00DB16CF" w:rsidRDefault="00680E88" w:rsidP="002048E7">
      <w:pPr>
        <w:tabs>
          <w:tab w:val="left" w:pos="8460"/>
        </w:tabs>
      </w:pPr>
      <w:bookmarkStart w:id="64" w:name="_Hlk149034828"/>
      <w:r>
        <w:t xml:space="preserve">On April 6, </w:t>
      </w:r>
      <w:r w:rsidR="000F0193">
        <w:t xml:space="preserve">in the 92nd Congress, </w:t>
      </w:r>
      <w:r>
        <w:t xml:space="preserve">Representative </w:t>
      </w:r>
      <w:r w:rsidR="00247778">
        <w:t>Jerome Waldie (D</w:t>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52"/>
      </w:r>
    </w:p>
    <w:bookmarkEnd w:id="63"/>
    <w:bookmarkEnd w:id="64"/>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rsidRPr="00B65B63">
        <w:rPr>
          <w:b/>
          <w:bCs/>
        </w:rPr>
        <w:t>1972</w:t>
      </w:r>
      <w:r>
        <w:t xml:space="preserve">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systems</w:t>
      </w:r>
      <w:r w:rsidR="000A1F51">
        <w:t>.</w:t>
      </w:r>
      <w:r w:rsidR="001347B5">
        <w:rPr>
          <w:rStyle w:val="EndnoteReference"/>
        </w:rPr>
        <w:endnoteReference w:id="153"/>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54"/>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55"/>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56"/>
      </w:r>
    </w:p>
    <w:bookmarkEnd w:id="41"/>
    <w:p w14:paraId="6AEA16C8" w14:textId="77777777" w:rsidR="00ED37CF" w:rsidRDefault="00ED37CF" w:rsidP="002048E7">
      <w:pPr>
        <w:tabs>
          <w:tab w:val="left" w:pos="8460"/>
        </w:tabs>
      </w:pPr>
    </w:p>
    <w:p w14:paraId="3178EEEB" w14:textId="42B2EFED" w:rsidR="00ED37CF" w:rsidRDefault="00ED37CF" w:rsidP="002048E7">
      <w:pPr>
        <w:tabs>
          <w:tab w:val="left" w:pos="8460"/>
        </w:tabs>
      </w:pPr>
      <w:r>
        <w:t xml:space="preserve">Fresno State Senator George </w:t>
      </w:r>
      <w:proofErr w:type="spellStart"/>
      <w:r>
        <w:t>Zenovich</w:t>
      </w:r>
      <w:proofErr w:type="spellEnd"/>
      <w:r>
        <w:t xml:space="preserve"> (D</w:t>
      </w:r>
      <w:r>
        <w:noBreakHyphen/>
        <w:t xml:space="preserve">Fresno) introduces </w:t>
      </w:r>
      <w:r w:rsidRPr="004C16F3">
        <w:t>SB</w:t>
      </w:r>
      <w:r>
        <w:noBreakHyphen/>
      </w:r>
      <w:r w:rsidRPr="004C16F3">
        <w:t>1028</w:t>
      </w:r>
      <w:r>
        <w:t>,</w:t>
      </w:r>
      <w:r w:rsidR="00202A02">
        <w:rPr>
          <w:rStyle w:val="EndnoteReference"/>
        </w:rPr>
        <w:endnoteReference w:id="157"/>
      </w:r>
      <w:r>
        <w:t xml:space="preserve"> a measure to designate the South and Middle Forks of the Kings River between Kings Canyon NP and Pine Flat Reservoir as a “wild” river in any future California “wild” river system.</w:t>
      </w:r>
      <w:r w:rsidR="00CE403F">
        <w:rPr>
          <w:rStyle w:val="EndnoteReference"/>
        </w:rPr>
        <w:endnoteReference w:id="158"/>
      </w:r>
      <w:r>
        <w:t xml:space="preserve"> 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59"/>
      </w:r>
      <w:r w:rsidR="005A61B2">
        <w:t xml:space="preserve"> </w:t>
      </w:r>
      <w:r>
        <w:t xml:space="preserve">Senator </w:t>
      </w:r>
      <w:proofErr w:type="spellStart"/>
      <w:r>
        <w:t>Zenovich</w:t>
      </w:r>
      <w:bookmarkStart w:id="67" w:name="_Hlk148601659"/>
      <w:r>
        <w:t>’</w:t>
      </w:r>
      <w:bookmarkEnd w:id="67"/>
      <w:r>
        <w:t>s</w:t>
      </w:r>
      <w:proofErr w:type="spellEnd"/>
      <w:r>
        <w:t xml:space="preserve">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60"/>
      </w:r>
      <w:r w:rsidR="00174FA4">
        <w:t xml:space="preserve"> </w:t>
      </w:r>
      <w:r>
        <w:t>Sacramento County intervenes supporting plaintiffs.</w:t>
      </w:r>
      <w:r w:rsidR="00CE403F">
        <w:rPr>
          <w:rStyle w:val="EndnoteReference"/>
        </w:rPr>
        <w:endnoteReference w:id="161"/>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62"/>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2C4E5436" w:rsidR="00ED37CF" w:rsidRDefault="005F60E7" w:rsidP="002048E7">
      <w:pPr>
        <w:tabs>
          <w:tab w:val="left" w:pos="8460"/>
        </w:tabs>
      </w:pPr>
      <w:r>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Governor Reagan</w:t>
      </w:r>
      <w:r w:rsidR="00E86486">
        <w:t xml:space="preserve"> (R</w:t>
      </w:r>
      <w:r w:rsidR="00E86486">
        <w:noBreakHyphen/>
        <w:t>CA)</w:t>
      </w:r>
      <w:r w:rsidR="00EF47A9">
        <w:t xml:space="preserve">. </w:t>
      </w:r>
      <w:r w:rsidR="00B61034">
        <w:t>Ike won.</w:t>
      </w:r>
      <w:r>
        <w:rPr>
          <w:rStyle w:val="EndnoteReference"/>
        </w:rPr>
        <w:endnoteReference w:id="163"/>
      </w:r>
      <w:r w:rsidR="00B16FF6">
        <w:t xml:space="preserve"> </w:t>
      </w:r>
      <w:r w:rsidR="00167337">
        <w:t xml:space="preserve">After passing both houses of the </w:t>
      </w:r>
      <w:r w:rsidR="006D26AA">
        <w:t>legislature,</w:t>
      </w:r>
      <w:r w:rsidR="00277AB7">
        <w:rPr>
          <w:rStyle w:val="EndnoteReference"/>
        </w:rPr>
        <w:endnoteReference w:id="164"/>
      </w:r>
      <w:r w:rsidR="006D26AA">
        <w:t xml:space="preserve"> </w:t>
      </w:r>
      <w:r w:rsidR="00B30205">
        <w:t>o</w:t>
      </w:r>
      <w:r w:rsidR="00ED37CF">
        <w:t>n December 20, SB</w:t>
      </w:r>
      <w:r w:rsidR="00ED37CF">
        <w:noBreakHyphen/>
        <w:t xml:space="preserve">107, the California Wild &amp; Scenic Rivers </w:t>
      </w:r>
      <w:r w:rsidR="000002F2">
        <w:t>Act</w:t>
      </w:r>
      <w:r w:rsidR="00ED37CF">
        <w:t xml:space="preserve"> is signed into law by Governor </w:t>
      </w:r>
      <w:r w:rsidR="00E57431">
        <w:t xml:space="preserve">Ronald </w:t>
      </w:r>
      <w:r w:rsidR="00ED37CF">
        <w:t>Reagan in a measure carried by State Senator Peter Behr (R</w:t>
      </w:r>
      <w:r w:rsidR="00ED37CF">
        <w:noBreakHyphen/>
        <w:t>Mill Valley).</w:t>
      </w:r>
      <w:r w:rsidR="00CE403F">
        <w:rPr>
          <w:rStyle w:val="EndnoteReference"/>
        </w:rPr>
        <w:endnoteReference w:id="165"/>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66"/>
      </w:r>
      <w:r w:rsidR="00ED37CF">
        <w:t xml:space="preserve"> The new system includes the Smith River and its tributaries, portions of the Klamath River and its major tributaries, the Eel River and its major tributaries (including the Van </w:t>
      </w:r>
      <w:proofErr w:type="spellStart"/>
      <w:r w:rsidR="00ED37CF">
        <w:t>Duzen</w:t>
      </w:r>
      <w:proofErr w:type="spellEnd"/>
      <w:r w:rsidR="00ED37CF">
        <w:t xml:space="preserve">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67"/>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68"/>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 xml:space="preserve">The Eel River projects weren’t the only reservoirs and </w:t>
      </w:r>
      <w:proofErr w:type="spellStart"/>
      <w:r>
        <w:t>interbasin</w:t>
      </w:r>
      <w:proofErr w:type="spellEnd"/>
      <w:r>
        <w:t xml:space="preserve"> transfers contemplated for California</w:t>
      </w:r>
      <w:bookmarkStart w:id="68" w:name="_Hlk149213043"/>
      <w:r>
        <w:t>’</w:t>
      </w:r>
      <w:bookmarkEnd w:id="68"/>
      <w:r>
        <w:t>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w:t>
      </w:r>
      <w:r w:rsidR="005C6448">
        <w:rPr>
          <w:rStyle w:val="EndnoteReference"/>
        </w:rPr>
        <w:endnoteReference w:id="169"/>
      </w:r>
      <w:r>
        <w:t xml:space="preserve"> Earlier, in 1951, the U.S. Bureau of Reclamation had proposed (or at least examined) the Ah Pah dam on the 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70"/>
      </w:r>
    </w:p>
    <w:p w14:paraId="11484287" w14:textId="77777777" w:rsidR="00ED37CF" w:rsidRDefault="00ED37CF" w:rsidP="002048E7">
      <w:pPr>
        <w:tabs>
          <w:tab w:val="left" w:pos="8460"/>
        </w:tabs>
      </w:pPr>
    </w:p>
    <w:p w14:paraId="54FD3277" w14:textId="31515CBE" w:rsidR="00C57FDE" w:rsidRDefault="00ED37CF" w:rsidP="002048E7">
      <w:pPr>
        <w:tabs>
          <w:tab w:val="left" w:pos="8460"/>
        </w:tabs>
      </w:pPr>
      <w:r w:rsidRPr="00B65B63">
        <w:rPr>
          <w:b/>
          <w:bCs/>
        </w:rPr>
        <w:t>1973</w:t>
      </w:r>
      <w:r>
        <w:t xml:space="preserve"> –</w:t>
      </w:r>
      <w:r w:rsidR="00685D76">
        <w:t xml:space="preserve"> </w:t>
      </w:r>
      <w:r w:rsidR="00C57FDE">
        <w:t xml:space="preserve">As early as January, </w:t>
      </w:r>
      <w:r w:rsidR="00992CDB">
        <w:t>Governor Ronald Reagan’s</w:t>
      </w:r>
      <w:r w:rsidR="00C57FDE">
        <w:t xml:space="preserve"> Resources Agency </w:t>
      </w:r>
      <w:r w:rsidR="00A65A63">
        <w:t xml:space="preserve">begins preparations for management of the </w:t>
      </w:r>
      <w:r w:rsidR="00220474">
        <w:t>state wild &amp; scenic river system.</w:t>
      </w:r>
      <w:r w:rsidR="00220474">
        <w:rPr>
          <w:rStyle w:val="EndnoteReference"/>
        </w:rPr>
        <w:endnoteReference w:id="171"/>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72"/>
      </w:r>
      <w:r>
        <w:t xml:space="preserve"> and S. 2386,</w:t>
      </w:r>
      <w:r w:rsidR="007803AD">
        <w:rPr>
          <w:rStyle w:val="EndnoteReference"/>
        </w:rPr>
        <w:endnoteReference w:id="173"/>
      </w:r>
      <w:r>
        <w:t xml:space="preserve"> respectively, to designate some of the NF American that was in the state wild &amp; river system (the segment from the proposed Auburn dam reservoir upstream to “the Cedars</w:t>
      </w:r>
      <w:bookmarkStart w:id="70" w:name="_Hlk149041787"/>
      <w:r>
        <w:t>”</w:t>
      </w:r>
      <w:bookmarkEnd w:id="70"/>
      <w:r>
        <w:t xml:space="preserve">) as a </w:t>
      </w:r>
      <w:r w:rsidRPr="00450B0A">
        <w:rPr>
          <w:u w:val="single"/>
        </w:rPr>
        <w:t>federal</w:t>
      </w:r>
      <w:r>
        <w:t xml:space="preserve"> wild &amp; scenic river </w:t>
      </w:r>
      <w:r w:rsidR="008818C2">
        <w:t xml:space="preserve">(§5a) </w:t>
      </w:r>
      <w:r>
        <w:t xml:space="preserve">study river and for the Secretary of the Interior to </w:t>
      </w:r>
      <w:r>
        <w:lastRenderedPageBreak/>
        <w:t>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In February, the East Bay Municipal Water District seeks amendments to the California Wild &amp; Scenic Rivers Act to ensure that the Act does not apply to contracts to obtain water from the Folsom-South Unit of Reclamation’s Central Valley Project and the construction and operation of a local government agency to receive such water.</w:t>
      </w:r>
      <w:r>
        <w:rPr>
          <w:rStyle w:val="EndnoteReference"/>
        </w:rPr>
        <w:endnoteReference w:id="174"/>
      </w:r>
    </w:p>
    <w:p w14:paraId="712355A7" w14:textId="77777777" w:rsidR="00DB2D4B" w:rsidRDefault="00DB2D4B" w:rsidP="002048E7">
      <w:pPr>
        <w:tabs>
          <w:tab w:val="left" w:pos="8460"/>
        </w:tabs>
      </w:pPr>
    </w:p>
    <w:p w14:paraId="67BE585F" w14:textId="69036EE3" w:rsidR="00C63562" w:rsidRDefault="00C63562" w:rsidP="002048E7">
      <w:pPr>
        <w:tabs>
          <w:tab w:val="left" w:pos="8460"/>
        </w:tabs>
      </w:pPr>
      <w:r>
        <w:t>On February 25, Representative John McFall (D</w:t>
      </w:r>
      <w:r>
        <w:noBreakHyphen/>
        <w:t>Manteca) introduces H</w:t>
      </w:r>
      <w:r w:rsidR="0061076F">
        <w:t>.</w:t>
      </w:r>
      <w:r>
        <w:t>R</w:t>
      </w:r>
      <w:r w:rsidR="0061076F">
        <w:t>.</w:t>
      </w:r>
      <w:r w:rsidR="00B426CB">
        <w:rPr>
          <w:rFonts w:hint="eastAsia"/>
        </w:rPr>
        <w:t> </w:t>
      </w:r>
      <w:r>
        <w:t xml:space="preserve">13017 to make the Tuolumne River a </w:t>
      </w:r>
      <w:r w:rsidR="008818C2">
        <w:t>“</w:t>
      </w:r>
      <w:r>
        <w:t>study</w:t>
      </w:r>
      <w:r w:rsidR="008818C2">
        <w:t xml:space="preserve">” </w:t>
      </w:r>
      <w:r w:rsidR="00F26AE6">
        <w:t xml:space="preserve">river under </w:t>
      </w:r>
      <w:bookmarkStart w:id="71" w:name="_Hlk175304200"/>
      <w:r w:rsidR="008818C2">
        <w:t>(§</w:t>
      </w:r>
      <w:r w:rsidR="00633605">
        <w:t> </w:t>
      </w:r>
      <w:r w:rsidR="008818C2">
        <w:t>5(a)</w:t>
      </w:r>
      <w:r w:rsidR="00F26AE6">
        <w:t>,</w:t>
      </w:r>
      <w:r w:rsidR="008818C2">
        <w:t xml:space="preserve"> </w:t>
      </w:r>
      <w:bookmarkEnd w:id="71"/>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75"/>
      </w:r>
      <w:r w:rsidR="001B1C56">
        <w:t xml:space="preserve"> Bob Mathias and other local notables had previously been taken down the river by the Sierra Club Tuolumne River Conference and rafting companies on the Tuolumne River.</w:t>
      </w:r>
      <w:r w:rsidR="00C04F71">
        <w:t xml:space="preserve"> The bill </w:t>
      </w:r>
      <w:proofErr w:type="gramStart"/>
      <w:r w:rsidR="00C04F71">
        <w:t>was referred</w:t>
      </w:r>
      <w:proofErr w:type="gramEnd"/>
      <w:r w:rsidR="00C04F71">
        <w:t xml:space="preserve">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1836C339" w14:textId="77777777" w:rsidR="00BD03C3" w:rsidRDefault="00BD03C3" w:rsidP="002048E7">
      <w:pPr>
        <w:tabs>
          <w:tab w:val="left" w:pos="8460"/>
        </w:tabs>
      </w:pPr>
    </w:p>
    <w:p w14:paraId="0AD25143" w14:textId="306C7878" w:rsidR="00BD03C3" w:rsidRDefault="00545A6D" w:rsidP="002048E7">
      <w:pPr>
        <w:tabs>
          <w:tab w:val="left" w:pos="8460"/>
        </w:tabs>
      </w:pPr>
      <w:r>
        <w:t xml:space="preserve">In February, Ron Bohigian </w:t>
      </w:r>
      <w:proofErr w:type="gramStart"/>
      <w:r>
        <w:t>founds</w:t>
      </w:r>
      <w:proofErr w:type="gramEnd"/>
      <w:r>
        <w:t xml:space="preserve"> the Committee to Save the Kings River</w:t>
      </w:r>
      <w:r w:rsidR="00E6691D">
        <w:t>.</w:t>
      </w:r>
      <w:r w:rsidR="001028C9">
        <w:rPr>
          <w:rStyle w:val="EndnoteReference"/>
        </w:rPr>
        <w:endnoteReference w:id="176"/>
      </w:r>
      <w:r w:rsidR="00E6691D">
        <w:t xml:space="preserve"> The Committee’s focus is on the </w:t>
      </w:r>
      <w:r w:rsidR="00F07215">
        <w:t xml:space="preserve">river between Kings Canyon National Park and </w:t>
      </w:r>
      <w:r w:rsidR="001028C9">
        <w:t>Pine Flat Reservoir.</w:t>
      </w:r>
    </w:p>
    <w:p w14:paraId="61B1D350" w14:textId="77777777" w:rsidR="00E11401" w:rsidRDefault="00E11401" w:rsidP="002048E7">
      <w:pPr>
        <w:tabs>
          <w:tab w:val="left" w:pos="8460"/>
        </w:tabs>
      </w:pPr>
    </w:p>
    <w:p w14:paraId="0D227B4F" w14:textId="1A16E600" w:rsidR="00E11401" w:rsidRPr="00E837C4" w:rsidRDefault="002E3DB7" w:rsidP="002048E7">
      <w:pPr>
        <w:tabs>
          <w:tab w:val="left" w:pos="8460"/>
        </w:tabs>
      </w:pPr>
      <w:r>
        <w:t xml:space="preserve">The U.S. Army Corps of Engineers, </w:t>
      </w:r>
      <w:proofErr w:type="gramStart"/>
      <w:r w:rsidR="002A4012">
        <w:t xml:space="preserve">in </w:t>
      </w:r>
      <w:r>
        <w:t xml:space="preserve">the </w:t>
      </w:r>
      <w:r w:rsidR="00084460">
        <w:t>course of</w:t>
      </w:r>
      <w:proofErr w:type="gramEnd"/>
      <w:r w:rsidR="00084460">
        <w:t xml:space="preserve"> the Sacramento </w:t>
      </w:r>
      <w:proofErr w:type="gramStart"/>
      <w:r w:rsidR="00084460">
        <w:t>River Bank</w:t>
      </w:r>
      <w:proofErr w:type="gramEnd"/>
      <w:r w:rsidR="00084460">
        <w:t xml:space="preserve">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77"/>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78"/>
      </w:r>
    </w:p>
    <w:p w14:paraId="19EBE92C" w14:textId="0A5D0A8A" w:rsidR="00AF5B1E" w:rsidRDefault="00AF5B1E" w:rsidP="002048E7">
      <w:pPr>
        <w:tabs>
          <w:tab w:val="left" w:pos="8460"/>
        </w:tabs>
      </w:pPr>
    </w:p>
    <w:p w14:paraId="2E6A0389" w14:textId="1D1CD747" w:rsidR="00AF5B1E" w:rsidRDefault="00EB4E42" w:rsidP="002048E7">
      <w:pPr>
        <w:tabs>
          <w:tab w:val="left" w:pos="8460"/>
        </w:tabs>
      </w:pPr>
      <w:bookmarkStart w:id="72" w:name="_Hlk149213341"/>
      <w:r>
        <w:t>State Senator</w:t>
      </w:r>
      <w:r w:rsidR="001E1BD8">
        <w:t xml:space="preserve"> Peter Behr (R</w:t>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gnated reach that flows through the Capital city. The Sacramento Board of Supervisors opposes the bill.</w:t>
      </w:r>
      <w:r w:rsidR="006977A2">
        <w:rPr>
          <w:rStyle w:val="EndnoteReference"/>
        </w:rPr>
        <w:endnoteReference w:id="179"/>
      </w:r>
      <w:r w:rsidR="001E1BD8">
        <w:t xml:space="preserve"> The bill </w:t>
      </w:r>
      <w:r w:rsidR="00AC77A5">
        <w:t>does not pass</w:t>
      </w:r>
      <w:r w:rsidR="001E1BD8">
        <w:t>.</w:t>
      </w:r>
    </w:p>
    <w:p w14:paraId="3095B727" w14:textId="77777777" w:rsidR="00373E7B" w:rsidRDefault="00373E7B" w:rsidP="002048E7">
      <w:pPr>
        <w:tabs>
          <w:tab w:val="left" w:pos="8460"/>
        </w:tabs>
      </w:pPr>
    </w:p>
    <w:p w14:paraId="75A0BC97" w14:textId="7B720C80" w:rsidR="00373E7B" w:rsidRDefault="00E10489" w:rsidP="002048E7">
      <w:pPr>
        <w:tabs>
          <w:tab w:val="left" w:pos="8460"/>
        </w:tabs>
      </w:pPr>
      <w:r>
        <w:t xml:space="preserve">On </w:t>
      </w:r>
      <w:r w:rsidR="000D0B28">
        <w:t xml:space="preserve">April </w:t>
      </w:r>
      <w:r w:rsidR="00777260">
        <w:t xml:space="preserve">4, </w:t>
      </w:r>
      <w:r>
        <w:t xml:space="preserve">the State Water Resources Control Board </w:t>
      </w:r>
      <w:r w:rsidR="00BB7FB7">
        <w:t xml:space="preserve">adopts Decision 1422, </w:t>
      </w:r>
      <w:r w:rsidR="00E8789B">
        <w:t xml:space="preserve">assigning </w:t>
      </w:r>
      <w:r w:rsidR="00307D33">
        <w:t xml:space="preserve">state-filed water rights applications to the U.S. Bureau of Reclamation </w:t>
      </w:r>
      <w:r w:rsidR="008508CD">
        <w:t>for the operation of New Melones Reservoir</w:t>
      </w:r>
      <w:r w:rsidR="00D25759">
        <w:t xml:space="preserve"> with contingent</w:t>
      </w:r>
      <w:r w:rsidR="000153CF">
        <w:rPr>
          <w:rStyle w:val="EndnoteReference"/>
        </w:rPr>
        <w:endnoteReference w:id="180"/>
      </w:r>
      <w:r w:rsidR="00D25759">
        <w:t xml:space="preserve"> operating restrictions restricting reservoir operations </w:t>
      </w:r>
      <w:r w:rsidR="00E541ED">
        <w:t>above the Parrots Ferry Bridge. Among the parties in this proceeding were the Environmental Defense Fund and the Sierra Club.</w:t>
      </w:r>
      <w:r w:rsidR="007F7F57" w:rsidRPr="007F7F57">
        <w:rPr>
          <w:rStyle w:val="EndnoteReference"/>
        </w:rPr>
        <w:t xml:space="preserve"> </w:t>
      </w:r>
      <w:r w:rsidR="007F7F57">
        <w:rPr>
          <w:rStyle w:val="EndnoteReference"/>
        </w:rPr>
        <w:endnoteReference w:id="181"/>
      </w:r>
      <w:r w:rsidR="007F7F57">
        <w:t xml:space="preserve"> </w:t>
      </w:r>
      <w:r w:rsidR="00A31312">
        <w:t xml:space="preserve">This stretch of River would later be </w:t>
      </w:r>
      <w:r w:rsidR="00042D51">
        <w:t xml:space="preserve">analyzed and </w:t>
      </w:r>
      <w:r w:rsidR="00B574D5">
        <w:t xml:space="preserve">proposed </w:t>
      </w:r>
      <w:r w:rsidR="00943966">
        <w:t xml:space="preserve">unsuccessfully </w:t>
      </w:r>
      <w:r w:rsidR="00672860">
        <w:t xml:space="preserve">by citizens and </w:t>
      </w:r>
      <w:r w:rsidR="008A5FA6">
        <w:t xml:space="preserve">members of the Congress and the legislature </w:t>
      </w:r>
      <w:r w:rsidR="00B574D5">
        <w:t>for state and national wild &amp; scenic designation</w:t>
      </w:r>
      <w:r w:rsidR="00943966">
        <w:t>.</w:t>
      </w:r>
    </w:p>
    <w:bookmarkEnd w:id="72"/>
    <w:p w14:paraId="01992B3A" w14:textId="77777777" w:rsidR="00ED37CF" w:rsidRDefault="00ED37CF" w:rsidP="002048E7">
      <w:pPr>
        <w:tabs>
          <w:tab w:val="left" w:pos="8460"/>
        </w:tabs>
      </w:pPr>
    </w:p>
    <w:p w14:paraId="6C1BF708" w14:textId="395B4E66"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w:t>
      </w:r>
      <w:r w:rsidRPr="008B7FD5">
        <w:lastRenderedPageBreak/>
        <w:t>Sierra and Sequoia National Forests for five years</w:t>
      </w:r>
      <w:r>
        <w:t xml:space="preserve"> (SB</w:t>
      </w:r>
      <w:r>
        <w:noBreakHyphen/>
        <w:t xml:space="preserve">623, </w:t>
      </w:r>
      <w:r w:rsidR="002F7567">
        <w:t xml:space="preserve">George </w:t>
      </w:r>
      <w:proofErr w:type="spellStart"/>
      <w:r>
        <w:t>Zenovich</w:t>
      </w:r>
      <w:proofErr w:type="spellEnd"/>
      <w:r>
        <w:t>, D</w:t>
      </w:r>
      <w:r>
        <w:noBreakHyphen/>
        <w:t xml:space="preserve">Fresno). It is signed by Governor Ronald Reagan </w:t>
      </w:r>
      <w:r w:rsidR="00AC77A5">
        <w:t>(R</w:t>
      </w:r>
      <w:r w:rsidR="00AC77A5">
        <w:noBreakHyphen/>
        <w:t xml:space="preserve">CA) </w:t>
      </w:r>
      <w:r>
        <w:t>on September 17.</w:t>
      </w:r>
      <w:r w:rsidR="00FB441A">
        <w:rPr>
          <w:rStyle w:val="EndnoteReference"/>
        </w:rPr>
        <w:endnoteReference w:id="182"/>
      </w:r>
    </w:p>
    <w:p w14:paraId="7B77B47A" w14:textId="77777777" w:rsidR="00674D96" w:rsidRDefault="00674D96" w:rsidP="002048E7">
      <w:pPr>
        <w:tabs>
          <w:tab w:val="left" w:pos="8460"/>
        </w:tabs>
      </w:pPr>
    </w:p>
    <w:p w14:paraId="351758FC" w14:textId="0E858733" w:rsidR="00674D96" w:rsidRDefault="00674D96" w:rsidP="002048E7">
      <w:pPr>
        <w:tabs>
          <w:tab w:val="left" w:pos="8460"/>
        </w:tabs>
      </w:pPr>
      <w:r w:rsidRPr="00674D96">
        <w:t xml:space="preserve">Jerry Meral, Rob Caughlan, David </w:t>
      </w:r>
      <w:proofErr w:type="spellStart"/>
      <w:r w:rsidRPr="00674D96">
        <w:t>Oke</w:t>
      </w:r>
      <w:proofErr w:type="spellEnd"/>
      <w:r w:rsidRPr="00674D96">
        <w:t>, and David Kay came together as Friends of the River to protect the Stanislaus River from the New Melones Dam and Reservoir.</w:t>
      </w:r>
      <w:r w:rsidR="005B7C23">
        <w:rPr>
          <w:rStyle w:val="EndnoteReference"/>
        </w:rPr>
        <w:endnoteReference w:id="183"/>
      </w:r>
    </w:p>
    <w:p w14:paraId="6600657F" w14:textId="77777777" w:rsidR="00807FD6" w:rsidRDefault="00807FD6" w:rsidP="002048E7">
      <w:pPr>
        <w:tabs>
          <w:tab w:val="left" w:pos="8460"/>
        </w:tabs>
      </w:pPr>
    </w:p>
    <w:p w14:paraId="72B05191" w14:textId="6A40DBB0" w:rsidR="00807FD6" w:rsidRDefault="00807FD6" w:rsidP="002048E7">
      <w:pPr>
        <w:tabs>
          <w:tab w:val="left" w:pos="8460"/>
        </w:tabs>
      </w:pPr>
      <w:r>
        <w:t>The American R</w:t>
      </w:r>
      <w:r w:rsidR="00966255">
        <w:t>ivers Conservation Council is formed. Its name is much later changed to American Rivers.</w:t>
      </w:r>
      <w:r w:rsidR="00BE3F17">
        <w:rPr>
          <w:rStyle w:val="EndnoteReference"/>
        </w:rPr>
        <w:endnoteReference w:id="184"/>
      </w:r>
    </w:p>
    <w:p w14:paraId="07E0D922" w14:textId="77777777" w:rsidR="00ED37CF" w:rsidRDefault="00ED37CF" w:rsidP="002048E7">
      <w:pPr>
        <w:tabs>
          <w:tab w:val="left" w:pos="8460"/>
        </w:tabs>
      </w:pPr>
    </w:p>
    <w:p w14:paraId="57F6A9AB" w14:textId="75475386" w:rsidR="00ED37CF" w:rsidRDefault="00ED37CF" w:rsidP="002048E7">
      <w:pPr>
        <w:tabs>
          <w:tab w:val="left" w:pos="8460"/>
        </w:tabs>
      </w:pPr>
      <w:r w:rsidRPr="00532730">
        <w:rPr>
          <w:b/>
          <w:bCs/>
        </w:rPr>
        <w:t>1974</w:t>
      </w:r>
      <w:r>
        <w:t xml:space="preserve"> – The Federal District Court rules in </w:t>
      </w:r>
      <w:r>
        <w:rPr>
          <w:i/>
        </w:rPr>
        <w:t>NRDC v Stamm</w:t>
      </w:r>
      <w:r>
        <w:t xml:space="preserve"> that the U.S. Bureau of Reclamation’s EIS for the Auburn Folsom-South Unit is inadequate.</w:t>
      </w:r>
      <w:r w:rsidR="00B043AF">
        <w:rPr>
          <w:rStyle w:val="EndnoteReference"/>
        </w:rPr>
        <w:endnoteReference w:id="185"/>
      </w:r>
      <w:r>
        <w:t xml:space="preserve"> When the supplemental EIS is completed, the plaintiffs drop objection to the Auburn dam portion of EIS. </w:t>
      </w:r>
      <w:r w:rsidR="000E61BA">
        <w:t>The c</w:t>
      </w:r>
      <w:r>
        <w:t xml:space="preserve">ourt approves </w:t>
      </w:r>
      <w:proofErr w:type="gramStart"/>
      <w:r>
        <w:t>agreement</w:t>
      </w:r>
      <w:proofErr w:type="gramEnd"/>
      <w:r>
        <w:t xml:space="preserve"> between Reclamation and plaintiffs that no additional construction </w:t>
      </w:r>
      <w:proofErr w:type="gramStart"/>
      <w:r>
        <w:t>of,</w:t>
      </w:r>
      <w:proofErr w:type="gramEnd"/>
      <w:r>
        <w:t xml:space="preserve"> or contracts </w:t>
      </w:r>
      <w:proofErr w:type="gramStart"/>
      <w:r>
        <w:t>from,</w:t>
      </w:r>
      <w:proofErr w:type="gramEnd"/>
      <w:r>
        <w:t xml:space="preserve"> the Folsom-South Canal can be undertaken without notice, and the court retains jurisdiction.</w:t>
      </w:r>
      <w:r w:rsidR="00F44F57">
        <w:rPr>
          <w:rStyle w:val="EndnoteReference"/>
        </w:rPr>
        <w:endnoteReference w:id="186"/>
      </w:r>
      <w:r>
        <w:t xml:space="preserve"> No construction of the canal has ever resumed. The canal travels pas</w:t>
      </w:r>
      <w:r w:rsidR="00A94166">
        <w:t>t</w:t>
      </w:r>
      <w:r>
        <w:t xml:space="preserve"> the Cosumnes River to the </w:t>
      </w:r>
      <w:r w:rsidR="00A33480">
        <w:t xml:space="preserve">now </w:t>
      </w:r>
      <w:r>
        <w:t xml:space="preserve">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2248520C" w:rsidR="0024273F" w:rsidRDefault="00ED37CF" w:rsidP="002048E7">
      <w:pPr>
        <w:tabs>
          <w:tab w:val="left" w:pos="8460"/>
        </w:tabs>
      </w:pPr>
      <w:r>
        <w:t>On June 27, Friends of the River submits 3</w:t>
      </w:r>
      <w:r w:rsidR="00377073">
        <w:t>87</w:t>
      </w:r>
      <w:r>
        <w:t>,</w:t>
      </w:r>
      <w:r w:rsidR="00377073">
        <w:t>587</w:t>
      </w:r>
      <w:r>
        <w:t xml:space="preserve"> valid signatures to the Secretary of State, successfully placing a statewide initiative (Proposition 17, the “Stanislaus River Protection Act of 1974”) on the ballot.</w:t>
      </w:r>
      <w:r w:rsidR="00596FDC">
        <w:rPr>
          <w:rStyle w:val="EndnoteReference"/>
        </w:rPr>
        <w:endnoteReference w:id="187"/>
      </w:r>
      <w:r>
        <w:t xml:space="preserve">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88"/>
      </w:r>
    </w:p>
    <w:p w14:paraId="38688C21" w14:textId="77777777" w:rsidR="0024273F" w:rsidRDefault="0024273F" w:rsidP="002048E7">
      <w:pPr>
        <w:tabs>
          <w:tab w:val="left" w:pos="8460"/>
        </w:tabs>
      </w:pPr>
    </w:p>
    <w:p w14:paraId="33BCF0E3" w14:textId="03FCF71A" w:rsidR="00256B3B" w:rsidRPr="00845D99" w:rsidRDefault="009233D0" w:rsidP="002048E7">
      <w:pPr>
        <w:tabs>
          <w:tab w:val="left" w:pos="8460"/>
        </w:tabs>
      </w:pPr>
      <w:r w:rsidRPr="00532730">
        <w:rPr>
          <w:b/>
          <w:bCs/>
        </w:rP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CB7EB0">
        <w:t>, D</w:t>
      </w:r>
      <w:r w:rsidR="00CB7EB0">
        <w:noBreakHyphen/>
        <w:t>Wisconsin)</w:t>
      </w:r>
      <w:r>
        <w:t xml:space="preserve"> </w:t>
      </w:r>
      <w:r w:rsidR="00A56E35">
        <w:t>is signed</w:t>
      </w:r>
      <w:r w:rsidR="00E65EE7">
        <w:t xml:space="preserve"> into law</w:t>
      </w:r>
      <w:r w:rsidR="00A56E35">
        <w:t xml:space="preserve"> by President Gerald Ford (R</w:t>
      </w:r>
      <w:r w:rsidR="00A56E35">
        <w:noBreakHyphen/>
        <w:t>MI)</w:t>
      </w:r>
      <w:r>
        <w:t xml:space="preserve">. </w:t>
      </w:r>
      <w:r w:rsidR="000A4DB3">
        <w:t>S.</w:t>
      </w:r>
      <w:r w:rsidR="00E22D10">
        <w:rPr>
          <w:rFonts w:hint="eastAsia"/>
        </w:rPr>
        <w:t> </w:t>
      </w:r>
      <w:r w:rsidR="00E22D10">
        <w:t>3022</w:t>
      </w:r>
      <w:r w:rsidR="00845D99">
        <w:t xml:space="preserve">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89"/>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90"/>
      </w:r>
    </w:p>
    <w:p w14:paraId="0ACF67FC" w14:textId="77777777" w:rsidR="00256B3B" w:rsidRDefault="00256B3B" w:rsidP="002048E7">
      <w:pPr>
        <w:tabs>
          <w:tab w:val="left" w:pos="8460"/>
        </w:tabs>
      </w:pPr>
    </w:p>
    <w:p w14:paraId="3BD662F5" w14:textId="6AD4E2C8" w:rsidR="00ED37CF" w:rsidRDefault="00ED37CF" w:rsidP="002048E7">
      <w:pPr>
        <w:tabs>
          <w:tab w:val="left" w:pos="8460"/>
        </w:tabs>
      </w:pPr>
      <w:bookmarkStart w:id="75" w:name="_Hlk150505257"/>
      <w:r w:rsidRPr="00532730">
        <w:rPr>
          <w:b/>
          <w:bCs/>
        </w:rPr>
        <w:t>1976</w:t>
      </w:r>
      <w:r>
        <w:t xml:space="preserve"> – State Senator Behr (R</w:t>
      </w:r>
      <w:r>
        <w:noBreakHyphen/>
        <w:t xml:space="preserve">Mill Valley) introduces </w:t>
      </w:r>
      <w:r w:rsidR="00F777DC">
        <w:t>SB</w:t>
      </w:r>
      <w:r w:rsidR="00F777DC">
        <w:noBreakHyphen/>
        <w:t>1482</w:t>
      </w:r>
      <w:r>
        <w:t xml:space="preserve"> to add </w:t>
      </w:r>
      <w:r w:rsidR="00AC4270">
        <w:t>the Camp Nine</w:t>
      </w:r>
      <w:r w:rsidR="00191E0B">
        <w:t xml:space="preserve"> </w:t>
      </w:r>
      <w:r w:rsidR="00934AFC">
        <w:t>to Parrot</w:t>
      </w:r>
      <w:r w:rsidR="00E83C76">
        <w:t xml:space="preserve">’s Ferry Bridge </w:t>
      </w:r>
      <w:r w:rsidR="00191E0B">
        <w:t xml:space="preserve">and Goodwin Dam to the San Joaquin River </w:t>
      </w:r>
      <w:r w:rsidR="009232B6">
        <w:t xml:space="preserve">confluence reaches </w:t>
      </w:r>
      <w:r>
        <w:t xml:space="preserve">of </w:t>
      </w:r>
      <w:r>
        <w:lastRenderedPageBreak/>
        <w:t>the Stanislaus River to the state system.</w:t>
      </w:r>
      <w:r w:rsidR="000B0E24">
        <w:rPr>
          <w:rStyle w:val="EndnoteReference"/>
        </w:rPr>
        <w:endnoteReference w:id="191"/>
      </w:r>
      <w:r>
        <w:t xml:space="preserve"> The bill</w:t>
      </w:r>
      <w:r w:rsidR="00F777DC">
        <w:t xml:space="preserve"> is tabled with a 4–4 vote in the Senate 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xml:space="preserve">. The bill also </w:t>
      </w:r>
      <w:r w:rsidR="004B2474">
        <w:t xml:space="preserve">fails to </w:t>
      </w:r>
      <w:r w:rsidR="006246B9">
        <w:t>pass</w:t>
      </w:r>
      <w:r>
        <w:t>.</w:t>
      </w:r>
    </w:p>
    <w:bookmarkEnd w:id="75"/>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92"/>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7C0EA2D6" w14:textId="77777777" w:rsidR="004C3649" w:rsidRDefault="004C3649" w:rsidP="002048E7">
      <w:pPr>
        <w:tabs>
          <w:tab w:val="left" w:pos="8460"/>
        </w:tabs>
      </w:pPr>
    </w:p>
    <w:p w14:paraId="3DF3F73F" w14:textId="430F0667" w:rsidR="004C3649" w:rsidRDefault="004C3649" w:rsidP="002048E7">
      <w:pPr>
        <w:tabs>
          <w:tab w:val="left" w:pos="8460"/>
        </w:tabs>
      </w:pPr>
      <w:r>
        <w:t xml:space="preserve">The U.S. Bureau of Reclamation </w:t>
      </w:r>
      <w:r w:rsidR="00461EBD">
        <w:t xml:space="preserve">conducts a study to divert </w:t>
      </w:r>
      <w:r w:rsidR="00D238E0">
        <w:t>120,000 acre-feet per year to the Butte Valley</w:t>
      </w:r>
      <w:r w:rsidR="00477F43">
        <w:t xml:space="preserve"> from the Klamath River</w:t>
      </w:r>
      <w:r w:rsidR="00961637">
        <w:t xml:space="preserve"> system</w:t>
      </w:r>
      <w:r w:rsidR="00A0195C">
        <w:t xml:space="preserve"> </w:t>
      </w:r>
      <w:r w:rsidR="007225B2">
        <w:t xml:space="preserve">above Keno Dam </w:t>
      </w:r>
      <w:r w:rsidR="00A0195C">
        <w:t xml:space="preserve">to </w:t>
      </w:r>
      <w:proofErr w:type="spellStart"/>
      <w:r w:rsidR="00A0195C">
        <w:t>offstream</w:t>
      </w:r>
      <w:proofErr w:type="spellEnd"/>
      <w:r w:rsidR="007225B2">
        <w:t xml:space="preserve"> storage reservo</w:t>
      </w:r>
      <w:r w:rsidR="000A0F45">
        <w:t>ir or the groundwater basin</w:t>
      </w:r>
      <w:r w:rsidR="00961637">
        <w:t>. The Klamath River is</w:t>
      </w:r>
      <w:r w:rsidR="00A24CCD">
        <w:t xml:space="preserve"> part of the state wild &amp; scenic river system.</w:t>
      </w:r>
      <w:r w:rsidR="00B06B0A">
        <w:rPr>
          <w:rStyle w:val="EndnoteReference"/>
        </w:rPr>
        <w:endnoteReference w:id="193"/>
      </w:r>
    </w:p>
    <w:p w14:paraId="6CA063CB" w14:textId="77777777" w:rsidR="00A10B9C" w:rsidRDefault="00A10B9C" w:rsidP="002048E7">
      <w:pPr>
        <w:tabs>
          <w:tab w:val="left" w:pos="8460"/>
        </w:tabs>
      </w:pPr>
    </w:p>
    <w:p w14:paraId="7B5F5BB6" w14:textId="4A353842" w:rsidR="00A10B9C" w:rsidRDefault="008461F5" w:rsidP="002048E7">
      <w:pPr>
        <w:tabs>
          <w:tab w:val="left" w:pos="8460"/>
        </w:tabs>
      </w:pPr>
      <w:r>
        <w:rPr>
          <w:b/>
          <w:bCs/>
        </w:rPr>
        <w:t xml:space="preserve">1977 </w:t>
      </w:r>
      <w:r w:rsidRPr="00401057">
        <w:t>–</w:t>
      </w:r>
      <w:r w:rsidR="00401057">
        <w:t xml:space="preserve"> Organizing begins </w:t>
      </w:r>
      <w:r w:rsidR="00BE6342">
        <w:t xml:space="preserve">by the </w:t>
      </w:r>
      <w:proofErr w:type="spellStart"/>
      <w:r w:rsidR="00BE6342">
        <w:t>Northstate</w:t>
      </w:r>
      <w:proofErr w:type="spellEnd"/>
      <w:r w:rsidR="00BE6342">
        <w:t xml:space="preserve"> Wilderness Committee</w:t>
      </w:r>
      <w:r w:rsidR="00A17FFE">
        <w:t xml:space="preserve"> (Chaired by Steven L. Evans) </w:t>
      </w:r>
      <w:r w:rsidR="000B63AC">
        <w:t>for wild &amp; scenic river designation of Mill and Deer Creeks in Tehama County</w:t>
      </w:r>
      <w:r w:rsidR="005B0D56">
        <w:t>.</w:t>
      </w:r>
      <w:r w:rsidR="00A17FFE">
        <w:rPr>
          <w:rStyle w:val="EndnoteReference"/>
        </w:rPr>
        <w:endnoteReference w:id="194"/>
      </w:r>
      <w:r w:rsidR="00BE6342">
        <w:t xml:space="preserve"> </w:t>
      </w:r>
    </w:p>
    <w:p w14:paraId="28C602CA" w14:textId="77777777" w:rsidR="005B0D56" w:rsidRDefault="005B0D56" w:rsidP="002048E7">
      <w:pPr>
        <w:tabs>
          <w:tab w:val="left" w:pos="8460"/>
        </w:tabs>
      </w:pPr>
    </w:p>
    <w:p w14:paraId="0E545386" w14:textId="3B6C3F5A" w:rsidR="005B0D56" w:rsidRPr="008461F5" w:rsidRDefault="007C5965" w:rsidP="002048E7">
      <w:pPr>
        <w:tabs>
          <w:tab w:val="left" w:pos="8460"/>
        </w:tabs>
        <w:rPr>
          <w:b/>
          <w:bCs/>
        </w:rPr>
      </w:pPr>
      <w:r>
        <w:t>State Senator Rubin Ayala</w:t>
      </w:r>
      <w:r w:rsidR="001F16C2">
        <w:t xml:space="preserve"> (D</w:t>
      </w:r>
      <w:r w:rsidR="00C8341A">
        <w:noBreakHyphen/>
        <w:t>Chino)</w:t>
      </w:r>
      <w:r>
        <w:t>, intr</w:t>
      </w:r>
      <w:r w:rsidR="00EA26F0">
        <w:t xml:space="preserve">oduces </w:t>
      </w:r>
      <w:r w:rsidR="00C15988">
        <w:t>SB</w:t>
      </w:r>
      <w:r w:rsidR="00C15988">
        <w:noBreakHyphen/>
        <w:t xml:space="preserve">345, a bill </w:t>
      </w:r>
      <w:r w:rsidR="00836F59">
        <w:t>to repeal the state wild &amp; scenic river Act.</w:t>
      </w:r>
      <w:r w:rsidR="003D68CF">
        <w:t xml:space="preserve"> The measure</w:t>
      </w:r>
      <w:r w:rsidR="00604B5A">
        <w:t xml:space="preserve">, although easily clearing Senator Ayala’s Senate Agriculture and </w:t>
      </w:r>
      <w:r w:rsidR="00EE3A93">
        <w:t>Water Committee, fails to pass the legislature.</w:t>
      </w:r>
      <w:r w:rsidR="003E26CF">
        <w:rPr>
          <w:rStyle w:val="EndnoteReference"/>
        </w:rPr>
        <w:endnoteReference w:id="195"/>
      </w:r>
      <w:r w:rsidR="001F16C2">
        <w:t xml:space="preserve"> California Assemblyman Ba</w:t>
      </w:r>
      <w:r w:rsidR="00C8341A">
        <w:t>rry Keene (D</w:t>
      </w:r>
      <w:r w:rsidR="004E4CC3">
        <w:noBreakHyphen/>
      </w:r>
      <w:r w:rsidR="00AE3847">
        <w:t xml:space="preserve">North Coast) introduces </w:t>
      </w:r>
      <w:r w:rsidR="00C35D27">
        <w:t>AB</w:t>
      </w:r>
      <w:r w:rsidR="00C35D27">
        <w:noBreakHyphen/>
        <w:t>653, a bill to “stri</w:t>
      </w:r>
      <w:r w:rsidR="00CC1559">
        <w:t>p the powers of the [state] Wild and Scenic Rivers System.”</w:t>
      </w:r>
      <w:r w:rsidR="000159C6">
        <w:rPr>
          <w:rStyle w:val="EndnoteReference"/>
        </w:rPr>
        <w:endnoteReference w:id="196"/>
      </w:r>
    </w:p>
    <w:p w14:paraId="2A9F2034" w14:textId="77777777" w:rsidR="00ED37CF" w:rsidRDefault="00ED37CF" w:rsidP="002048E7">
      <w:pPr>
        <w:tabs>
          <w:tab w:val="left" w:pos="8460"/>
        </w:tabs>
      </w:pPr>
    </w:p>
    <w:p w14:paraId="7E2983D0" w14:textId="4CBD31F3" w:rsidR="00BB25E4" w:rsidRDefault="00ED37CF" w:rsidP="002048E7">
      <w:pPr>
        <w:tabs>
          <w:tab w:val="left" w:pos="8460"/>
        </w:tabs>
      </w:pPr>
      <w:r w:rsidRPr="00532730">
        <w:rPr>
          <w:b/>
          <w:bCs/>
        </w:rPr>
        <w:t>1978</w:t>
      </w:r>
      <w:r>
        <w:t xml:space="preserve"> – </w:t>
      </w:r>
      <w:r w:rsidR="00F836A6">
        <w:t xml:space="preserve">On July 3, the U.S. Supreme Court rules in </w:t>
      </w:r>
      <w:r w:rsidR="00DE7D07" w:rsidRPr="00AF1724">
        <w:rPr>
          <w:i/>
          <w:iCs/>
        </w:rPr>
        <w:t>California v. United States</w:t>
      </w:r>
      <w:r w:rsidR="009E5125">
        <w:rPr>
          <w:rStyle w:val="EndnoteReference"/>
          <w:i/>
          <w:iCs/>
        </w:rPr>
        <w:endnoteReference w:id="197"/>
      </w:r>
      <w:r w:rsidR="000B49CB">
        <w:t xml:space="preserve"> that absent clear Congressional direction otherwise, the U.S. Bureau of Reclamation </w:t>
      </w:r>
      <w:r w:rsidR="001A5CC0">
        <w:t xml:space="preserve">must conform its Central Valley Project operations </w:t>
      </w:r>
      <w:r w:rsidR="00122564">
        <w:t>to requirements of the State Water Resources Control Board.</w:t>
      </w:r>
      <w:r w:rsidR="009E3A5E">
        <w:rPr>
          <w:rStyle w:val="EndnoteReference"/>
        </w:rPr>
        <w:endnoteReference w:id="198"/>
      </w:r>
      <w:r w:rsidR="00122564">
        <w:t xml:space="preserve"> The case </w:t>
      </w:r>
      <w:r w:rsidR="00A6015E">
        <w:t xml:space="preserve">had arisen </w:t>
      </w:r>
      <w:r w:rsidR="00F64661">
        <w:t xml:space="preserve">from the Reclamation’s challenge of </w:t>
      </w:r>
      <w:r w:rsidR="009F7A6A">
        <w:t xml:space="preserve">the operating restrictions </w:t>
      </w:r>
      <w:r w:rsidR="00B11B8E">
        <w:t xml:space="preserve">(reservoir height limits) that </w:t>
      </w:r>
      <w:r w:rsidR="009F7A6A">
        <w:t xml:space="preserve">the State Water Resources Control Board </w:t>
      </w:r>
      <w:r w:rsidR="00B11B8E">
        <w:t>had imposed on Reclamation’s New Melones Dam permits.</w:t>
      </w:r>
    </w:p>
    <w:p w14:paraId="79F7EA2C" w14:textId="77777777" w:rsidR="00BB25E4" w:rsidRDefault="00BB25E4" w:rsidP="002048E7">
      <w:pPr>
        <w:tabs>
          <w:tab w:val="left" w:pos="8460"/>
        </w:tabs>
      </w:pPr>
    </w:p>
    <w:p w14:paraId="35A34481" w14:textId="19B2C338" w:rsidR="00ED37CF" w:rsidRDefault="00ED37CF" w:rsidP="002048E7">
      <w:pPr>
        <w:tabs>
          <w:tab w:val="left" w:pos="8460"/>
        </w:tabs>
      </w:pPr>
      <w:r>
        <w:t xml:space="preserve">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7" w:name="_Hlk177630222"/>
      <w:r>
        <w:t xml:space="preserve">(S. 791, </w:t>
      </w:r>
      <w:r w:rsidR="003C551C">
        <w:t>National Parks and Recreation Act of 1978</w:t>
      </w:r>
      <w:r w:rsidR="00D86AEB">
        <w:t xml:space="preserve">, </w:t>
      </w:r>
      <w:r w:rsidR="00934D03">
        <w:t>95th Congress,</w:t>
      </w:r>
      <w:r w:rsidR="003C551C">
        <w:t xml:space="preserve"> </w:t>
      </w:r>
      <w:r w:rsidR="00934D03">
        <w:t xml:space="preserve"> Frank </w:t>
      </w:r>
      <w:r>
        <w:t>Church, D</w:t>
      </w:r>
      <w:r>
        <w:noBreakHyphen/>
        <w:t>Idaho</w:t>
      </w:r>
      <w:r w:rsidRPr="00992AC4">
        <w:t>,</w:t>
      </w:r>
      <w:r>
        <w:t>)</w:t>
      </w:r>
      <w:r w:rsidR="00826CA9">
        <w:t xml:space="preserve"> signed by President Jimmy Carter (</w:t>
      </w:r>
      <w:r w:rsidR="00CD075D">
        <w:t>D</w:t>
      </w:r>
      <w:r w:rsidR="00826CA9">
        <w:noBreakHyphen/>
      </w:r>
      <w:r w:rsidR="00215C17">
        <w:t>GA)</w:t>
      </w:r>
      <w:r>
        <w:t>.</w:t>
      </w:r>
      <w:r w:rsidR="00A57D9D">
        <w:rPr>
          <w:rStyle w:val="EndnoteReference"/>
        </w:rPr>
        <w:endnoteReference w:id="199"/>
      </w:r>
      <w:r>
        <w:t xml:space="preserve"> </w:t>
      </w:r>
      <w:bookmarkEnd w:id="77"/>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xml:space="preserve">), with a more-than-320-acres-per-mile bulge to encompass some of the Gold Run </w:t>
      </w:r>
      <w:r>
        <w:lastRenderedPageBreak/>
        <w:t>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w:t>
      </w:r>
      <w:r w:rsidR="00D86AEB">
        <w:t>In contrast, t</w:t>
      </w:r>
      <w:r>
        <w:t>he State designation goes from the Iowa Hill Bridge to the source, Needle Lake and Mountain Meadows Lake, approximately six or seven miles further upstream than the federal designation.</w:t>
      </w:r>
      <w:r w:rsidR="00F21DC7">
        <w:rPr>
          <w:rStyle w:val="EndnoteReference"/>
        </w:rPr>
        <w:endnoteReference w:id="200"/>
      </w:r>
    </w:p>
    <w:p w14:paraId="7DC817FF" w14:textId="10912313" w:rsidR="006602FC" w:rsidRDefault="006602FC" w:rsidP="002048E7">
      <w:pPr>
        <w:tabs>
          <w:tab w:val="left" w:pos="8460"/>
        </w:tabs>
      </w:pPr>
    </w:p>
    <w:p w14:paraId="2AFB5463" w14:textId="0D93D929"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55386C">
        <w:t xml:space="preserve">National Parks and Recreation Act of 1978, </w:t>
      </w:r>
      <w:r w:rsidR="000E5B04">
        <w:t xml:space="preserve">95th Congress, Frank </w:t>
      </w:r>
      <w:r>
        <w:t>Church, D</w:t>
      </w:r>
      <w:r>
        <w:noBreakHyphen/>
        <w:t>Idaho)</w:t>
      </w:r>
      <w:r w:rsidR="007F11B9">
        <w:t>.</w:t>
      </w:r>
      <w:r w:rsidR="00BD3434">
        <w:rPr>
          <w:rStyle w:val="EndnoteReference"/>
        </w:rPr>
        <w:endnoteReference w:id="201"/>
      </w:r>
    </w:p>
    <w:p w14:paraId="1BDE958A" w14:textId="77777777" w:rsidR="00AE0B0D" w:rsidRDefault="00AE0B0D" w:rsidP="002048E7">
      <w:pPr>
        <w:tabs>
          <w:tab w:val="left" w:pos="8460"/>
        </w:tabs>
      </w:pPr>
    </w:p>
    <w:p w14:paraId="4D29186D" w14:textId="04F1FA03" w:rsidR="00AE0B0D" w:rsidRDefault="00AE0B0D" w:rsidP="002048E7">
      <w:pPr>
        <w:tabs>
          <w:tab w:val="left" w:pos="8460"/>
        </w:tabs>
      </w:pPr>
      <w:proofErr w:type="gramStart"/>
      <w:r>
        <w:t xml:space="preserve">Both </w:t>
      </w:r>
      <w:r w:rsidR="000D6770">
        <w:t>of the California</w:t>
      </w:r>
      <w:proofErr w:type="gramEnd"/>
      <w:r w:rsidR="000D6770">
        <w:t xml:space="preserve"> measures </w:t>
      </w:r>
      <w:r w:rsidR="00F31227">
        <w:t>had appeared in</w:t>
      </w:r>
      <w:r w:rsidR="00C30070">
        <w:t xml:space="preserve"> a version of</w:t>
      </w:r>
      <w:r w:rsidR="00F31227">
        <w:t xml:space="preserve"> H.R. 1256, the National Park and Recreation Act</w:t>
      </w:r>
      <w:r w:rsidR="00A61E77">
        <w:t xml:space="preserve"> of 1978 (Rep. Phil Burton</w:t>
      </w:r>
      <w:r w:rsidR="005B2281">
        <w:t xml:space="preserve">, D-San Francisco), which had earlier passed the </w:t>
      </w:r>
      <w:r w:rsidR="002A3AE4">
        <w:t>U.S. House of Representatives</w:t>
      </w:r>
      <w:r w:rsidR="00AA6C0E">
        <w:t>.</w:t>
      </w:r>
      <w:r w:rsidR="00AA6C0E">
        <w:rPr>
          <w:rStyle w:val="EndnoteReference"/>
        </w:rPr>
        <w:endnoteReference w:id="202"/>
      </w:r>
      <w:r w:rsidR="00B700D3">
        <w:t xml:space="preserve"> It would later pass in modified form</w:t>
      </w:r>
      <w:r w:rsidR="002507E9">
        <w:t>.</w:t>
      </w:r>
      <w:r w:rsidR="002507E9">
        <w:rPr>
          <w:rStyle w:val="EndnoteReference"/>
        </w:rPr>
        <w:endnoteReference w:id="203"/>
      </w:r>
    </w:p>
    <w:p w14:paraId="0F0E3D2A" w14:textId="77777777" w:rsidR="00656814" w:rsidRDefault="00656814" w:rsidP="002048E7">
      <w:pPr>
        <w:tabs>
          <w:tab w:val="left" w:pos="8460"/>
        </w:tabs>
      </w:pPr>
    </w:p>
    <w:p w14:paraId="1A5C1016" w14:textId="7C3F40FA" w:rsidR="00656814" w:rsidRDefault="001F3B34" w:rsidP="002048E7">
      <w:pPr>
        <w:tabs>
          <w:tab w:val="left" w:pos="8460"/>
        </w:tabs>
      </w:pPr>
      <w:r w:rsidRPr="001F3B34">
        <w:rPr>
          <w:b/>
          <w:bCs/>
        </w:rPr>
        <w:t>1979</w:t>
      </w:r>
      <w:r>
        <w:rPr>
          <w:b/>
          <w:bCs/>
        </w:rPr>
        <w:t xml:space="preserve"> </w:t>
      </w:r>
      <w:r w:rsidRPr="001F3B34">
        <w:t>–</w:t>
      </w:r>
      <w:r>
        <w:t xml:space="preserve"> </w:t>
      </w:r>
      <w:r w:rsidR="007B3BFC">
        <w:t xml:space="preserve">H.R. 4223 is introduced. </w:t>
      </w:r>
      <w:r w:rsidR="00BB2A1A">
        <w:t xml:space="preserve">If passed, it would add the Parrott’s Ferry to Camp Nine reach of the Stanislaus </w:t>
      </w:r>
      <w:r w:rsidR="004F729E">
        <w:t xml:space="preserve">River to the </w:t>
      </w:r>
      <w:r w:rsidR="004F729E">
        <w:rPr>
          <w:u w:val="single"/>
        </w:rPr>
        <w:t>national</w:t>
      </w:r>
      <w:r w:rsidR="004F729E" w:rsidRPr="004F729E">
        <w:t xml:space="preserve"> wild &amp; scenic river system.</w:t>
      </w:r>
      <w:r w:rsidR="00DF306D">
        <w:rPr>
          <w:rStyle w:val="EndnoteReference"/>
        </w:rPr>
        <w:endnoteReference w:id="204"/>
      </w:r>
    </w:p>
    <w:p w14:paraId="7CB5E4DF" w14:textId="77777777" w:rsidR="00791B13" w:rsidRDefault="00791B13" w:rsidP="002048E7">
      <w:pPr>
        <w:tabs>
          <w:tab w:val="left" w:pos="8460"/>
        </w:tabs>
      </w:pPr>
    </w:p>
    <w:p w14:paraId="2F00926A" w14:textId="03A921BC" w:rsidR="00791B13" w:rsidRDefault="00C015CA" w:rsidP="002048E7">
      <w:pPr>
        <w:tabs>
          <w:tab w:val="left" w:pos="8460"/>
        </w:tabs>
      </w:pPr>
      <w:r>
        <w:t>On May 23, 1979, Mark Du</w:t>
      </w:r>
      <w:r w:rsidR="008E1744">
        <w:t>b</w:t>
      </w:r>
      <w:r>
        <w:t xml:space="preserve">ois </w:t>
      </w:r>
      <w:r w:rsidR="00B125D1">
        <w:t>descended into the Stanislaus River canyon and chained himself to a rock</w:t>
      </w:r>
      <w:r w:rsidR="00F60D88">
        <w:t xml:space="preserve"> hidden from observers</w:t>
      </w:r>
      <w:r w:rsidR="000B3E5D">
        <w:t xml:space="preserve">. Mark would have drowned if </w:t>
      </w:r>
      <w:r w:rsidR="001E0CB7">
        <w:t xml:space="preserve">the </w:t>
      </w:r>
      <w:r w:rsidR="009B7DDD">
        <w:t xml:space="preserve">Camp Nine to </w:t>
      </w:r>
      <w:r w:rsidR="001E0CB7">
        <w:t xml:space="preserve">Parrott’s Ferry </w:t>
      </w:r>
      <w:r w:rsidR="00D07803">
        <w:t>reach was drowned by the Reservoir.</w:t>
      </w:r>
      <w:r w:rsidR="00C922A9">
        <w:rPr>
          <w:rStyle w:val="EndnoteReference"/>
        </w:rPr>
        <w:endnoteReference w:id="205"/>
      </w:r>
      <w:r w:rsidR="00D07803">
        <w:t xml:space="preserve"> </w:t>
      </w:r>
      <w:r w:rsidR="0078717D">
        <w:t>H</w:t>
      </w:r>
      <w:r w:rsidR="00E576A5">
        <w:t>is action</w:t>
      </w:r>
      <w:r w:rsidR="0078717D">
        <w:t xml:space="preserve"> won</w:t>
      </w:r>
      <w:r w:rsidR="00616D0D">
        <w:t xml:space="preserve"> a temporary reprieve </w:t>
      </w:r>
      <w:r w:rsidR="00776BBB">
        <w:t>to</w:t>
      </w:r>
      <w:r w:rsidR="00503A9A">
        <w:t xml:space="preserve"> the filling of New Melones Reservoir.</w:t>
      </w:r>
      <w:r w:rsidR="00A45486">
        <w:rPr>
          <w:rStyle w:val="EndnoteReference"/>
        </w:rPr>
        <w:endnoteReference w:id="206"/>
      </w:r>
      <w:r w:rsidR="00503A9A">
        <w:t xml:space="preserve"> </w:t>
      </w:r>
      <w:r w:rsidR="0078717D">
        <w:t xml:space="preserve">The respite was short-lived. </w:t>
      </w:r>
      <w:r w:rsidR="009F6A42">
        <w:t>In a different political and hydrologic environment, t</w:t>
      </w:r>
      <w:r w:rsidR="00FC154C">
        <w:t>he reservoir filled in 198</w:t>
      </w:r>
      <w:r w:rsidR="00F60D88">
        <w:t>2</w:t>
      </w:r>
      <w:r w:rsidR="004F3E35">
        <w:t>–</w:t>
      </w:r>
      <w:r w:rsidR="00C922A9">
        <w:t>83</w:t>
      </w:r>
      <w:r w:rsidR="00F60D88">
        <w:t xml:space="preserve">, burying the </w:t>
      </w:r>
      <w:r w:rsidR="00430303">
        <w:t xml:space="preserve">site under </w:t>
      </w:r>
      <w:r w:rsidR="00D93950">
        <w:t>nearly 290 feet of water.</w:t>
      </w:r>
      <w:r w:rsidR="00BF6FAE">
        <w:rPr>
          <w:rStyle w:val="EndnoteReference"/>
        </w:rPr>
        <w:endnoteReference w:id="207"/>
      </w:r>
    </w:p>
    <w:p w14:paraId="01EAC64A" w14:textId="77777777" w:rsidR="00DC7A09" w:rsidRDefault="00DC7A09" w:rsidP="002048E7">
      <w:pPr>
        <w:tabs>
          <w:tab w:val="left" w:pos="8460"/>
        </w:tabs>
      </w:pPr>
    </w:p>
    <w:p w14:paraId="099D7A58" w14:textId="608D4A4F" w:rsidR="00DC7A09" w:rsidRDefault="008E7699" w:rsidP="002048E7">
      <w:pPr>
        <w:tabs>
          <w:tab w:val="left" w:pos="8460"/>
        </w:tabs>
      </w:pPr>
      <w:r>
        <w:t xml:space="preserve">In July the U.S. Forest Service releases </w:t>
      </w:r>
      <w:r w:rsidR="00360E14">
        <w:t>its WSRA §5(a)</w:t>
      </w:r>
      <w:r w:rsidR="009349FA">
        <w:t xml:space="preserve"> Tuolumne River study with a preferred alternative </w:t>
      </w:r>
      <w:r w:rsidR="00AC2BAC">
        <w:t xml:space="preserve">of wild &amp; scenic river status for the free-flowing reaches </w:t>
      </w:r>
      <w:r w:rsidR="00C0364E">
        <w:t>from</w:t>
      </w:r>
      <w:r w:rsidR="00AC2BAC">
        <w:t xml:space="preserve"> the headwater</w:t>
      </w:r>
      <w:r w:rsidR="00C0364E">
        <w:t>s to New Don Pedro Reservoir.</w:t>
      </w:r>
      <w:r w:rsidR="005519A4">
        <w:rPr>
          <w:rStyle w:val="EndnoteReference"/>
        </w:rPr>
        <w:endnoteReference w:id="208"/>
      </w:r>
    </w:p>
    <w:p w14:paraId="5387EBFE" w14:textId="77777777" w:rsidR="00ED37CF" w:rsidRDefault="00ED37CF" w:rsidP="002048E7">
      <w:pPr>
        <w:tabs>
          <w:tab w:val="left" w:pos="8460"/>
        </w:tabs>
      </w:pPr>
    </w:p>
    <w:p w14:paraId="20755507" w14:textId="4ED01ACE" w:rsidR="00ED37CF" w:rsidRDefault="00ED37CF" w:rsidP="002048E7">
      <w:pPr>
        <w:tabs>
          <w:tab w:val="left" w:pos="8460"/>
        </w:tabs>
      </w:pPr>
      <w:r w:rsidRPr="00532730">
        <w:rPr>
          <w:b/>
          <w:bCs/>
        </w:rPr>
        <w:t>1980</w:t>
      </w:r>
      <w:r w:rsidRPr="00670DBD">
        <w:t xml:space="preserve"> –</w:t>
      </w:r>
      <w:r>
        <w:t xml:space="preserve"> Assemblyman Doug Bosco (D</w:t>
      </w:r>
      <w:r>
        <w:noBreakHyphen/>
        <w:t xml:space="preserve">Occidental) introduces </w:t>
      </w:r>
      <w:r w:rsidR="00A60C6B">
        <w:t>AB</w:t>
      </w:r>
      <w:r w:rsidR="00A60C6B">
        <w:noBreakHyphen/>
      </w:r>
      <w:r w:rsidR="008D79E5">
        <w:t xml:space="preserve">1561, </w:t>
      </w:r>
      <w:r>
        <w:t>a measure to amend the state Wild &amp; Scenic Rivers Act</w:t>
      </w:r>
      <w:r w:rsidR="00491117">
        <w:t xml:space="preserve"> to eliminate the management plan requirement</w:t>
      </w:r>
      <w:r w:rsidR="009521E2">
        <w:t>. Norm Waters (</w:t>
      </w:r>
      <w:r w:rsidR="009C5B76">
        <w:t>D</w:t>
      </w:r>
      <w:r w:rsidR="009C5B76">
        <w:noBreakHyphen/>
      </w:r>
      <w:proofErr w:type="spellStart"/>
      <w:r w:rsidR="001E5F37">
        <w:t>Plymoth</w:t>
      </w:r>
      <w:proofErr w:type="spellEnd"/>
      <w:r w:rsidR="001E5F37">
        <w:t>)</w:t>
      </w:r>
      <w:r w:rsidR="0035606C">
        <w:t xml:space="preserve"> introduces a similar measure, AB</w:t>
      </w:r>
      <w:r w:rsidR="0035606C">
        <w:noBreakHyphen/>
        <w:t>2504</w:t>
      </w:r>
      <w:r w:rsidR="006D09FE">
        <w:t>.</w:t>
      </w:r>
      <w:r w:rsidR="00BB7C1B">
        <w:t xml:space="preserve"> </w:t>
      </w:r>
      <w:r w:rsidR="004F1E99">
        <w:t xml:space="preserve">State </w:t>
      </w:r>
      <w:r w:rsidR="00BB7C1B">
        <w:t>Senator Jim Nielson</w:t>
      </w:r>
      <w:r w:rsidR="00D70F91">
        <w:t xml:space="preserve"> </w:t>
      </w:r>
      <w:r w:rsidR="0001062B">
        <w:t>(</w:t>
      </w:r>
      <w:r w:rsidR="00B60722">
        <w:t>R</w:t>
      </w:r>
      <w:r w:rsidR="00B60722">
        <w:noBreakHyphen/>
      </w:r>
      <w:r w:rsidR="009303CF">
        <w:t xml:space="preserve">Red Bluff) </w:t>
      </w:r>
      <w:r w:rsidR="00D70F91">
        <w:t xml:space="preserve">introduced </w:t>
      </w:r>
      <w:r w:rsidR="009303CF">
        <w:t>a similar</w:t>
      </w:r>
      <w:r w:rsidR="00A92A8D">
        <w:t xml:space="preserve"> measure in the State Senate.</w:t>
      </w:r>
      <w:r w:rsidR="00A92A8D">
        <w:rPr>
          <w:rStyle w:val="EndnoteReference"/>
        </w:rPr>
        <w:endnoteReference w:id="209"/>
      </w:r>
      <w:r>
        <w:t xml:space="preserve"> </w:t>
      </w:r>
      <w:r w:rsidR="00257D4F">
        <w:t>Without explanation, t</w:t>
      </w:r>
      <w:r>
        <w:t xml:space="preserve">he </w:t>
      </w:r>
      <w:r w:rsidRPr="00744F55">
        <w:rPr>
          <w:i/>
          <w:iCs/>
        </w:rPr>
        <w:t xml:space="preserve">Sacramento Bee </w:t>
      </w:r>
      <w:r>
        <w:t xml:space="preserve">reports that </w:t>
      </w:r>
      <w:r w:rsidR="006D09FE">
        <w:t>the Bosco</w:t>
      </w:r>
      <w:r>
        <w:t xml:space="preserve"> bill “is generally 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210"/>
      </w:r>
    </w:p>
    <w:p w14:paraId="51B8FA5E" w14:textId="77777777" w:rsidR="00326819" w:rsidRDefault="00326819" w:rsidP="002048E7">
      <w:pPr>
        <w:tabs>
          <w:tab w:val="left" w:pos="8460"/>
        </w:tabs>
      </w:pPr>
    </w:p>
    <w:p w14:paraId="4F50E15F" w14:textId="225E10B2" w:rsidR="00326819" w:rsidRDefault="00326819" w:rsidP="00326819">
      <w:pPr>
        <w:tabs>
          <w:tab w:val="left" w:pos="8460"/>
        </w:tabs>
      </w:pPr>
      <w:r>
        <w:t xml:space="preserve">By April 1980, the California Resources Agency and its Department of Fish and Game have completed state wild &amp; scenic river system waterway management plans for </w:t>
      </w:r>
      <w:proofErr w:type="gramStart"/>
      <w:r>
        <w:t>all of</w:t>
      </w:r>
      <w:proofErr w:type="gramEnd"/>
      <w:r>
        <w:t xml:space="preserve"> the North Coast rivers and the lower American River and North Fork American River. The Resources Agency Secretary was then required to submit them to the legislature for adoption (</w:t>
      </w:r>
      <w:r w:rsidR="008B0C2E">
        <w:t xml:space="preserve">original </w:t>
      </w:r>
      <w:r>
        <w:t>§</w:t>
      </w:r>
      <w:r>
        <w:rPr>
          <w:rFonts w:hint="eastAsia"/>
        </w:rPr>
        <w:t> </w:t>
      </w:r>
      <w:r w:rsidRPr="0056351E">
        <w:t>5093.58.</w:t>
      </w:r>
      <w:r>
        <w:t>(b)(c)).</w:t>
      </w:r>
      <w:r>
        <w:rPr>
          <w:rStyle w:val="EndnoteReference"/>
        </w:rPr>
        <w:endnoteReference w:id="211"/>
      </w:r>
      <w:r>
        <w:t xml:space="preserve"> None are not adopted by the legislature</w:t>
      </w:r>
      <w:r w:rsidR="006C2D31">
        <w:t xml:space="preserve">, </w:t>
      </w:r>
      <w:r w:rsidR="00217B51">
        <w:t xml:space="preserve">bottled up in State Senator Ruben Ayala’s </w:t>
      </w:r>
      <w:r w:rsidR="00571E6F">
        <w:t>(D</w:t>
      </w:r>
      <w:r w:rsidR="00571E6F">
        <w:noBreakHyphen/>
        <w:t>Chino) Agriculture and Water Committee</w:t>
      </w:r>
      <w:r>
        <w:t>.</w:t>
      </w:r>
      <w:r w:rsidR="001F3021">
        <w:rPr>
          <w:rStyle w:val="EndnoteReference"/>
        </w:rPr>
        <w:endnoteReference w:id="212"/>
      </w:r>
    </w:p>
    <w:p w14:paraId="15DE7336" w14:textId="05CEBDDA" w:rsidR="00DE6EAC" w:rsidRDefault="00DE6EAC" w:rsidP="002048E7">
      <w:pPr>
        <w:tabs>
          <w:tab w:val="left" w:pos="8460"/>
        </w:tabs>
      </w:pPr>
    </w:p>
    <w:p w14:paraId="6755FBAE" w14:textId="41EC5E76" w:rsidR="00DE6EAC" w:rsidRDefault="00DE6EAC" w:rsidP="002048E7">
      <w:pPr>
        <w:tabs>
          <w:tab w:val="left" w:pos="8460"/>
        </w:tabs>
      </w:pPr>
      <w:r>
        <w:lastRenderedPageBreak/>
        <w:t>On June 26, Assembly Constitutional Amendment 90 is filed with the Secretary of State. Passed by two-</w:t>
      </w:r>
      <w:proofErr w:type="gramStart"/>
      <w:r>
        <w:t>thirds</w:t>
      </w:r>
      <w:proofErr w:type="gramEnd"/>
      <w:r>
        <w:t xml:space="preserve">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213"/>
      </w:r>
    </w:p>
    <w:p w14:paraId="504BBAA5" w14:textId="77777777" w:rsidR="00ED37CF" w:rsidRDefault="00ED37CF" w:rsidP="002048E7">
      <w:pPr>
        <w:tabs>
          <w:tab w:val="left" w:pos="8460"/>
        </w:tabs>
      </w:pPr>
    </w:p>
    <w:p w14:paraId="04442243" w14:textId="40454F2E"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river and to authorize acquisitions in the American River Parkway.</w:t>
      </w:r>
      <w:r w:rsidR="00DD53A8">
        <w:rPr>
          <w:rStyle w:val="EndnoteReference"/>
        </w:rPr>
        <w:endnoteReference w:id="214"/>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By December, U.S. Senator S.I. Hayakawa (R</w:t>
      </w:r>
      <w:r>
        <w:noBreakHyphen/>
        <w:t>C</w:t>
      </w:r>
      <w:r w:rsidR="006B204E">
        <w:t>A</w:t>
      </w:r>
      <w:r>
        <w:t>) announces his opposition to federal designation</w:t>
      </w:r>
      <w:r w:rsidR="00A02EC8">
        <w:t xml:space="preserve"> of the lower American River</w:t>
      </w:r>
      <w:r>
        <w:t>.</w:t>
      </w:r>
      <w:r w:rsidR="00017DFB">
        <w:rPr>
          <w:rStyle w:val="EndnoteReference"/>
        </w:rPr>
        <w:endnoteReference w:id="215"/>
      </w:r>
      <w:r>
        <w:t xml:space="preserve"> Matsui’s federal bill is later combined with an Omnibus Wild Rivers Bill (H.R. 8096-Burton), which does not become law</w:t>
      </w:r>
      <w:r w:rsidR="0073638C">
        <w:t>, in part because of Senator Hayakawa’s opposition</w:t>
      </w:r>
      <w:r>
        <w:t>.</w:t>
      </w:r>
      <w:r w:rsidR="00B1129F">
        <w:rPr>
          <w:rStyle w:val="EndnoteReference"/>
        </w:rPr>
        <w:endnoteReference w:id="216"/>
      </w:r>
    </w:p>
    <w:p w14:paraId="44E32168" w14:textId="77777777" w:rsidR="00ED37CF" w:rsidRDefault="00ED37CF" w:rsidP="002048E7">
      <w:pPr>
        <w:tabs>
          <w:tab w:val="left" w:pos="8460"/>
        </w:tabs>
      </w:pPr>
    </w:p>
    <w:p w14:paraId="3535CB54" w14:textId="02FE78B4" w:rsidR="0014474E" w:rsidRDefault="00ED37CF" w:rsidP="00394D44">
      <w:pPr>
        <w:tabs>
          <w:tab w:val="left" w:pos="8460"/>
        </w:tabs>
      </w:pPr>
      <w:r>
        <w:t xml:space="preserve">On July 18, California Governor Edmund G. </w:t>
      </w:r>
      <w:r w:rsidR="00185FFF">
        <w:t>“</w:t>
      </w:r>
      <w:r>
        <w:t>Jerry</w:t>
      </w:r>
      <w:r w:rsidR="00185FFF">
        <w:t>”</w:t>
      </w:r>
      <w:r>
        <w:t xml:space="preserve"> Brown Jr. </w:t>
      </w:r>
      <w:r w:rsidR="00AB7B62">
        <w:t>(D</w:t>
      </w:r>
      <w:r w:rsidR="00AB7B62">
        <w:noBreakHyphen/>
        <w:t xml:space="preserve">CA) </w:t>
      </w:r>
      <w:r>
        <w:t xml:space="preserve">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217"/>
      </w:r>
      <w:r>
        <w:t xml:space="preserve"> under §2(a)(ii) of the federal act (16 U.S.C. 1273(a)(ii)).</w:t>
      </w:r>
      <w:r w:rsidR="00B7254A">
        <w:rPr>
          <w:rStyle w:val="EndnoteReference"/>
        </w:rPr>
        <w:endnoteReference w:id="218"/>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219"/>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w:t>
      </w:r>
      <w:r w:rsidR="00F83F12">
        <w:t xml:space="preserve">would have authorized </w:t>
      </w:r>
      <w:r w:rsidR="00882745">
        <w:t>the Glenn</w:t>
      </w:r>
      <w:r w:rsidR="001F6CA5">
        <w:t>,</w:t>
      </w:r>
      <w:r w:rsidR="00882745">
        <w:t xml:space="preserve"> Colusa</w:t>
      </w:r>
      <w:r w:rsidR="00F83F12">
        <w:t>,</w:t>
      </w:r>
      <w:r w:rsidR="00882745">
        <w:t xml:space="preserve"> or the Sites Reservoirs on the west side of the Sacramento Valley</w:t>
      </w:r>
      <w:r w:rsidR="0014474E">
        <w:t xml:space="preserve"> (among other water projects and programs)</w:t>
      </w:r>
      <w:r w:rsidR="00882745">
        <w:t>.</w:t>
      </w:r>
      <w:r w:rsidR="00B52148">
        <w:rPr>
          <w:rStyle w:val="EndnoteReference"/>
        </w:rPr>
        <w:endnoteReference w:id="220"/>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revoke the Brown petition</w:t>
      </w:r>
      <w:r w:rsidR="008B13C3">
        <w:rPr>
          <w:rStyle w:val="EndnoteReference"/>
        </w:rPr>
        <w:endnoteReference w:id="221"/>
      </w:r>
      <w:r w:rsidR="0014474E">
        <w:t xml:space="preserve"> or </w:t>
      </w:r>
      <w:r w:rsidR="004320DD">
        <w:t xml:space="preserve">prevent a </w:t>
      </w:r>
      <w:r w:rsidR="0014474E">
        <w:t>Secretarial acceptance decision</w:t>
      </w:r>
      <w:r w:rsidR="00D5441F">
        <w:t>.</w:t>
      </w:r>
      <w:r w:rsidR="00E32216">
        <w:rPr>
          <w:rStyle w:val="EndnoteReference"/>
        </w:rPr>
        <w:endnoteReference w:id="222"/>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21551703"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w:t>
      </w:r>
      <w:r w:rsidR="0035775C">
        <w:t>complete</w:t>
      </w:r>
      <w:r w:rsidR="00040891">
        <w:t xml:space="preserve"> </w:t>
      </w:r>
      <w:r w:rsidR="001300A0">
        <w:t xml:space="preserve">a federal Environmental Impact Statement (EIS) </w:t>
      </w:r>
      <w:r w:rsidR="00E4033A">
        <w:t xml:space="preserve">to support </w:t>
      </w:r>
      <w:r w:rsidR="007A6131">
        <w:t xml:space="preserve">Secretarial </w:t>
      </w:r>
      <w:r w:rsidR="007E74A4">
        <w:t>§</w:t>
      </w:r>
      <w:r w:rsidR="007A6131">
        <w:t xml:space="preserve">2(a)(ii) </w:t>
      </w:r>
      <w:r w:rsidR="000937AF">
        <w:t>acceptance of the Cali</w:t>
      </w:r>
      <w:r w:rsidR="007E0B5E">
        <w:t>fornia governor’s request</w:t>
      </w:r>
      <w:r w:rsidR="00E4033A">
        <w:t xml:space="preserve"> by </w:t>
      </w:r>
      <w:r w:rsidR="00D616B5">
        <w:t xml:space="preserve">what </w:t>
      </w:r>
      <w:r w:rsidR="007E0B5E">
        <w:t xml:space="preserve">soon </w:t>
      </w:r>
      <w:r w:rsidR="00D616B5">
        <w:t xml:space="preserve">become outgoing </w:t>
      </w:r>
      <w:r w:rsidR="00E4033A">
        <w:t xml:space="preserve">Secretary </w:t>
      </w:r>
      <w:r w:rsidR="00D616B5">
        <w:t>of the Interior</w:t>
      </w:r>
      <w:r w:rsidR="0035775C">
        <w:t xml:space="preserve"> Cecil Andrus</w:t>
      </w:r>
      <w:r w:rsidR="00D616B5">
        <w:t>.</w:t>
      </w:r>
    </w:p>
    <w:p w14:paraId="120CB29F" w14:textId="77777777" w:rsidR="0014474E" w:rsidRDefault="0014474E" w:rsidP="002048E7">
      <w:pPr>
        <w:tabs>
          <w:tab w:val="left" w:pos="8460"/>
        </w:tabs>
      </w:pPr>
    </w:p>
    <w:p w14:paraId="2CA314A3" w14:textId="2A118FA6" w:rsidR="00ED37CF" w:rsidRDefault="00ED37CF" w:rsidP="002048E7">
      <w:pPr>
        <w:tabs>
          <w:tab w:val="left" w:pos="8460"/>
        </w:tabs>
      </w:pPr>
      <w:r>
        <w:lastRenderedPageBreak/>
        <w:t xml:space="preserve">During the summer/fall of 1980, major timber companies and water interests such as the Metropolitan Water District of Southern California lobby the appropriators in the U.S. Congress to include an appropriations rider prohibiting Secretary Andrus from including Governor </w:t>
      </w:r>
      <w:r w:rsidR="00A856BE">
        <w:t xml:space="preserve">Jerry </w:t>
      </w:r>
      <w:r>
        <w:t xml:space="preserve">Brown’s </w:t>
      </w:r>
      <w:r w:rsidR="007D5E12">
        <w:t xml:space="preserve">proposed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223"/>
      </w:r>
      <w:r>
        <w:t xml:space="preserve"> The House will eventually pass such a rider.</w:t>
      </w:r>
      <w:r w:rsidR="00F82CDB">
        <w:rPr>
          <w:rStyle w:val="EndnoteReference"/>
        </w:rPr>
        <w:endnoteReference w:id="224"/>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 xml:space="preserve">In late summer, the California State Senate voted 23–6 for a measure to gut the state wild and scenic river system (perhaps a measure </w:t>
      </w:r>
      <w:proofErr w:type="gramStart"/>
      <w:r>
        <w:t>similar to</w:t>
      </w:r>
      <w:proofErr w:type="gramEnd"/>
      <w:r>
        <w:t xml:space="preserve">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7625B2A" w:rsidR="00ED37CF" w:rsidRDefault="00ED37CF" w:rsidP="002048E7">
      <w:pPr>
        <w:tabs>
          <w:tab w:val="left" w:pos="8460"/>
        </w:tabs>
      </w:pPr>
      <w:r>
        <w:t xml:space="preserve">On September 17, by a 20–19 vote, the </w:t>
      </w:r>
      <w:r w:rsidR="006C062C">
        <w:t xml:space="preserve">U.S. </w:t>
      </w:r>
      <w:r>
        <w:t>House</w:t>
      </w:r>
      <w:r w:rsidR="0037103B">
        <w:t xml:space="preserve"> of Representatives</w:t>
      </w:r>
      <w:r>
        <w:t xml:space="preserv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Francisco Democrat Phil Burton’s Omnibus Wild Rivers Bill (H.R. 8096</w:t>
      </w:r>
      <w:r w:rsidR="00AC22EE">
        <w:rPr>
          <w:rStyle w:val="EndnoteReference"/>
        </w:rPr>
        <w:endnoteReference w:id="225"/>
      </w:r>
      <w:r>
        <w:t>).</w:t>
      </w:r>
      <w:r w:rsidR="0037103B">
        <w:rPr>
          <w:rStyle w:val="EndnoteReference"/>
        </w:rPr>
        <w:endnoteReference w:id="226"/>
      </w:r>
      <w:r>
        <w:t xml:space="preserve"> The measure had included language from San Jose Democrat Rep. Don Edward’s H.R. 4223,</w:t>
      </w:r>
      <w:r w:rsidR="00757C96">
        <w:rPr>
          <w:rStyle w:val="EndnoteReference"/>
        </w:rPr>
        <w:endnoteReference w:id="227"/>
      </w:r>
      <w:r>
        <w:t xml:space="preserve"> which would have designated a segment (segments?) of the 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228"/>
      </w:r>
    </w:p>
    <w:p w14:paraId="2914089B" w14:textId="77777777" w:rsidR="00091F8C" w:rsidRDefault="00091F8C" w:rsidP="002048E7">
      <w:pPr>
        <w:tabs>
          <w:tab w:val="left" w:pos="8460"/>
        </w:tabs>
      </w:pPr>
    </w:p>
    <w:p w14:paraId="00C64AA9" w14:textId="26B8F51C"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w:t>
      </w:r>
      <w:r w:rsidR="005672FA">
        <w:t>double joined</w:t>
      </w:r>
      <w:r w:rsidR="000B5320">
        <w:t xml:space="preserve"> with SB</w:t>
      </w:r>
      <w:r w:rsidR="00017DC4">
        <w:noBreakHyphen/>
      </w:r>
      <w:r w:rsidR="000B5320">
        <w:t>200.</w:t>
      </w:r>
      <w:r w:rsidR="001B5789">
        <w:rPr>
          <w:rStyle w:val="EndnoteReference"/>
        </w:rPr>
        <w:endnoteReference w:id="229"/>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420AE420" w:rsidR="00ED37CF" w:rsidRDefault="00ED37CF" w:rsidP="002048E7">
      <w:pPr>
        <w:tabs>
          <w:tab w:val="left" w:pos="8460"/>
        </w:tabs>
      </w:pPr>
      <w:r>
        <w:t xml:space="preserve">In the November 4 federal election, President Jimmy Carter </w:t>
      </w:r>
      <w:r w:rsidR="0049684D">
        <w:t>(D</w:t>
      </w:r>
      <w:r w:rsidR="0049684D">
        <w:noBreakHyphen/>
        <w:t xml:space="preserve">GA) </w:t>
      </w:r>
      <w:r>
        <w:t>is defeated by former California Governor Ronald Reagan</w:t>
      </w:r>
      <w:r w:rsidR="0049684D">
        <w:t xml:space="preserve"> (R</w:t>
      </w:r>
      <w:r w:rsidR="0049684D">
        <w:noBreakHyphen/>
        <w:t>CA)</w:t>
      </w:r>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2CEB08E3"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 xml:space="preserve">Remaining on the agenda for the state’s timber companies and the Metropolitan Water District of Southern California and other State Water Project contractors were appropriation bill riders to prevent Secretary Andrus from acting on Governor </w:t>
      </w:r>
      <w:r w:rsidR="003D2DBC">
        <w:t xml:space="preserve">Jerry </w:t>
      </w:r>
      <w:r>
        <w:t xml:space="preserve">Brown’s petition to </w:t>
      </w:r>
      <w:r>
        <w:lastRenderedPageBreak/>
        <w:t>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230"/>
      </w:r>
    </w:p>
    <w:p w14:paraId="42C7C0D7" w14:textId="77777777" w:rsidR="00ED37CF" w:rsidRDefault="00ED37CF" w:rsidP="002048E7">
      <w:pPr>
        <w:tabs>
          <w:tab w:val="left" w:pos="8460"/>
        </w:tabs>
      </w:pPr>
    </w:p>
    <w:p w14:paraId="043DDE9D" w14:textId="3D6B038E" w:rsidR="00ED37CF" w:rsidRDefault="00ED37CF" w:rsidP="002048E7">
      <w:pPr>
        <w:tabs>
          <w:tab w:val="left" w:pos="8460"/>
        </w:tabs>
      </w:pPr>
      <w:r>
        <w:t xml:space="preserve">On December 5, a state court rules that it did not have the power to require that Governor </w:t>
      </w:r>
      <w:r w:rsidR="00A856BE">
        <w:t xml:space="preserve">Jerry </w:t>
      </w:r>
      <w:r>
        <w:t>Brown withdraw his federal designation request</w:t>
      </w:r>
      <w:r w:rsidR="007D61D2">
        <w:t>.</w:t>
      </w:r>
      <w:r w:rsidR="007D61D2">
        <w:rPr>
          <w:rStyle w:val="EndnoteReference"/>
        </w:rPr>
        <w:endnoteReference w:id="231"/>
      </w:r>
      <w:r w:rsidR="007D61D2">
        <w:t xml:space="preserve"> </w:t>
      </w:r>
      <w:r>
        <w:t xml:space="preserve">The court does opine that under state law California would be unable to discharge its management duties contemplated in </w:t>
      </w:r>
      <w:r w:rsidR="00F31FEF">
        <w:t>§</w:t>
      </w:r>
      <w:r>
        <w:t xml:space="preserve">2(a)(ii) of the National Wild &amp; Scenic Rivers Act. The lawsuit had been filed by such </w:t>
      </w:r>
      <w:proofErr w:type="spellStart"/>
      <w:r>
        <w:t>noteworthys</w:t>
      </w:r>
      <w:proofErr w:type="spellEnd"/>
      <w:r>
        <w:t xml:space="preserve"> as the Association of California Water Agencies, Kern County Water Agency, the Metropolitan Water District of Southern California, and other southern California water districts</w:t>
      </w:r>
      <w:r w:rsidR="00FD3B32">
        <w:t>‌</w:t>
      </w:r>
      <w:r w:rsidR="00FD3B32">
        <w:rPr>
          <w:rFonts w:hint="eastAsia"/>
        </w:rPr>
        <w:t>—</w:t>
      </w:r>
      <w:r>
        <w:t>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3F0A7E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232"/>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233"/>
      </w:r>
      <w:r>
        <w:t xml:space="preserve"> Among the politically troublesome riders, was the rider granting a Congressional pay raise. Back in the House, which has to reconcile its bill with the Senate, then three-term Congressman George Miller (D-Martinez) worked to remove the House rider package.</w:t>
      </w:r>
      <w:r w:rsidR="008E71EB">
        <w:rPr>
          <w:rStyle w:val="EndnoteReference"/>
        </w:rPr>
        <w:endnoteReference w:id="234"/>
      </w:r>
      <w:r>
        <w:t xml:space="preserve"> In the end, late in the evening of December 16, just before adjournment, the House accedes to the Senate, and a “clean” bill, without riders (including the rider for a controversial Congressional pay raise), is adopted instead.</w:t>
      </w:r>
      <w:r w:rsidR="0043326F">
        <w:rPr>
          <w:rStyle w:val="EndnoteReference"/>
        </w:rPr>
        <w:endnoteReference w:id="235"/>
      </w:r>
      <w:r>
        <w:t xml:space="preserve"> In the end, no rider prevents Secretary Andrus from acting.</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236"/>
      </w:r>
    </w:p>
    <w:p w14:paraId="473E5798" w14:textId="77777777" w:rsidR="00ED37CF" w:rsidRDefault="00ED37CF" w:rsidP="002048E7">
      <w:pPr>
        <w:tabs>
          <w:tab w:val="left" w:pos="8460"/>
        </w:tabs>
      </w:pPr>
      <w:r>
        <w:t xml:space="preserve"> </w:t>
      </w:r>
    </w:p>
    <w:p w14:paraId="3DB340B4" w14:textId="4154B0D3" w:rsidR="00ED37CF" w:rsidRDefault="00ED37CF" w:rsidP="002048E7">
      <w:pPr>
        <w:tabs>
          <w:tab w:val="left" w:pos="8460"/>
        </w:tabs>
      </w:pPr>
      <w:r>
        <w:t>On December 12, the completed final federal §2(a)(ii) designation EIS</w:t>
      </w:r>
      <w:r w:rsidR="00F93778">
        <w:rPr>
          <w:rStyle w:val="EndnoteReference"/>
        </w:rPr>
        <w:endnoteReference w:id="237"/>
      </w:r>
      <w:r>
        <w:t xml:space="preserve"> is filed with the Environmental Protection Agency.</w:t>
      </w:r>
      <w:r w:rsidR="00F77C92">
        <w:rPr>
          <w:rStyle w:val="EndnoteReference"/>
        </w:rPr>
        <w:endnoteReference w:id="238"/>
      </w:r>
      <w:r>
        <w:t xml:space="preserve"> On December 17, the publication of the final EIS is noticed in the Federal Register.</w:t>
      </w:r>
      <w:r w:rsidR="001E5853">
        <w:rPr>
          <w:rStyle w:val="EndnoteReference"/>
        </w:rPr>
        <w:endnoteReference w:id="239"/>
      </w:r>
      <w:r>
        <w:t xml:space="preserve"> The final EIS found that 1,246 miles of the state-</w:t>
      </w:r>
      <w:r>
        <w:lastRenderedPageBreak/>
        <w:t>proposed 4,006 miles were eligible for the federal system and included them in the preferred alternative.</w:t>
      </w:r>
      <w:r w:rsidR="009038CD">
        <w:rPr>
          <w:rStyle w:val="EndnoteReference"/>
        </w:rPr>
        <w:endnoteReference w:id="240"/>
      </w:r>
      <w:r>
        <w:t xml:space="preserve"> The state’s wild &amp; scenic Smith River included every minor tributary</w:t>
      </w:r>
      <w:r w:rsidR="0089115B">
        <w:t>—‌</w:t>
      </w:r>
      <w:r>
        <w:t>essentially the entire watershed;</w:t>
      </w:r>
      <w:r w:rsidR="00E00C65">
        <w:rPr>
          <w:rStyle w:val="EndnoteReference"/>
        </w:rPr>
        <w:endnoteReference w:id="241"/>
      </w:r>
      <w:r>
        <w:t xml:space="preserve"> the federal preferred alternative winnowed the eligible river segments to named</w:t>
      </w:r>
      <w:r w:rsidR="0079635A">
        <w:t xml:space="preserve"> Smith River</w:t>
      </w:r>
      <w:r>
        <w:t xml:space="preserve"> tributaries important for anadromous fisheries.</w:t>
      </w:r>
      <w:r w:rsidR="001F3B41">
        <w:rPr>
          <w:rStyle w:val="EndnoteReference"/>
        </w:rPr>
        <w:endnoteReference w:id="242"/>
      </w:r>
      <w:r>
        <w:t xml:space="preserve"> Nearly all the excluded river/stream miles were, therefore, on the Smith River system. The rest was a fraction of a mile on the Klamath River: a 3,</w:t>
      </w:r>
      <w:r w:rsidR="00D35305">
        <w:t>3</w:t>
      </w:r>
      <w:r>
        <w:t xml:space="preserve">00 ft. segment below where the state wild and scenic river designation begins (300 ft. downstream of Iron Gate Dam). This lack of full </w:t>
      </w:r>
      <w:r w:rsidR="0089115B">
        <w:t>§</w:t>
      </w:r>
      <w:r>
        <w:t>2(a)(ii) designation for the state-designated Klamath River was done at the request of the Federal Energy Regulatory Commission.</w:t>
      </w:r>
      <w:r w:rsidR="00DB01A9">
        <w:rPr>
          <w:rStyle w:val="EndnoteReference"/>
        </w:rPr>
        <w:endnoteReference w:id="243"/>
      </w:r>
    </w:p>
    <w:p w14:paraId="22155E90" w14:textId="77777777" w:rsidR="00E67100" w:rsidRDefault="00E67100" w:rsidP="002048E7">
      <w:pPr>
        <w:tabs>
          <w:tab w:val="left" w:pos="8460"/>
        </w:tabs>
      </w:pPr>
    </w:p>
    <w:p w14:paraId="6A246CDF" w14:textId="0B48BC4B" w:rsidR="00ED37CF" w:rsidRDefault="00ED37CF" w:rsidP="00EB37E2">
      <w:pPr>
        <w:tabs>
          <w:tab w:val="left" w:pos="8460"/>
        </w:tabs>
      </w:pPr>
      <w:r w:rsidRPr="005672FA">
        <w:rPr>
          <w:b/>
          <w:bCs/>
        </w:rPr>
        <w:t>1981</w:t>
      </w:r>
      <w:r>
        <w:t xml:space="preserve"> – Secretary Andrus, by law, is required to wait 30 days from the date of the December 16, 1980, Federal Register notice before accepting Governor </w:t>
      </w:r>
      <w:r w:rsidR="006652AF">
        <w:t xml:space="preserve">Jerry </w:t>
      </w:r>
      <w:r>
        <w:t>Brown’s request.</w:t>
      </w:r>
      <w:r w:rsidR="006A3D73">
        <w:rPr>
          <w:rStyle w:val="EndnoteReference"/>
        </w:rPr>
        <w:endnoteReference w:id="244"/>
      </w:r>
      <w:r>
        <w:t xml:space="preserve"> In January of 1981, after the release of the final EIS, plaintiffs seek injunctions 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w:t>
      </w:r>
      <w:r>
        <w:t>.</w:t>
      </w:r>
      <w:r w:rsidR="00AB29FC">
        <w:rPr>
          <w:rStyle w:val="EndnoteReference"/>
        </w:rPr>
        <w:endnoteReference w:id="245"/>
      </w:r>
      <w:r>
        <w:t xml:space="preserve"> The San Jose federal court issues a similar temporary restraining order.</w:t>
      </w:r>
      <w:r w:rsidR="00C27C21">
        <w:rPr>
          <w:rStyle w:val="EndnoteReference"/>
        </w:rPr>
        <w:endnoteReference w:id="246"/>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3DFF8C14" w:rsidR="00ED37CF" w:rsidRDefault="00ED37CF" w:rsidP="002048E7">
      <w:pPr>
        <w:tabs>
          <w:tab w:val="left" w:pos="8460"/>
        </w:tabs>
      </w:pPr>
      <w:r>
        <w:t xml:space="preserve">As part of the transition planning for the new Presidential administration, the White House Chief of Staff </w:t>
      </w:r>
      <w:r w:rsidR="00764065">
        <w:t xml:space="preserve">Hamilton Jordan </w:t>
      </w:r>
      <w:r>
        <w:t xml:space="preserve">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47"/>
      </w:r>
      <w:r>
        <w:t xml:space="preserve"> After the close of business at the Interior Department, Secretary Andrus attends a White House farewell party for the cabinet that evening.</w:t>
      </w:r>
      <w:r w:rsidR="00FA364B">
        <w:rPr>
          <w:rStyle w:val="EndnoteReference"/>
        </w:rPr>
        <w:endnoteReference w:id="248"/>
      </w:r>
    </w:p>
    <w:p w14:paraId="465BC717" w14:textId="77777777" w:rsidR="00ED37CF" w:rsidRDefault="00ED37CF" w:rsidP="002048E7">
      <w:pPr>
        <w:tabs>
          <w:tab w:val="left" w:pos="8460"/>
        </w:tabs>
      </w:pPr>
    </w:p>
    <w:p w14:paraId="49F19F49" w14:textId="3DA02254" w:rsidR="00ED37CF" w:rsidRDefault="00ED37CF" w:rsidP="00EB37E2">
      <w:pPr>
        <w:tabs>
          <w:tab w:val="left" w:pos="8460"/>
        </w:tabs>
      </w:pPr>
      <w:r>
        <w:t xml:space="preserve">On January 19, 3:30 p.m. Pacific Time, the </w:t>
      </w:r>
      <w:r w:rsidR="007729AA">
        <w:t xml:space="preserve">U.S. </w:t>
      </w:r>
      <w:r>
        <w:t>9</w:t>
      </w:r>
      <w:r w:rsidRPr="00450B0A">
        <w:rPr>
          <w:vertAlign w:val="superscript"/>
        </w:rPr>
        <w:t>th</w:t>
      </w:r>
      <w:r>
        <w:t xml:space="preserve"> Circuit Court of Appeals reverses the preliminary injunctions on ripeness grounds.</w:t>
      </w:r>
      <w:r w:rsidR="006D011D">
        <w:rPr>
          <w:rStyle w:val="EndnoteReference"/>
        </w:rPr>
        <w:endnoteReference w:id="249"/>
      </w:r>
      <w:r>
        <w:t xml:space="preserve"> While plaintiffs attempt to reach U.S. Supreme Court Associate Justice William Rehnquist to initiate actions to overturn the 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50"/>
      </w:r>
      <w:r>
        <w:t xml:space="preserve"> and he returns to his office (now well after regular office hours)</w:t>
      </w:r>
      <w:r w:rsidR="0051661A">
        <w:t>,</w:t>
      </w:r>
      <w:r>
        <w:t xml:space="preserve"> and </w:t>
      </w:r>
      <w:r w:rsidR="009A3760">
        <w:t xml:space="preserve">by 7:30 </w:t>
      </w:r>
      <w:r w:rsidR="00F453B9">
        <w:t xml:space="preserve">p.m. </w:t>
      </w:r>
      <w:r w:rsidR="009A3760">
        <w:t>Washington D</w:t>
      </w:r>
      <w:r w:rsidR="0051661A">
        <w:t>.</w:t>
      </w:r>
      <w:r w:rsidR="009A3760">
        <w:t>C</w:t>
      </w:r>
      <w:r w:rsidR="0051661A">
        <w:t>. time</w:t>
      </w:r>
      <w:r w:rsidR="0051661A">
        <w:rPr>
          <w:rStyle w:val="EndnoteReference"/>
        </w:rPr>
        <w:endnoteReference w:id="251"/>
      </w:r>
      <w:r w:rsidR="009A3760">
        <w:t xml:space="preserve"> </w:t>
      </w:r>
      <w:r w:rsidR="0051661A">
        <w:t xml:space="preserve">Andrus </w:t>
      </w:r>
      <w:r>
        <w:t>signs the Record of Decision and findings to support Governor Brown</w:t>
      </w:r>
      <w:bookmarkStart w:id="85" w:name="_Hlk177130480"/>
      <w:r>
        <w:t>’</w:t>
      </w:r>
      <w:bookmarkEnd w:id="85"/>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52"/>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53"/>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54"/>
      </w:r>
    </w:p>
    <w:p w14:paraId="3E2DE031" w14:textId="77777777" w:rsidR="00ED37CF" w:rsidRDefault="00ED37CF" w:rsidP="002048E7">
      <w:pPr>
        <w:tabs>
          <w:tab w:val="left" w:pos="8460"/>
        </w:tabs>
      </w:pPr>
    </w:p>
    <w:p w14:paraId="00FE7CD0" w14:textId="47B1CB7D" w:rsidR="00ED37CF" w:rsidRDefault="00ED37CF" w:rsidP="002048E7">
      <w:pPr>
        <w:tabs>
          <w:tab w:val="left" w:pos="8460"/>
        </w:tabs>
      </w:pPr>
      <w:r>
        <w:t xml:space="preserve">On February 2, plaintiffs resumed litigation in the </w:t>
      </w:r>
      <w:r w:rsidR="004F3423">
        <w:t xml:space="preserve">U.S. </w:t>
      </w:r>
      <w:r>
        <w:t xml:space="preserve">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55"/>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2(a)(ii) north-coast rivers EIS. By May 31, the HRCS staff who worked on the designation had been scattered across other federal agencies, including the National Park Service.</w:t>
      </w:r>
      <w:r w:rsidR="00D922EC">
        <w:rPr>
          <w:rStyle w:val="EndnoteReference"/>
        </w:rPr>
        <w:endnoteReference w:id="256"/>
      </w:r>
    </w:p>
    <w:p w14:paraId="6C2446ED" w14:textId="77777777" w:rsidR="00E10E83" w:rsidRDefault="00E10E83" w:rsidP="002048E7">
      <w:pPr>
        <w:tabs>
          <w:tab w:val="left" w:pos="8460"/>
        </w:tabs>
      </w:pPr>
    </w:p>
    <w:p w14:paraId="623B26E5" w14:textId="1FFE013A" w:rsidR="00ED37CF" w:rsidRDefault="00E10E83" w:rsidP="002048E7">
      <w:pPr>
        <w:tabs>
          <w:tab w:val="left" w:pos="8460"/>
        </w:tabs>
      </w:pPr>
      <w:r>
        <w:t xml:space="preserve">In April, </w:t>
      </w:r>
      <w:r w:rsidR="008B6BEF">
        <w:t>Max Peterson, Chief of the U.S. Forest Service</w:t>
      </w:r>
      <w:r w:rsidR="0014716A">
        <w:t xml:space="preserve">, </w:t>
      </w:r>
      <w:r w:rsidR="00427862">
        <w:t>overturns the</w:t>
      </w:r>
      <w:r w:rsidR="005F094D">
        <w:t xml:space="preserve"> Plumas National Forest’s </w:t>
      </w:r>
      <w:r w:rsidR="00427862">
        <w:t xml:space="preserve">decision to </w:t>
      </w:r>
      <w:r w:rsidR="006702A5">
        <w:t>permit dred</w:t>
      </w:r>
      <w:r w:rsidR="00427862">
        <w:t>ging</w:t>
      </w:r>
      <w:r w:rsidR="006702A5">
        <w:t xml:space="preserve"> 1</w:t>
      </w:r>
      <w:r w:rsidR="006702A5">
        <w:rPr>
          <w:rFonts w:ascii="Book Antiqua" w:hAnsi="Book Antiqua"/>
        </w:rPr>
        <w:t>¼</w:t>
      </w:r>
      <w:r w:rsidR="008A2546">
        <w:t xml:space="preserve"> miles of the “wild” classified reach of the Middle Fork </w:t>
      </w:r>
      <w:r w:rsidR="008A48B6">
        <w:t xml:space="preserve">Feather </w:t>
      </w:r>
      <w:r w:rsidR="008A48B6">
        <w:rPr>
          <w:u w:val="single"/>
        </w:rPr>
        <w:t>national</w:t>
      </w:r>
      <w:r w:rsidR="008A48B6">
        <w:t xml:space="preserve"> wild and scenic river.</w:t>
      </w:r>
      <w:r w:rsidR="00F4520E">
        <w:rPr>
          <w:rStyle w:val="EndnoteReference"/>
        </w:rPr>
        <w:endnoteReference w:id="257"/>
      </w:r>
    </w:p>
    <w:p w14:paraId="22A39730" w14:textId="77777777" w:rsidR="00E13D2B" w:rsidRDefault="00E13D2B" w:rsidP="002048E7">
      <w:pPr>
        <w:tabs>
          <w:tab w:val="left" w:pos="8460"/>
        </w:tabs>
      </w:pPr>
    </w:p>
    <w:p w14:paraId="0A9D14E9" w14:textId="77777777" w:rsidR="00E13D2B" w:rsidRDefault="00E13D2B" w:rsidP="00E13D2B">
      <w:pPr>
        <w:tabs>
          <w:tab w:val="left" w:pos="8460"/>
        </w:tabs>
      </w:pPr>
      <w:r>
        <w:t>The Tuolumne River Preservation Trust, with John Amodio as its executive director, is formed.</w:t>
      </w:r>
      <w:r>
        <w:rPr>
          <w:rStyle w:val="EndnoteReference"/>
        </w:rPr>
        <w:endnoteReference w:id="258"/>
      </w:r>
    </w:p>
    <w:p w14:paraId="75603EA8" w14:textId="77777777" w:rsidR="00427862" w:rsidRDefault="00427862" w:rsidP="002048E7">
      <w:pPr>
        <w:tabs>
          <w:tab w:val="left" w:pos="8460"/>
        </w:tabs>
      </w:pPr>
    </w:p>
    <w:p w14:paraId="12501D39" w14:textId="77AE3881" w:rsidR="00ED37CF" w:rsidRDefault="00ED37CF" w:rsidP="002048E7">
      <w:pPr>
        <w:tabs>
          <w:tab w:val="left" w:pos="8460"/>
        </w:tabs>
      </w:pPr>
      <w:r w:rsidRPr="005672FA">
        <w:rPr>
          <w:b/>
          <w:bCs/>
        </w:rPr>
        <w:t>1981</w:t>
      </w:r>
      <w:r>
        <w:t xml:space="preserve"> </w:t>
      </w:r>
      <w:r w:rsidRPr="005700CF">
        <w:t>–</w:t>
      </w:r>
      <w:r w:rsidR="00D71855">
        <w:t xml:space="preserve">State </w:t>
      </w:r>
      <w:r>
        <w:t>Assemblyman Richard Lehman (D</w:t>
      </w:r>
      <w:r>
        <w:noBreakHyphen/>
        <w:t>Fresno) introduces AB</w:t>
      </w:r>
      <w:r>
        <w:noBreakHyphen/>
        <w:t>392, a bill to remove the Eel River from the State System.</w:t>
      </w:r>
      <w:r w:rsidR="0031039E">
        <w:rPr>
          <w:rStyle w:val="EndnoteReference"/>
        </w:rPr>
        <w:endnoteReference w:id="259"/>
      </w:r>
      <w:r>
        <w:t xml:space="preserve">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64DD6357" w14:textId="77777777" w:rsidR="004630CD" w:rsidRDefault="004630CD" w:rsidP="002048E7">
      <w:pPr>
        <w:tabs>
          <w:tab w:val="left" w:pos="8460"/>
        </w:tabs>
      </w:pPr>
    </w:p>
    <w:p w14:paraId="4D96C846" w14:textId="241C101A" w:rsidR="004630CD" w:rsidRDefault="006B2C6F" w:rsidP="002048E7">
      <w:pPr>
        <w:tabs>
          <w:tab w:val="left" w:pos="8460"/>
        </w:tabs>
      </w:pPr>
      <w:r>
        <w:t>On February 27, t</w:t>
      </w:r>
      <w:r w:rsidRPr="006B2C6F">
        <w:t>he U.S. District Court in Fresno rules that the U.S. Bureau of Reclamation must abide State Water Resources Control Board orders limiting New Melones Dam reservoir levels</w:t>
      </w:r>
      <w:r w:rsidR="004B4222">
        <w:t xml:space="preserve"> for irrigation, fishery, and water quality purposes</w:t>
      </w:r>
      <w:r w:rsidRPr="006B2C6F">
        <w:t>. However, the</w:t>
      </w:r>
      <w:r>
        <w:t xml:space="preserve"> court also</w:t>
      </w:r>
      <w:r w:rsidR="004B4222">
        <w:t xml:space="preserve"> rules that the</w:t>
      </w:r>
      <w:r w:rsidRPr="006B2C6F">
        <w:t xml:space="preserve"> reservoir can be filled for power production purposes. </w:t>
      </w:r>
      <w:r w:rsidR="00A85FDE">
        <w:t>Rec</w:t>
      </w:r>
      <w:r w:rsidR="00CF7FC7">
        <w:t xml:space="preserve">lamation takes advantage of flood </w:t>
      </w:r>
      <w:proofErr w:type="gramStart"/>
      <w:r w:rsidR="00CF7FC7">
        <w:t>control</w:t>
      </w:r>
      <w:proofErr w:type="gramEnd"/>
      <w:r w:rsidR="00CF7FC7">
        <w:t xml:space="preserve"> and </w:t>
      </w:r>
      <w:r w:rsidR="0025194E">
        <w:t xml:space="preserve">the power production loopholes in the Board orders and the </w:t>
      </w:r>
      <w:r w:rsidR="004B47C9">
        <w:t xml:space="preserve">court decision and </w:t>
      </w:r>
      <w:r w:rsidR="008D2F0E">
        <w:t>the Camp Nine rafting run inundated by the reservoir.</w:t>
      </w:r>
      <w:r w:rsidR="00882054">
        <w:rPr>
          <w:rStyle w:val="EndnoteReference"/>
        </w:rPr>
        <w:endnoteReference w:id="260"/>
      </w:r>
      <w:r w:rsidR="008D2F0E">
        <w:t xml:space="preserve"> </w:t>
      </w:r>
      <w:r w:rsidRPr="006B2C6F">
        <w:t>The state appeals</w:t>
      </w:r>
      <w:r w:rsidR="006347EA">
        <w:t xml:space="preserve"> the Fresno Court decision</w:t>
      </w:r>
      <w:r w:rsidRPr="006B2C6F">
        <w:t>.</w:t>
      </w:r>
      <w:r w:rsidR="001A34F4">
        <w:rPr>
          <w:rStyle w:val="EndnoteReference"/>
        </w:rPr>
        <w:endnoteReference w:id="261"/>
      </w:r>
    </w:p>
    <w:p w14:paraId="267DDB1E" w14:textId="77777777" w:rsidR="00ED37CF" w:rsidRDefault="00ED37CF" w:rsidP="002048E7">
      <w:pPr>
        <w:tabs>
          <w:tab w:val="left" w:pos="8460"/>
        </w:tabs>
      </w:pPr>
    </w:p>
    <w:p w14:paraId="70A79D38" w14:textId="0817F356" w:rsidR="00ED37CF" w:rsidRDefault="00ED37CF" w:rsidP="002048E7">
      <w:pPr>
        <w:tabs>
          <w:tab w:val="left" w:pos="8460"/>
        </w:tabs>
      </w:pPr>
      <w:r w:rsidRPr="005672FA">
        <w:rPr>
          <w:b/>
          <w:bCs/>
        </w:rPr>
        <w:t>1982</w:t>
      </w:r>
      <w:r>
        <w:t xml:space="preserve"> – On February 4, </w:t>
      </w:r>
      <w:r w:rsidR="00A37F18">
        <w:t xml:space="preserve">Governor </w:t>
      </w:r>
      <w:r w:rsidR="003631AB">
        <w:t>Edmund G. “Jerry” Brown</w:t>
      </w:r>
      <w:r w:rsidR="00770F7D">
        <w:t xml:space="preserve"> Jr.</w:t>
      </w:r>
      <w:r>
        <w:t xml:space="preserve"> </w:t>
      </w:r>
      <w:r w:rsidR="00A12487">
        <w:t>(D</w:t>
      </w:r>
      <w:r w:rsidR="00A12487">
        <w:noBreakHyphen/>
        <w:t xml:space="preserve">CA) </w:t>
      </w:r>
      <w:r>
        <w:t>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 xml:space="preserve">2214 classifies Smith River tributary Copper Creek and its tributaries as </w:t>
      </w:r>
      <w:r>
        <w:lastRenderedPageBreak/>
        <w:t>“Recreational”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31BA601C" w14:textId="77777777" w:rsidR="009B53FE" w:rsidRDefault="009B53FE" w:rsidP="002048E7">
      <w:pPr>
        <w:tabs>
          <w:tab w:val="left" w:pos="8460"/>
        </w:tabs>
      </w:pPr>
    </w:p>
    <w:p w14:paraId="39E33BCB" w14:textId="25CAFF07" w:rsidR="009B53FE" w:rsidRDefault="009B53FE" w:rsidP="002048E7">
      <w:pPr>
        <w:tabs>
          <w:tab w:val="left" w:pos="8460"/>
        </w:tabs>
      </w:pPr>
      <w:r>
        <w:t>Proposition 8, passed by the voters in 1980, providing for a two-thirds majority requirement for legislative de-designation of the then existing state wild &amp; scenic rivers, becomes null and void when voters reject the peripheral canal, Proposition 9 (SB</w:t>
      </w:r>
      <w:r>
        <w:noBreakHyphen/>
        <w:t>200), in a statewide referendum on the June 8 ballot.</w:t>
      </w:r>
      <w:r>
        <w:rPr>
          <w:rStyle w:val="EndnoteReference"/>
        </w:rPr>
        <w:endnoteReference w:id="262"/>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63"/>
      </w:r>
    </w:p>
    <w:p w14:paraId="694764A1" w14:textId="77777777" w:rsidR="00ED37CF" w:rsidRPr="00FA365E" w:rsidRDefault="00ED37CF" w:rsidP="002048E7">
      <w:pPr>
        <w:tabs>
          <w:tab w:val="left" w:pos="8460"/>
        </w:tabs>
      </w:pPr>
    </w:p>
    <w:p w14:paraId="72EC54EB" w14:textId="1C88AD83" w:rsidR="00ED37CF" w:rsidRDefault="00ED37CF" w:rsidP="00394D44">
      <w:pPr>
        <w:tabs>
          <w:tab w:val="left" w:pos="8460"/>
        </w:tabs>
      </w:pPr>
      <w:r>
        <w:t xml:space="preserve">On September 28, 1982, </w:t>
      </w:r>
      <w:r w:rsidR="0058288D">
        <w:t>Governor Edmund G. “Jerry” Brown</w:t>
      </w:r>
      <w:r>
        <w:t xml:space="preserve"> </w:t>
      </w:r>
      <w:r w:rsidR="00770F7D">
        <w:t xml:space="preserve">Jr. </w:t>
      </w:r>
      <w:r w:rsidR="00AC412A">
        <w:t>(D</w:t>
      </w:r>
      <w:r w:rsidR="00A12487">
        <w:noBreakHyphen/>
        <w:t>CA)</w:t>
      </w:r>
      <w:r w:rsidR="00B65E02">
        <w:t xml:space="preserve"> </w:t>
      </w:r>
      <w:r>
        <w:t>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w:t>
      </w:r>
      <w:r w:rsidR="00131DA0">
        <w:t>System</w:t>
      </w:r>
      <w:r>
        <w:t>. AB</w:t>
      </w:r>
      <w:r>
        <w:noBreakHyphen/>
        <w:t>1349</w:t>
      </w:r>
      <w:r w:rsidRPr="00385975">
        <w:t xml:space="preserve"> </w:t>
      </w:r>
      <w:r>
        <w:t>(</w:t>
      </w:r>
      <w:r w:rsidRPr="00385975">
        <w:t>Bosco</w:t>
      </w:r>
      <w:r>
        <w:t>, D</w:t>
      </w:r>
      <w:r>
        <w:noBreakHyphen/>
        <w:t>Occidentale) eliminated the mandate for management plans of rivers (§ 5093.58 of the original 1972 Act) and “adjacent land areas” (original § 5093.48(b)). AB</w:t>
      </w:r>
      <w:r>
        <w:noBreakHyphen/>
        <w:t>1349 eliminated the Secretarial responsibility for “administration of the system</w:t>
      </w:r>
      <w:bookmarkStart w:id="87" w:name="_Hlk174608402"/>
      <w:r>
        <w:t>”</w:t>
      </w:r>
      <w:bookmarkEnd w:id="87"/>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classifications or reclassifications (§ 5093.546). The amendments included the classifications for the rivers that stayed in the </w:t>
      </w:r>
      <w:r w:rsidR="00131DA0">
        <w:t>System</w:t>
      </w:r>
      <w:r>
        <w:t xml:space="preserve"> (§ 5093.545). The nearly watershed-level Smith River system designations </w:t>
      </w:r>
      <w:proofErr w:type="gramStart"/>
      <w:r>
        <w:t>was</w:t>
      </w:r>
      <w:proofErr w:type="gramEnd"/>
      <w:r>
        <w:t xml:space="preserve"> repealed (§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1B5DEA6B" w:rsidR="00ED37CF" w:rsidRDefault="00ED37CF" w:rsidP="002048E7">
      <w:pPr>
        <w:tabs>
          <w:tab w:val="left" w:pos="8460"/>
        </w:tabs>
      </w:pPr>
      <w:r>
        <w:t xml:space="preserve">The Chief of the U.S. Forest Service directs that in the preparation of Forest Land and Resource </w:t>
      </w:r>
      <w:proofErr w:type="gramStart"/>
      <w:r>
        <w:t>Plans,</w:t>
      </w:r>
      <w:proofErr w:type="gramEnd"/>
      <w:r>
        <w:t xml:space="preserve"> Forests shall identify and evaluate rivers potential inclusion in the </w:t>
      </w:r>
      <w:r>
        <w:rPr>
          <w:u w:val="single"/>
        </w:rPr>
        <w:lastRenderedPageBreak/>
        <w:t>national</w:t>
      </w:r>
      <w:r>
        <w:t xml:space="preserve"> wild &amp; scenic rivers system. Forest Plan appeals by 1986 sharpened and 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64"/>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proofErr w:type="gramStart"/>
      <w:r w:rsidR="00E41734">
        <w:t>C</w:t>
      </w:r>
      <w:r w:rsidR="0097167A">
        <w:t xml:space="preserve">alWild </w:t>
      </w:r>
      <w:r w:rsidR="00B13857">
        <w:t xml:space="preserve"> </w:t>
      </w:r>
      <w:r w:rsidR="0097167A">
        <w:t>ha</w:t>
      </w:r>
      <w:r w:rsidR="0073032B">
        <w:t>s</w:t>
      </w:r>
      <w:proofErr w:type="gramEnd"/>
      <w:r w:rsidR="0097167A">
        <w:t xml:space="preserve"> historically </w:t>
      </w:r>
      <w:r w:rsidR="005E267D">
        <w:t xml:space="preserve">kept a list of California rivers found by eligible </w:t>
      </w:r>
      <w:r w:rsidR="00EE1F5C">
        <w:t xml:space="preserve">and suitable rivers </w:t>
      </w:r>
      <w:r w:rsidR="00AB7D68">
        <w:t>developed by federal agencies</w:t>
      </w:r>
      <w:r w:rsidR="0073032B">
        <w:t xml:space="preserve"> and hopes to </w:t>
      </w:r>
      <w:r w:rsidR="00477E66">
        <w:t xml:space="preserve">update and make available a comprehensive list </w:t>
      </w:r>
      <w:r w:rsidR="00B13857">
        <w:t>of these determinations.</w:t>
      </w:r>
    </w:p>
    <w:p w14:paraId="325EF128" w14:textId="77777777" w:rsidR="00BC30AB" w:rsidRDefault="00BC30AB" w:rsidP="002048E7">
      <w:pPr>
        <w:tabs>
          <w:tab w:val="left" w:pos="8460"/>
        </w:tabs>
      </w:pPr>
    </w:p>
    <w:p w14:paraId="2FA708C1" w14:textId="2C026137" w:rsidR="00BC30AB" w:rsidRDefault="004A740D" w:rsidP="002048E7">
      <w:pPr>
        <w:tabs>
          <w:tab w:val="left" w:pos="8460"/>
        </w:tabs>
      </w:pPr>
      <w:r>
        <w:t xml:space="preserve">The East Bay Municipal Utility District </w:t>
      </w:r>
      <w:r w:rsidR="0029577B">
        <w:t xml:space="preserve">files for a preliminary permit for the proposed Middle Bar dam on the </w:t>
      </w:r>
      <w:r w:rsidR="006706F2">
        <w:t>reach of the Mokelumne River that</w:t>
      </w:r>
      <w:r w:rsidR="00DA78F7">
        <w:t>, thirty-six years later,</w:t>
      </w:r>
      <w:r w:rsidR="001D0245">
        <w:rPr>
          <w:rStyle w:val="EndnoteReference"/>
        </w:rPr>
        <w:endnoteReference w:id="265"/>
      </w:r>
      <w:r w:rsidR="006706F2">
        <w:t xml:space="preserve"> would </w:t>
      </w:r>
      <w:r w:rsidR="001D0245">
        <w:t>mostly become part of the state wild &amp; scenic river system.</w:t>
      </w:r>
    </w:p>
    <w:p w14:paraId="271D7237" w14:textId="77777777" w:rsidR="006321C5" w:rsidRDefault="006321C5" w:rsidP="002048E7">
      <w:pPr>
        <w:tabs>
          <w:tab w:val="left" w:pos="8460"/>
        </w:tabs>
      </w:pPr>
    </w:p>
    <w:p w14:paraId="10EA909B" w14:textId="210FEACC" w:rsidR="006321C5" w:rsidRPr="00DA671B" w:rsidRDefault="00203696" w:rsidP="002048E7">
      <w:pPr>
        <w:tabs>
          <w:tab w:val="left" w:pos="8460"/>
        </w:tabs>
      </w:pPr>
      <w:proofErr w:type="gramStart"/>
      <w:r>
        <w:t>In spite of</w:t>
      </w:r>
      <w:proofErr w:type="gramEnd"/>
      <w:r>
        <w:t xml:space="preserve"> a o</w:t>
      </w:r>
      <w:r w:rsidR="00004003">
        <w:t>f a court injunction</w:t>
      </w:r>
      <w:r w:rsidR="00113F0E">
        <w:t xml:space="preserve"> and </w:t>
      </w:r>
      <w:r w:rsidR="001750EF">
        <w:t>Water Board orders</w:t>
      </w:r>
      <w:r w:rsidR="00004003">
        <w:t xml:space="preserve">, </w:t>
      </w:r>
      <w:r w:rsidR="00C349BB">
        <w:t xml:space="preserve">the </w:t>
      </w:r>
      <w:r w:rsidR="003213BA">
        <w:t xml:space="preserve">U.S. Bureau of Reclamation </w:t>
      </w:r>
      <w:r w:rsidR="001B066C">
        <w:t xml:space="preserve">takes advantage of a high runoff </w:t>
      </w:r>
      <w:r w:rsidR="00C640CB">
        <w:t>year</w:t>
      </w:r>
      <w:r w:rsidR="00E765D2">
        <w:t xml:space="preserve"> and decisions </w:t>
      </w:r>
      <w:r w:rsidR="00AC75B6">
        <w:t>allowing for Reclamation discretion on</w:t>
      </w:r>
      <w:r w:rsidR="00E765D2">
        <w:t xml:space="preserve"> outflow for floodwater management purposes and fills </w:t>
      </w:r>
      <w:r w:rsidR="004D00C2">
        <w:t>New Melones River on the Stanislaus River.</w:t>
      </w:r>
      <w:r w:rsidR="004D00C2">
        <w:rPr>
          <w:rStyle w:val="EndnoteReference"/>
        </w:rPr>
        <w:endnoteReference w:id="266"/>
      </w:r>
    </w:p>
    <w:p w14:paraId="5379B4E6" w14:textId="77777777" w:rsidR="00ED37CF" w:rsidRDefault="00ED37CF" w:rsidP="002048E7">
      <w:pPr>
        <w:tabs>
          <w:tab w:val="left" w:pos="8460"/>
        </w:tabs>
      </w:pPr>
    </w:p>
    <w:p w14:paraId="4618E27C" w14:textId="1609732C" w:rsidR="000854AB" w:rsidRDefault="00ED37CF" w:rsidP="002048E7">
      <w:pPr>
        <w:tabs>
          <w:tab w:val="left" w:pos="8460"/>
        </w:tabs>
      </w:pPr>
      <w:r w:rsidRPr="008E6850">
        <w:rPr>
          <w:b/>
          <w:bCs/>
        </w:rPr>
        <w:t>1983</w:t>
      </w:r>
      <w:r>
        <w:t xml:space="preserve"> – </w:t>
      </w:r>
      <w:r w:rsidR="000609C2">
        <w:t xml:space="preserve">On January 29, U.S. Senator Alan Cranston </w:t>
      </w:r>
      <w:r w:rsidR="00C764BC">
        <w:t>D</w:t>
      </w:r>
      <w:r w:rsidR="00C764BC">
        <w:noBreakHyphen/>
        <w:t xml:space="preserve">CA) </w:t>
      </w:r>
      <w:r w:rsidR="000609C2">
        <w:t>introduces S. 142</w:t>
      </w:r>
      <w:r w:rsidR="00C764BC">
        <w:t xml:space="preserve">, a bill to designate the </w:t>
      </w:r>
      <w:r w:rsidR="006E4E67">
        <w:t xml:space="preserve">free-flowing reaches of the Tuolumne River upstream of New Don Pedro Reservoir </w:t>
      </w:r>
      <w:r w:rsidR="00616020">
        <w:t>as a component of the national wild &amp; scenic river system.</w:t>
      </w:r>
      <w:r w:rsidR="00172F81">
        <w:rPr>
          <w:rStyle w:val="EndnoteReference"/>
        </w:rPr>
        <w:endnoteReference w:id="267"/>
      </w:r>
    </w:p>
    <w:p w14:paraId="258DC6EF" w14:textId="77777777" w:rsidR="000854AB" w:rsidRDefault="000854AB" w:rsidP="002048E7">
      <w:pPr>
        <w:tabs>
          <w:tab w:val="left" w:pos="8460"/>
        </w:tabs>
      </w:pPr>
    </w:p>
    <w:p w14:paraId="7F1DC965" w14:textId="43B583CA" w:rsidR="00ED37CF" w:rsidRDefault="00ED37CF" w:rsidP="002048E7">
      <w:pPr>
        <w:tabs>
          <w:tab w:val="left" w:pos="8460"/>
        </w:tabs>
      </w:pPr>
      <w:r>
        <w:t>With the governorship of George Deukmejian</w:t>
      </w:r>
      <w:r w:rsidR="00824271">
        <w:t xml:space="preserve"> (R</w:t>
      </w:r>
      <w:r w:rsidR="00824271">
        <w:noBreakHyphen/>
      </w:r>
      <w:r w:rsidR="00571896">
        <w:t>CA)</w:t>
      </w:r>
      <w:r>
        <w:t>, the state</w:t>
      </w:r>
      <w:bookmarkStart w:id="88" w:name="_Hlk174957963"/>
      <w:r>
        <w:t>’</w:t>
      </w:r>
      <w:bookmarkEnd w:id="88"/>
      <w:r>
        <w:t xml:space="preserve">s interest in defending the </w:t>
      </w:r>
      <w:r w:rsidR="000C444F">
        <w:t>§</w:t>
      </w:r>
      <w:r>
        <w:t xml:space="preserve">2(a)(ii) designation </w:t>
      </w:r>
      <w:r w:rsidR="000E0AFC">
        <w:t xml:space="preserve">of the </w:t>
      </w:r>
      <w:r w:rsidR="0058134F">
        <w:t xml:space="preserve">then </w:t>
      </w:r>
      <w:r w:rsidR="000843C3">
        <w:t>CAWSRA</w:t>
      </w:r>
      <w:r w:rsidR="000E0AFC">
        <w:t xml:space="preserve"> rivers </w:t>
      </w:r>
      <w:r>
        <w:t xml:space="preserve">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68"/>
      </w:r>
    </w:p>
    <w:p w14:paraId="34C432D6" w14:textId="77777777" w:rsidR="00ED37CF" w:rsidRDefault="00ED37CF" w:rsidP="002048E7">
      <w:pPr>
        <w:tabs>
          <w:tab w:val="left" w:pos="8460"/>
        </w:tabs>
      </w:pPr>
    </w:p>
    <w:p w14:paraId="65DEFB0E" w14:textId="5473F2AC" w:rsidR="00ED37CF" w:rsidRDefault="00ED37CF" w:rsidP="002048E7">
      <w:pPr>
        <w:tabs>
          <w:tab w:val="left" w:pos="8460"/>
        </w:tabs>
      </w:pPr>
      <w:r>
        <w:t xml:space="preserve">On February 11, the </w:t>
      </w:r>
      <w:r w:rsidR="009A0F2E">
        <w:t xml:space="preserve">U.S. </w:t>
      </w:r>
      <w:r>
        <w:t xml:space="preserve">District Court </w:t>
      </w:r>
      <w:r w:rsidR="00AA6C8F">
        <w:t>for the Northern D</w:t>
      </w:r>
      <w:r w:rsidR="002C5AA9">
        <w:t xml:space="preserve">istrict of California </w:t>
      </w:r>
      <w:r>
        <w:t xml:space="preserve">overturns Secretary Andrus’s decision to accept Governor Jerry Brown’s </w:t>
      </w:r>
      <w:r w:rsidR="000C444F">
        <w:t xml:space="preserve">WSRA </w:t>
      </w:r>
      <w:r w:rsidRPr="00277DBC">
        <w:t>§</w:t>
      </w:r>
      <w:r>
        <w:t>2(a)(ii) request.</w:t>
      </w:r>
      <w:r w:rsidR="004F341D">
        <w:rPr>
          <w:rStyle w:val="EndnoteReference"/>
        </w:rPr>
        <w:endnoteReference w:id="269"/>
      </w:r>
      <w:r>
        <w:t xml:space="preserve"> The Environmental Defense Fund immediately requests a 30-day stay of the order, which is granted to allow for an appeal of the decision to Ninth Circuit Court of 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70"/>
      </w:r>
    </w:p>
    <w:p w14:paraId="6177767A" w14:textId="77777777" w:rsidR="00F73C0A" w:rsidRDefault="00F73C0A" w:rsidP="002048E7">
      <w:pPr>
        <w:tabs>
          <w:tab w:val="left" w:pos="8460"/>
        </w:tabs>
      </w:pPr>
    </w:p>
    <w:p w14:paraId="5C377E70" w14:textId="1E61F3EE" w:rsidR="00F73C0A" w:rsidRDefault="00F73C0A" w:rsidP="002048E7">
      <w:pPr>
        <w:tabs>
          <w:tab w:val="left" w:pos="8460"/>
        </w:tabs>
      </w:pPr>
      <w:r>
        <w:t>On March 8, after two heavy runoff years</w:t>
      </w:r>
      <w:r w:rsidR="0066561E">
        <w:t xml:space="preserve"> and low releases from New Melones Dam</w:t>
      </w:r>
      <w:r w:rsidR="008B5BBF">
        <w:t xml:space="preserve"> and consequent </w:t>
      </w:r>
      <w:r w:rsidR="006A5B1B">
        <w:t xml:space="preserve">reservoir levels exceeding those specified </w:t>
      </w:r>
      <w:r w:rsidR="00FC14BC">
        <w:t xml:space="preserve">in </w:t>
      </w:r>
      <w:r w:rsidR="00462B44">
        <w:t xml:space="preserve">the 1973 </w:t>
      </w:r>
      <w:r w:rsidR="00FC14BC">
        <w:t>State Water Resources Control Board Order</w:t>
      </w:r>
      <w:r w:rsidR="00462B44">
        <w:t xml:space="preserve"> 1422, the Board </w:t>
      </w:r>
      <w:r w:rsidR="004C0570">
        <w:t xml:space="preserve">acceded to Reclamation’s wishes and </w:t>
      </w:r>
      <w:r w:rsidR="00462B44">
        <w:t>ended the</w:t>
      </w:r>
      <w:r w:rsidR="000C6CC8">
        <w:t xml:space="preserve"> restrictions </w:t>
      </w:r>
      <w:r w:rsidR="00200DCB">
        <w:t>on use of New Melones water outside the watershed and</w:t>
      </w:r>
      <w:r w:rsidR="00462B44">
        <w:t xml:space="preserve"> </w:t>
      </w:r>
      <w:r w:rsidR="00FE4820">
        <w:t>r</w:t>
      </w:r>
      <w:r w:rsidR="00CF3474">
        <w:t xml:space="preserve">eservoir </w:t>
      </w:r>
      <w:r w:rsidR="00462B44">
        <w:t>operating</w:t>
      </w:r>
      <w:r w:rsidR="007C3762">
        <w:t xml:space="preserve"> rules</w:t>
      </w:r>
      <w:r w:rsidR="00462B44">
        <w:t xml:space="preserve"> restri</w:t>
      </w:r>
      <w:r w:rsidR="007C3762">
        <w:t>cting</w:t>
      </w:r>
      <w:r w:rsidR="003667E2">
        <w:t xml:space="preserve"> flooding the </w:t>
      </w:r>
      <w:r w:rsidR="004C0570">
        <w:t xml:space="preserve">Camp Nine to Parrot’s Ferry </w:t>
      </w:r>
      <w:r w:rsidR="006609B1">
        <w:t xml:space="preserve">reach of the Stanislaus River. Friends of the River had been among the </w:t>
      </w:r>
      <w:r w:rsidR="00883914">
        <w:t xml:space="preserve">unsuccessful </w:t>
      </w:r>
      <w:r w:rsidR="006609B1">
        <w:t>parties to the water rights proceeding.</w:t>
      </w:r>
      <w:r w:rsidR="007C3762">
        <w:rPr>
          <w:rStyle w:val="EndnoteReference"/>
        </w:rPr>
        <w:endnoteReference w:id="271"/>
      </w:r>
    </w:p>
    <w:p w14:paraId="36523495" w14:textId="77777777" w:rsidR="00ED37CF" w:rsidRDefault="00ED37CF" w:rsidP="002048E7">
      <w:pPr>
        <w:tabs>
          <w:tab w:val="left" w:pos="8460"/>
        </w:tabs>
      </w:pPr>
    </w:p>
    <w:p w14:paraId="0CA8539A" w14:textId="4977F2C7" w:rsidR="002D4CB0" w:rsidRPr="00000437" w:rsidRDefault="00ED37CF" w:rsidP="002048E7">
      <w:pPr>
        <w:tabs>
          <w:tab w:val="left" w:pos="8460"/>
        </w:tabs>
        <w:rPr>
          <w:vertAlign w:val="subscript"/>
        </w:rPr>
      </w:pPr>
      <w:r w:rsidRPr="008E6850">
        <w:rPr>
          <w:b/>
          <w:bCs/>
        </w:rPr>
        <w:lastRenderedPageBreak/>
        <w:t>1984</w:t>
      </w:r>
      <w:r>
        <w:t xml:space="preserve"> – </w:t>
      </w:r>
      <w:r w:rsidR="000E4517">
        <w:t xml:space="preserve">In a press conference on February 9, </w:t>
      </w:r>
      <w:r w:rsidR="004F05FE">
        <w:t>California U.S. Senator Pete Wilson</w:t>
      </w:r>
      <w:r w:rsidR="000255FE">
        <w:t xml:space="preserve"> announces his support for S.</w:t>
      </w:r>
      <w:r w:rsidR="00C34938">
        <w:rPr>
          <w:rFonts w:hint="eastAsia"/>
        </w:rPr>
        <w:t> </w:t>
      </w:r>
      <w:r w:rsidR="00C34938">
        <w:t>142</w:t>
      </w:r>
      <w:r w:rsidR="00A15D11">
        <w:t>, the bill previously introduced by U.S. Senator Alan Cranston</w:t>
      </w:r>
      <w:r w:rsidR="002D4CB0">
        <w:t xml:space="preserve"> to designate the free-flowing reaches of the Tuolumne River.</w:t>
      </w:r>
      <w:r w:rsidR="00D20AC2">
        <w:rPr>
          <w:rStyle w:val="EndnoteReference"/>
        </w:rPr>
        <w:endnoteReference w:id="272"/>
      </w:r>
      <w:r w:rsidR="006C0D03">
        <w:t xml:space="preserve"> Also in February, </w:t>
      </w:r>
      <w:r w:rsidR="00BE2817">
        <w:t xml:space="preserve">Senator Wilson announced that he would join </w:t>
      </w:r>
      <w:r w:rsidR="003D1DB7">
        <w:t xml:space="preserve">Senator Cranston and U.S. Representative </w:t>
      </w:r>
      <w:r w:rsidR="00000437">
        <w:t>Norm Shumway (R</w:t>
      </w:r>
      <w:r w:rsidR="00000437">
        <w:noBreakHyphen/>
      </w:r>
      <w:r w:rsidR="00581D88">
        <w:t>Stockton</w:t>
      </w:r>
      <w:r w:rsidR="00D71413">
        <w:t xml:space="preserve">) in submitting legislation to revive the Auburn </w:t>
      </w:r>
      <w:r w:rsidR="00FC51A3">
        <w:t>dam.</w:t>
      </w:r>
      <w:r w:rsidR="00842302">
        <w:rPr>
          <w:rStyle w:val="EndnoteReference"/>
        </w:rPr>
        <w:endnoteReference w:id="273"/>
      </w:r>
      <w:r w:rsidR="00FC51A3">
        <w:t xml:space="preserve"> The reservoir behind the proposed dam would inundate the </w:t>
      </w:r>
      <w:r w:rsidR="001D7CB3">
        <w:t xml:space="preserve">much of the middle and north forks of the American River </w:t>
      </w:r>
      <w:r w:rsidR="00C97D33">
        <w:t>that would be found eligible for wild &amp; scenic river status by the U.S. Bureau of Reclamation in 1993.</w:t>
      </w:r>
    </w:p>
    <w:p w14:paraId="67058EB3" w14:textId="77777777" w:rsidR="002D4CB0" w:rsidRDefault="002D4CB0" w:rsidP="002048E7">
      <w:pPr>
        <w:tabs>
          <w:tab w:val="left" w:pos="8460"/>
        </w:tabs>
      </w:pPr>
    </w:p>
    <w:p w14:paraId="5E9FF49F" w14:textId="309BE0A3" w:rsidR="00C160F3" w:rsidRDefault="00C160F3" w:rsidP="002048E7">
      <w:pPr>
        <w:tabs>
          <w:tab w:val="left" w:pos="8460"/>
        </w:tabs>
      </w:pPr>
      <w:r>
        <w:t>On May 3</w:t>
      </w:r>
      <w:r w:rsidR="009004DA">
        <w:t xml:space="preserve"> and 4</w:t>
      </w:r>
      <w:r>
        <w:t xml:space="preserve">, the </w:t>
      </w:r>
      <w:r w:rsidR="00FE224A">
        <w:t xml:space="preserve">Subcommittee on Public Lands and </w:t>
      </w:r>
      <w:r>
        <w:t xml:space="preserve">National </w:t>
      </w:r>
      <w:r w:rsidR="00FE224A">
        <w:t>Parks of the U.S. House of</w:t>
      </w:r>
      <w:r w:rsidR="003F5DA6">
        <w:t xml:space="preserve"> Representatives Committee on Interior and Insular Affairs holds a hearing</w:t>
      </w:r>
      <w:r w:rsidR="008E749C">
        <w:rPr>
          <w:rStyle w:val="EndnoteReference"/>
        </w:rPr>
        <w:endnoteReference w:id="274"/>
      </w:r>
      <w:r w:rsidR="003F5DA6">
        <w:t xml:space="preserve"> on H.R. </w:t>
      </w:r>
      <w:r w:rsidR="009C522D">
        <w:t>2474</w:t>
      </w:r>
      <w:r w:rsidR="008F46E7">
        <w:rPr>
          <w:rStyle w:val="EndnoteReference"/>
        </w:rPr>
        <w:endnoteReference w:id="275"/>
      </w:r>
      <w:r w:rsidR="009C522D">
        <w:t xml:space="preserve"> (Ron Dellums, D</w:t>
      </w:r>
      <w:r w:rsidR="00231154">
        <w:noBreakHyphen/>
        <w:t>Berkeley), H.R.</w:t>
      </w:r>
      <w:r w:rsidR="00536CE9">
        <w:t xml:space="preserve"> 5083</w:t>
      </w:r>
      <w:r w:rsidR="008F46E7">
        <w:rPr>
          <w:rStyle w:val="EndnoteReference"/>
        </w:rPr>
        <w:endnoteReference w:id="276"/>
      </w:r>
      <w:r w:rsidR="00536CE9">
        <w:t xml:space="preserve"> (</w:t>
      </w:r>
      <w:r w:rsidR="0072518F">
        <w:t>Richard Lehman, D</w:t>
      </w:r>
      <w:r w:rsidR="0072518F">
        <w:noBreakHyphen/>
        <w:t>Fresno), and H.R. 5</w:t>
      </w:r>
      <w:r w:rsidR="00903606">
        <w:t>291</w:t>
      </w:r>
      <w:r w:rsidR="009E46D9">
        <w:rPr>
          <w:rStyle w:val="EndnoteReference"/>
        </w:rPr>
        <w:endnoteReference w:id="277"/>
      </w:r>
      <w:r w:rsidR="00903606">
        <w:t xml:space="preserve"> (Tony </w:t>
      </w:r>
      <w:proofErr w:type="spellStart"/>
      <w:r w:rsidR="00903606">
        <w:t>Coehlo</w:t>
      </w:r>
      <w:proofErr w:type="spellEnd"/>
      <w:r w:rsidR="00C36D34">
        <w:t>, D</w:t>
      </w:r>
      <w:r w:rsidR="00C36D34">
        <w:noBreakHyphen/>
        <w:t>Merced) to designate portions of the Tuolumne River</w:t>
      </w:r>
      <w:r w:rsidR="0002165E">
        <w:t xml:space="preserve"> as a </w:t>
      </w:r>
      <w:r w:rsidR="0002165E" w:rsidRPr="0002165E">
        <w:rPr>
          <w:u w:val="single"/>
        </w:rPr>
        <w:t>National</w:t>
      </w:r>
      <w:r w:rsidR="0002165E">
        <w:t xml:space="preserve"> Wild &amp; Scenic River</w:t>
      </w:r>
      <w:r w:rsidR="00FE7FDD">
        <w:t xml:space="preserve">. </w:t>
      </w:r>
      <w:r w:rsidR="00B178D3">
        <w:t>H.R. 50</w:t>
      </w:r>
      <w:r w:rsidR="00E62FF1">
        <w:t xml:space="preserve">83 and especially H.R. 5291 proposed </w:t>
      </w:r>
      <w:r w:rsidR="00E159B2">
        <w:t xml:space="preserve">some restrictions on the effect of the proposed designations. </w:t>
      </w:r>
      <w:r w:rsidR="00FE7FDD">
        <w:t xml:space="preserve">The latter bill </w:t>
      </w:r>
      <w:r w:rsidR="00B7581C">
        <w:t>would also designate the South Fo</w:t>
      </w:r>
      <w:r w:rsidR="0002165E">
        <w:t>rk of the Merced.</w:t>
      </w:r>
    </w:p>
    <w:p w14:paraId="58FBE5D0" w14:textId="77777777" w:rsidR="00C160F3" w:rsidRDefault="00C160F3" w:rsidP="002048E7">
      <w:pPr>
        <w:tabs>
          <w:tab w:val="left" w:pos="8460"/>
        </w:tabs>
      </w:pPr>
    </w:p>
    <w:p w14:paraId="0AB81292" w14:textId="14C1E795" w:rsidR="00ED37CF" w:rsidRDefault="00ED37CF" w:rsidP="002048E7">
      <w:pPr>
        <w:tabs>
          <w:tab w:val="left" w:pos="8460"/>
        </w:tabs>
      </w:pPr>
      <w:r>
        <w:t xml:space="preserve">On May 11, the </w:t>
      </w:r>
      <w:r w:rsidR="00571896">
        <w:t xml:space="preserve">U.S. </w:t>
      </w:r>
      <w:r>
        <w:t xml:space="preserve">Ninth Circuit Court of Appeals reverses the </w:t>
      </w:r>
      <w:r w:rsidR="00571896">
        <w:t xml:space="preserve">U.S. </w:t>
      </w:r>
      <w:r>
        <w:t>District Court decision that overturned the</w:t>
      </w:r>
      <w:r w:rsidR="00C4732D">
        <w:t xml:space="preserve"> </w:t>
      </w:r>
      <w:r w:rsidR="00C86FFA">
        <w:t>Andrus California</w:t>
      </w:r>
      <w:r>
        <w:t xml:space="preserve"> </w:t>
      </w:r>
      <w:r w:rsidRPr="00277DBC">
        <w:t>§</w:t>
      </w:r>
      <w:r>
        <w:t>2(a)(ii) designation.</w:t>
      </w:r>
      <w:r w:rsidR="004F341D">
        <w:rPr>
          <w:rStyle w:val="EndnoteReference"/>
        </w:rPr>
        <w:endnoteReference w:id="278"/>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79"/>
      </w:r>
    </w:p>
    <w:p w14:paraId="52AD27BB" w14:textId="77777777" w:rsidR="00ED37CF" w:rsidRDefault="00ED37CF" w:rsidP="002048E7">
      <w:pPr>
        <w:tabs>
          <w:tab w:val="left" w:pos="8460"/>
        </w:tabs>
      </w:pPr>
    </w:p>
    <w:p w14:paraId="57DA0FB7" w14:textId="72E64491" w:rsidR="00ED37CF" w:rsidRDefault="00ED37CF" w:rsidP="002048E7">
      <w:pPr>
        <w:tabs>
          <w:tab w:val="left" w:pos="8460"/>
        </w:tabs>
      </w:pPr>
      <w:r>
        <w:t xml:space="preserve">On September 28, </w:t>
      </w:r>
      <w:r w:rsidR="002E0757">
        <w:t>President Ronald Reagan (R</w:t>
      </w:r>
      <w:r w:rsidR="002E0757">
        <w:noBreakHyphen/>
        <w:t xml:space="preserve">CA) </w:t>
      </w:r>
      <w:r w:rsidR="009C7912">
        <w:t xml:space="preserve">signs H.R. 1437, </w:t>
      </w:r>
      <w:r w:rsidR="007D083D">
        <w:t xml:space="preserve">the California Wilderness Act of 1984, </w:t>
      </w:r>
      <w:r w:rsidR="009C7912">
        <w:t>a measure</w:t>
      </w:r>
      <w:r w:rsidR="004E4774" w:rsidRPr="004E4774">
        <w:t xml:space="preserve"> </w:t>
      </w:r>
      <w:r w:rsidR="004E4774">
        <w:t>incorporating key elements of Richard Lehman’s H.R.</w:t>
      </w:r>
      <w:r w:rsidR="009C7912">
        <w:t xml:space="preserve"> </w:t>
      </w:r>
      <w:r w:rsidR="004E4774">
        <w:t xml:space="preserve">5083, </w:t>
      </w:r>
      <w:r w:rsidR="009C7912">
        <w:t xml:space="preserve">to </w:t>
      </w:r>
      <w:r>
        <w:t xml:space="preserve">designate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C04556">
        <w:t xml:space="preserve">. Large areas of Yosemite National Park </w:t>
      </w:r>
      <w:r w:rsidR="00DB40F3">
        <w:t xml:space="preserve">in the Tuolumne River drainage </w:t>
      </w:r>
      <w:r w:rsidR="000B5733">
        <w:t xml:space="preserve">were added to the National Wilderness System, along with other </w:t>
      </w:r>
      <w:r w:rsidR="00816D95">
        <w:t>areas of significance in California</w:t>
      </w:r>
      <w:r w:rsidR="00DD21AD">
        <w:t>.</w:t>
      </w:r>
      <w:r w:rsidR="009552CA">
        <w:rPr>
          <w:rStyle w:val="EndnoteReference"/>
        </w:rPr>
        <w:endnoteReference w:id="280"/>
      </w:r>
    </w:p>
    <w:p w14:paraId="72693652" w14:textId="77777777" w:rsidR="00391BE1" w:rsidRDefault="00391BE1" w:rsidP="002048E7">
      <w:pPr>
        <w:tabs>
          <w:tab w:val="left" w:pos="8460"/>
        </w:tabs>
      </w:pPr>
    </w:p>
    <w:p w14:paraId="536F9D9F" w14:textId="5AC7E197" w:rsidR="00391BE1" w:rsidRPr="00BA3C79" w:rsidRDefault="00391BE1" w:rsidP="002048E7">
      <w:pPr>
        <w:tabs>
          <w:tab w:val="left" w:pos="8460"/>
        </w:tabs>
      </w:pPr>
      <w:r>
        <w:t xml:space="preserve">On October </w:t>
      </w:r>
      <w:r w:rsidR="006B7278">
        <w:t>3, 1984, the Merced Canyon Committee is formed</w:t>
      </w:r>
      <w:r w:rsidR="002219A1">
        <w:t xml:space="preserve"> to protect the Merced River</w:t>
      </w:r>
      <w:r w:rsidR="006B7278">
        <w:t xml:space="preserve">. It would later </w:t>
      </w:r>
      <w:r w:rsidR="002219A1">
        <w:t>hire</w:t>
      </w:r>
      <w:r w:rsidR="00AD7E70">
        <w:t xml:space="preserve"> Ronald Stork and Laurel Anderson</w:t>
      </w:r>
      <w:r w:rsidR="002219A1">
        <w:t xml:space="preserve"> to </w:t>
      </w:r>
      <w:proofErr w:type="gramStart"/>
      <w:r w:rsidR="002219A1">
        <w:t>staff</w:t>
      </w:r>
      <w:proofErr w:type="gramEnd"/>
      <w:r w:rsidR="002219A1">
        <w:t xml:space="preserve"> the effort</w:t>
      </w:r>
      <w:r w:rsidR="00B77B89">
        <w:t xml:space="preserve">. The South Yuba Citizens League is </w:t>
      </w:r>
      <w:proofErr w:type="gramStart"/>
      <w:r w:rsidR="00B77B89">
        <w:t xml:space="preserve">also </w:t>
      </w:r>
      <w:r w:rsidR="003D7717">
        <w:t xml:space="preserve"> formed</w:t>
      </w:r>
      <w:proofErr w:type="gramEnd"/>
      <w:r w:rsidR="003D7717">
        <w:t xml:space="preserve"> in 1984.</w:t>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rsidRPr="002C5AA9">
        <w:rPr>
          <w:b/>
          <w:bCs/>
        </w:rPr>
        <w:t>1985</w:t>
      </w:r>
      <w:r>
        <w:t xml:space="preserve"> – On January 21, the U.S. Supreme Court denies Writ of </w:t>
      </w:r>
      <w:r w:rsidR="00217EB6">
        <w:t>C</w:t>
      </w:r>
      <w:r w:rsidR="00217EB6" w:rsidRPr="00217EB6">
        <w:t xml:space="preserve">ertiorari </w:t>
      </w:r>
      <w:r>
        <w:t>in the “Andrus decision” case.</w:t>
      </w:r>
      <w:r w:rsidR="004F341D">
        <w:rPr>
          <w:rStyle w:val="EndnoteReference"/>
        </w:rPr>
        <w:endnoteReference w:id="281"/>
      </w:r>
      <w:r>
        <w:t xml:space="preserve"> Litigation against designation ends.</w:t>
      </w:r>
      <w:r w:rsidR="00C86FAB">
        <w:rPr>
          <w:rStyle w:val="EndnoteReference"/>
        </w:rPr>
        <w:endnoteReference w:id="282"/>
      </w:r>
    </w:p>
    <w:p w14:paraId="4A837CD5" w14:textId="77777777" w:rsidR="00E00672" w:rsidRDefault="00E00672" w:rsidP="002048E7">
      <w:pPr>
        <w:tabs>
          <w:tab w:val="left" w:pos="8460"/>
        </w:tabs>
      </w:pPr>
    </w:p>
    <w:p w14:paraId="34F51ED2" w14:textId="7E5F1C11" w:rsidR="00E00672" w:rsidRDefault="00E00672" w:rsidP="002048E7">
      <w:pPr>
        <w:tabs>
          <w:tab w:val="left" w:pos="8460"/>
        </w:tabs>
      </w:pPr>
      <w:r>
        <w:t>Don Fur</w:t>
      </w:r>
      <w:r w:rsidR="00866A55">
        <w:t>man becomes the executive director of the Committee to Save the Kings River</w:t>
      </w:r>
      <w:r w:rsidR="00CC35DA">
        <w:t>.</w:t>
      </w:r>
      <w:r w:rsidR="00CC35DA">
        <w:rPr>
          <w:rStyle w:val="EndnoteReference"/>
        </w:rPr>
        <w:endnoteReference w:id="283"/>
      </w:r>
    </w:p>
    <w:p w14:paraId="7C7F6034" w14:textId="77777777" w:rsidR="007D5512" w:rsidRDefault="007D5512" w:rsidP="002048E7">
      <w:pPr>
        <w:tabs>
          <w:tab w:val="left" w:pos="8460"/>
        </w:tabs>
      </w:pPr>
    </w:p>
    <w:p w14:paraId="4817C68A" w14:textId="648CA3DC" w:rsidR="00C31CB7" w:rsidRPr="00C10B18" w:rsidRDefault="00FF5F2F" w:rsidP="002048E7">
      <w:pPr>
        <w:tabs>
          <w:tab w:val="left" w:pos="8460"/>
        </w:tabs>
      </w:pPr>
      <w:r>
        <w:t>On October 15</w:t>
      </w:r>
      <w:r w:rsidR="00262FE8">
        <w:t xml:space="preserve">, </w:t>
      </w:r>
      <w:r>
        <w:t>the Subcommittee on Public Lands and National Parks of the U.S. House of Representatives Committee on Interior and Insular Affairs holds</w:t>
      </w:r>
      <w:r w:rsidR="00262FE8">
        <w:t xml:space="preserve"> a field hearing in Yosemite National Park </w:t>
      </w:r>
      <w:r w:rsidR="00650738">
        <w:t xml:space="preserve">on the potential addition of </w:t>
      </w:r>
      <w:r w:rsidR="00674A0D">
        <w:t xml:space="preserve">the Merced River </w:t>
      </w:r>
      <w:r w:rsidR="00674A0D">
        <w:lastRenderedPageBreak/>
        <w:t xml:space="preserve">upstream of Lake McClure Reservoir and </w:t>
      </w:r>
      <w:r w:rsidR="00C10B18">
        <w:t>the Merced’s</w:t>
      </w:r>
      <w:r w:rsidR="00674A0D">
        <w:t xml:space="preserve"> South Fork</w:t>
      </w:r>
      <w:r w:rsidR="00C10B18">
        <w:t xml:space="preserve"> to the </w:t>
      </w:r>
      <w:r w:rsidR="00C10B18">
        <w:rPr>
          <w:u w:val="single"/>
        </w:rPr>
        <w:t>national</w:t>
      </w:r>
      <w:r w:rsidR="00C10B18">
        <w:t xml:space="preserve"> wild &amp; scenic river system.</w:t>
      </w:r>
    </w:p>
    <w:p w14:paraId="68B8CED9" w14:textId="77777777" w:rsidR="00ED37CF" w:rsidRDefault="00ED37CF" w:rsidP="002048E7">
      <w:pPr>
        <w:tabs>
          <w:tab w:val="left" w:pos="8460"/>
        </w:tabs>
      </w:pPr>
    </w:p>
    <w:p w14:paraId="14E44AB4" w14:textId="68927952" w:rsidR="00ED37CF" w:rsidRDefault="00ED37CF" w:rsidP="002048E7">
      <w:pPr>
        <w:tabs>
          <w:tab w:val="left" w:pos="8460"/>
        </w:tabs>
      </w:pPr>
      <w:r w:rsidRPr="005305BA">
        <w:rPr>
          <w:b/>
          <w:bCs/>
        </w:rPr>
        <w:t>1986</w:t>
      </w:r>
      <w:r>
        <w:t xml:space="preserve"> </w:t>
      </w:r>
      <w:r w:rsidRPr="008B7FD5">
        <w:t>–</w:t>
      </w:r>
      <w:r>
        <w:t xml:space="preserve"> On September 20, 1986, </w:t>
      </w:r>
      <w:r w:rsidR="00603B93">
        <w:t xml:space="preserve">Governor Edmund </w:t>
      </w:r>
      <w:r w:rsidR="00C07776">
        <w:t>G. “Jerry” Brown</w:t>
      </w:r>
      <w:r w:rsidR="00CF1CF2">
        <w:t xml:space="preserve"> Jr.</w:t>
      </w:r>
      <w:r w:rsidR="00C07776">
        <w:t xml:space="preserve"> </w:t>
      </w:r>
      <w:r w:rsidR="00F06652">
        <w:t>(D</w:t>
      </w:r>
      <w:r w:rsidR="00225C0D">
        <w:noBreakHyphen/>
        <w:t xml:space="preserve">CA) </w:t>
      </w:r>
      <w:r w:rsidR="00C07776">
        <w:t xml:space="preserve">signs </w:t>
      </w:r>
      <w:r w:rsidR="00C31B18">
        <w:t>AB</w:t>
      </w:r>
      <w:r w:rsidR="00C31B18">
        <w:noBreakHyphen/>
        <w:t>3101</w:t>
      </w:r>
      <w:r w:rsidR="008D68FB">
        <w:t xml:space="preserve"> (Byron Sher, D</w:t>
      </w:r>
      <w:r w:rsidR="008D68FB">
        <w:noBreakHyphen/>
        <w:t>Palo Alto)</w:t>
      </w:r>
      <w:r w:rsidR="003E55C7">
        <w:t>,</w:t>
      </w:r>
      <w:r w:rsidR="008D68FB">
        <w:t xml:space="preserve"> amend</w:t>
      </w:r>
      <w:r w:rsidR="003E55C7">
        <w:t>ing</w:t>
      </w:r>
      <w:r w:rsidR="008D68FB">
        <w:t xml:space="preserve"> </w:t>
      </w:r>
      <w:r>
        <w:t xml:space="preserve">the State Act to provide for studies of potential additions to the </w:t>
      </w:r>
      <w:r w:rsidR="00131DA0">
        <w:t>System</w:t>
      </w:r>
      <w:r w:rsidRPr="005D4DD8">
        <w:t xml:space="preserve"> </w:t>
      </w:r>
      <w:r>
        <w:t>(</w:t>
      </w:r>
      <w:r w:rsidRPr="005D4DD8">
        <w:t>§</w:t>
      </w:r>
      <w:r>
        <w:t> 5093.547)</w:t>
      </w:r>
      <w:r w:rsidR="00E242FB">
        <w:rPr>
          <w:rStyle w:val="EndnoteReference"/>
        </w:rPr>
        <w:endnoteReference w:id="284"/>
      </w:r>
      <w:r>
        <w:t xml:space="preserve"> and to designate portions of the East Carson, West Walker, and McCloud Rivers as potential additions to the </w:t>
      </w:r>
      <w:r w:rsidR="00131DA0">
        <w:t>System</w:t>
      </w:r>
      <w:r>
        <w:t>.</w:t>
      </w:r>
      <w:r w:rsidR="00674B29">
        <w:rPr>
          <w:rStyle w:val="EndnoteReference"/>
        </w:rPr>
        <w:endnoteReference w:id="285"/>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86"/>
      </w:r>
      <w:r w:rsidR="005D1702">
        <w:t xml:space="preserve"> </w:t>
      </w:r>
      <w:r w:rsidR="00B34848">
        <w:t xml:space="preserve">This measure </w:t>
      </w:r>
      <w:r w:rsidR="00A7700E">
        <w:t xml:space="preserve">would provide the means to potentially break the </w:t>
      </w:r>
      <w:r w:rsidR="0097266E">
        <w:t xml:space="preserve">14-year logjam on new designations </w:t>
      </w:r>
      <w:r w:rsidR="00E97E03">
        <w:t>in the California Wild &amp; Scenic Rivers Act.</w:t>
      </w:r>
    </w:p>
    <w:p w14:paraId="15129623" w14:textId="77777777" w:rsidR="00ED37CF" w:rsidRDefault="00ED37CF" w:rsidP="002048E7">
      <w:pPr>
        <w:tabs>
          <w:tab w:val="left" w:pos="8460"/>
        </w:tabs>
      </w:pPr>
    </w:p>
    <w:p w14:paraId="05167FC8" w14:textId="4AFC9E45" w:rsidR="00ED37CF" w:rsidRDefault="00ED37CF" w:rsidP="002048E7">
      <w:pPr>
        <w:tabs>
          <w:tab w:val="left" w:pos="8460"/>
        </w:tabs>
      </w:pPr>
      <w:r>
        <w:t>On October 30, 1986</w:t>
      </w:r>
      <w:r w:rsidR="007B43DC">
        <w:t xml:space="preserve">, </w:t>
      </w:r>
      <w:r w:rsidR="00817B42">
        <w:t>President Ronald Reagan (R</w:t>
      </w:r>
      <w:r w:rsidR="00817B42">
        <w:noBreakHyphen/>
        <w:t xml:space="preserve">CA) </w:t>
      </w:r>
      <w:r w:rsidR="004603DD">
        <w:t xml:space="preserve">signs H.R. 4950, a bill which amends </w:t>
      </w:r>
      <w:r>
        <w:t xml:space="preserve">the </w:t>
      </w:r>
      <w:r w:rsidRPr="009015EB">
        <w:rPr>
          <w:u w:val="single"/>
        </w:rPr>
        <w:t>National</w:t>
      </w:r>
      <w:r>
        <w:t xml:space="preserve"> Wild &amp; Scenic Rivers Act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87"/>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88"/>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89"/>
      </w:r>
    </w:p>
    <w:p w14:paraId="4B30BE93" w14:textId="77777777" w:rsidR="00ED37CF" w:rsidRDefault="00ED37CF" w:rsidP="002048E7">
      <w:pPr>
        <w:tabs>
          <w:tab w:val="left" w:pos="8460"/>
        </w:tabs>
      </w:pPr>
    </w:p>
    <w:p w14:paraId="360170A7" w14:textId="1C217E89" w:rsidR="003B3221" w:rsidRPr="00BB459D" w:rsidRDefault="00ED37CF" w:rsidP="002048E7">
      <w:pPr>
        <w:tabs>
          <w:tab w:val="left" w:pos="8460"/>
        </w:tabs>
      </w:pPr>
      <w:r w:rsidRPr="005305BA">
        <w:rPr>
          <w:b/>
          <w:bCs/>
        </w:rPr>
        <w:t>1987</w:t>
      </w:r>
      <w:r>
        <w:t xml:space="preserve"> – </w:t>
      </w:r>
      <w:r w:rsidR="00C03312">
        <w:t>In January the Merced Canyon Committee</w:t>
      </w:r>
      <w:r w:rsidR="00ED29A5">
        <w:t xml:space="preserve"> publishes its 1-inch</w:t>
      </w:r>
      <w:r w:rsidR="00344A79">
        <w:t>-</w:t>
      </w:r>
      <w:r w:rsidR="00ED29A5">
        <w:t xml:space="preserve">thick </w:t>
      </w:r>
      <w:r w:rsidR="00526720">
        <w:rPr>
          <w:i/>
          <w:iCs/>
        </w:rPr>
        <w:t xml:space="preserve">Comments of the Merced Canyon Committee to the Sierra National Forest Regarding </w:t>
      </w:r>
      <w:r w:rsidR="00B872F0">
        <w:rPr>
          <w:i/>
          <w:iCs/>
        </w:rPr>
        <w:t>the Draft Land and Resource Management Plan.</w:t>
      </w:r>
      <w:r w:rsidR="00BB459D">
        <w:rPr>
          <w:b/>
          <w:bCs/>
          <w:i/>
          <w:iCs/>
        </w:rPr>
        <w:t xml:space="preserve"> </w:t>
      </w:r>
      <w:r w:rsidR="00BB459D">
        <w:t>The comments were authored by Ronald Stork</w:t>
      </w:r>
      <w:r w:rsidR="00872A84">
        <w:t xml:space="preserve">, executive director of </w:t>
      </w:r>
      <w:r w:rsidR="00CB1947">
        <w:t>the Merced Canyon Committee</w:t>
      </w:r>
      <w:r w:rsidR="00C746E1">
        <w:t xml:space="preserve"> and provided eligibility and suitability information for the Merced River upstream of </w:t>
      </w:r>
      <w:r w:rsidR="00B856F9">
        <w:t xml:space="preserve">McClure Reservoir and </w:t>
      </w:r>
      <w:proofErr w:type="gramStart"/>
      <w:r w:rsidR="00B856F9">
        <w:t>the Merced’s</w:t>
      </w:r>
      <w:proofErr w:type="gramEnd"/>
      <w:r w:rsidR="00B856F9">
        <w:t xml:space="preserve"> South Fork.</w:t>
      </w:r>
      <w:r w:rsidR="00D872E2">
        <w:rPr>
          <w:rStyle w:val="EndnoteReference"/>
        </w:rPr>
        <w:endnoteReference w:id="290"/>
      </w:r>
    </w:p>
    <w:p w14:paraId="1E83566F" w14:textId="77777777" w:rsidR="003B3221" w:rsidRDefault="003B3221" w:rsidP="002048E7">
      <w:pPr>
        <w:tabs>
          <w:tab w:val="left" w:pos="8460"/>
        </w:tabs>
      </w:pPr>
    </w:p>
    <w:p w14:paraId="13AF3CAA" w14:textId="4CB9E804" w:rsidR="00800FC5" w:rsidRDefault="00800FC5" w:rsidP="002048E7">
      <w:pPr>
        <w:tabs>
          <w:tab w:val="left" w:pos="8460"/>
        </w:tabs>
      </w:pPr>
      <w:r>
        <w:t>In February</w:t>
      </w:r>
      <w:r w:rsidR="000C1005">
        <w:t xml:space="preserve"> the Committee to Save the Kings River</w:t>
      </w:r>
      <w:r w:rsidR="00371F60">
        <w:t>, under its executive director Don Furman,</w:t>
      </w:r>
      <w:r w:rsidR="000C1005">
        <w:t xml:space="preserve"> </w:t>
      </w:r>
      <w:proofErr w:type="gramStart"/>
      <w:r w:rsidR="000C1005">
        <w:t>publishes</w:t>
      </w:r>
      <w:proofErr w:type="gramEnd"/>
      <w:r w:rsidR="000C1005">
        <w:t xml:space="preserve"> </w:t>
      </w:r>
      <w:r w:rsidR="000C1005">
        <w:rPr>
          <w:i/>
          <w:iCs/>
        </w:rPr>
        <w:t>The Kings River</w:t>
      </w:r>
      <w:r w:rsidR="00E218E1">
        <w:rPr>
          <w:i/>
          <w:iCs/>
        </w:rPr>
        <w:t>, a Report of its Qualities and its Future</w:t>
      </w:r>
      <w:r w:rsidR="00053C40">
        <w:t>. The report is authored by Tim Palmer.</w:t>
      </w:r>
      <w:r w:rsidR="00205EEA">
        <w:rPr>
          <w:rStyle w:val="EndnoteReference"/>
        </w:rPr>
        <w:endnoteReference w:id="291"/>
      </w:r>
    </w:p>
    <w:p w14:paraId="04450C1C" w14:textId="77777777" w:rsidR="00FB3B9E" w:rsidRPr="00E218E1" w:rsidRDefault="00FB3B9E" w:rsidP="002048E7">
      <w:pPr>
        <w:tabs>
          <w:tab w:val="left" w:pos="8460"/>
        </w:tabs>
      </w:pPr>
    </w:p>
    <w:p w14:paraId="3ADA8097" w14:textId="42CDD3F3" w:rsidR="00800FC5" w:rsidRDefault="004B7E2C" w:rsidP="002048E7">
      <w:pPr>
        <w:tabs>
          <w:tab w:val="left" w:pos="8460"/>
        </w:tabs>
      </w:pPr>
      <w:r>
        <w:t>In September, Friends of the River hires Ronald Stork, one of the authors of this memo.</w:t>
      </w:r>
    </w:p>
    <w:p w14:paraId="280BD99B" w14:textId="0A3BB45F" w:rsidR="00ED37CF" w:rsidRDefault="00ED37CF" w:rsidP="002048E7">
      <w:pPr>
        <w:tabs>
          <w:tab w:val="left" w:pos="8460"/>
        </w:tabs>
      </w:pPr>
      <w:r>
        <w:t xml:space="preserve">On November 3, </w:t>
      </w:r>
      <w:r w:rsidR="001155FB">
        <w:t>with the signature of President Ronald Reagan (R</w:t>
      </w:r>
      <w:r w:rsidR="001155FB">
        <w:noBreakHyphen/>
        <w:t xml:space="preserve">CA) </w:t>
      </w:r>
      <w:r>
        <w:t>large portions of the Kings River upstream of Pine Flat Reservoir (81 miles)</w:t>
      </w:r>
      <w:r w:rsidR="00071427">
        <w:t xml:space="preserve"> and its</w:t>
      </w:r>
      <w:r w:rsidR="001F590C">
        <w:t xml:space="preserve"> South and Middle Forks</w:t>
      </w:r>
      <w:r>
        <w:t xml:space="preserve">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rsidR="00F605D8">
        <w:t xml:space="preserve">“Rick” </w:t>
      </w:r>
      <w:r>
        <w:t>Lehman, D</w:t>
      </w:r>
      <w:r>
        <w:noBreakHyphen/>
        <w:t>Fresno).</w:t>
      </w:r>
      <w:r w:rsidR="004F341D">
        <w:rPr>
          <w:rStyle w:val="EndnoteReference"/>
        </w:rPr>
        <w:endnoteReference w:id="292"/>
      </w:r>
      <w:r>
        <w:t xml:space="preserve"> Portions of the Kings River upstream from the reservoir had </w:t>
      </w:r>
      <w:r w:rsidR="003C50A7">
        <w:t xml:space="preserve">previously </w:t>
      </w:r>
      <w:r>
        <w:t>been protected from dams by an expired provision of the California Wild &amp; Scenic Rivers Act from 1973 to 1978 (SB</w:t>
      </w:r>
      <w:r>
        <w:noBreakHyphen/>
        <w:t xml:space="preserve">623, </w:t>
      </w:r>
      <w:r w:rsidR="008018F2">
        <w:t xml:space="preserve">George </w:t>
      </w:r>
      <w:proofErr w:type="spellStart"/>
      <w:r>
        <w:t>Zenovich</w:t>
      </w:r>
      <w:proofErr w:type="spellEnd"/>
      <w:r>
        <w:t>, D</w:t>
      </w:r>
      <w:r>
        <w:noBreakHyphen/>
        <w:t xml:space="preserve">Fresno). In addition, </w:t>
      </w:r>
      <w:r w:rsidR="006D3DF5">
        <w:t xml:space="preserve">on November 2, 1987, President Reagan </w:t>
      </w:r>
      <w:r w:rsidR="0090483F">
        <w:t xml:space="preserve">signs H.R. 317 to add </w:t>
      </w:r>
      <w:r>
        <w:t>portions of the Merced (111.5 miles)</w:t>
      </w:r>
      <w:r w:rsidR="00896CA0">
        <w:t xml:space="preserve"> (H.R. 317, 100th Congress, Tony </w:t>
      </w:r>
      <w:proofErr w:type="spellStart"/>
      <w:r w:rsidR="00896CA0">
        <w:t>Coehlo</w:t>
      </w:r>
      <w:proofErr w:type="spellEnd"/>
      <w:r w:rsidR="00896CA0">
        <w:t>, D</w:t>
      </w:r>
      <w:r w:rsidR="00896CA0">
        <w:noBreakHyphen/>
        <w:t>Merced);</w:t>
      </w:r>
      <w:r w:rsidR="00896CA0">
        <w:rPr>
          <w:rStyle w:val="EndnoteReference"/>
        </w:rPr>
        <w:endnoteReference w:id="293"/>
      </w:r>
      <w:r w:rsidR="00896CA0">
        <w:t xml:space="preserve"> </w:t>
      </w:r>
      <w:r>
        <w:t>and</w:t>
      </w:r>
      <w:r w:rsidR="00BE3722">
        <w:t xml:space="preserve"> on November 29, 1987, </w:t>
      </w:r>
      <w:r w:rsidR="004F279B">
        <w:t xml:space="preserve">does the same </w:t>
      </w:r>
      <w:r w:rsidR="0013190F">
        <w:lastRenderedPageBreak/>
        <w:t xml:space="preserve">to add portions of the </w:t>
      </w:r>
      <w:r>
        <w:t xml:space="preserve">Kern Rivers (181 miles) </w:t>
      </w:r>
      <w:r w:rsidR="0013190F">
        <w:t>(S. 247, 100th Congress, Alan Cranston, D</w:t>
      </w:r>
      <w:r w:rsidR="0013190F">
        <w:noBreakHyphen/>
        <w:t>California)</w:t>
      </w:r>
      <w:r w:rsidR="00D602F6">
        <w:t xml:space="preserve"> </w:t>
      </w:r>
      <w:r>
        <w:t xml:space="preserve">to the </w:t>
      </w:r>
      <w:r>
        <w:rPr>
          <w:u w:val="single"/>
        </w:rPr>
        <w:t>national</w:t>
      </w:r>
      <w:r>
        <w:t xml:space="preserve"> wild &amp; scenic river system.</w:t>
      </w:r>
      <w:r w:rsidR="00892B75">
        <w:rPr>
          <w:rStyle w:val="EndnoteReference"/>
        </w:rPr>
        <w:endnoteReference w:id="294"/>
      </w:r>
      <w:r>
        <w:t xml:space="preserve">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rsidRPr="005305BA">
        <w:rPr>
          <w:b/>
          <w:bCs/>
        </w:rPr>
        <w:t>1988</w:t>
      </w:r>
      <w:r>
        <w:t xml:space="preserve"> – On November 8, 1988, an eleven-mile segment of the Klamath River below the J.C. Boyle Powerhouse </w:t>
      </w:r>
      <w:r w:rsidR="00197EFD">
        <w:t>(</w:t>
      </w:r>
      <w:r w:rsidR="005D2643">
        <w:t xml:space="preserve">the powerhouse </w:t>
      </w:r>
      <w:r w:rsidR="00197EFD">
        <w:t xml:space="preserve">removed in 2024) </w:t>
      </w:r>
      <w:r>
        <w:t xml:space="preserve">and reaching downstream to the </w:t>
      </w:r>
      <w:r w:rsidRPr="00337B2F">
        <w:rPr>
          <w:u w:val="single"/>
        </w:rPr>
        <w:t>Oregon</w:t>
      </w:r>
      <w:r>
        <w:t xml:space="preserve"> border with California (along with 10 other rivers) is added to the Oregon State Scenic Waterways System with the passage of Ballot Measure #7, a citizen-initiated ballot measure.</w:t>
      </w:r>
      <w:r w:rsidR="00594D98">
        <w:rPr>
          <w:rStyle w:val="EndnoteReference"/>
        </w:rPr>
        <w:endnoteReference w:id="295"/>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70B9C14D" w:rsidR="002001CD" w:rsidRDefault="002001CD" w:rsidP="002048E7">
      <w:pPr>
        <w:tabs>
          <w:tab w:val="left" w:pos="8460"/>
        </w:tabs>
      </w:pPr>
      <w:r>
        <w:t xml:space="preserve">On October </w:t>
      </w:r>
      <w:r w:rsidR="002278BC">
        <w:t>28, S.</w:t>
      </w:r>
      <w:r w:rsidR="00AD6E91">
        <w:rPr>
          <w:rFonts w:hint="eastAsia"/>
        </w:rPr>
        <w:t> </w:t>
      </w:r>
      <w:r w:rsidR="002278BC">
        <w:t>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B20BA">
        <w:t xml:space="preserve"> (</w:t>
      </w:r>
      <w:r w:rsidR="001A28ED">
        <w:t>R</w:t>
      </w:r>
      <w:r w:rsidR="001A28ED">
        <w:noBreakHyphen/>
        <w:t>CA)</w:t>
      </w:r>
      <w:r w:rsidR="009D4BD9">
        <w:t>.</w:t>
      </w:r>
      <w:r w:rsidR="00F212B3" w:rsidRPr="00F212B3">
        <w:rPr>
          <w:vertAlign w:val="superscript"/>
        </w:rPr>
        <w:endnoteReference w:id="296"/>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97" w:name="_Hlk174620880"/>
      <w:r w:rsidR="00B72303">
        <w:rPr>
          <w:rStyle w:val="EndnoteReference"/>
        </w:rPr>
        <w:endnoteReference w:id="297"/>
      </w:r>
      <w:bookmarkEnd w:id="97"/>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w:t>
      </w:r>
      <w:proofErr w:type="gramStart"/>
      <w:r w:rsidR="00311CE4">
        <w:t>the Congress</w:t>
      </w:r>
      <w:proofErr w:type="gramEnd"/>
      <w:r w:rsidR="00311CE4">
        <w:t xml:space="preserve"> by </w:t>
      </w:r>
      <w:r w:rsidR="00D5144A">
        <w:t>April 1, 1990.</w:t>
      </w:r>
      <w:r w:rsidR="007B73FD">
        <w:rPr>
          <w:rStyle w:val="EndnoteReference"/>
        </w:rPr>
        <w:endnoteReference w:id="298"/>
      </w:r>
    </w:p>
    <w:p w14:paraId="663F602A" w14:textId="77777777" w:rsidR="00454201" w:rsidRDefault="00454201" w:rsidP="002048E7">
      <w:pPr>
        <w:tabs>
          <w:tab w:val="left" w:pos="8460"/>
        </w:tabs>
      </w:pPr>
    </w:p>
    <w:p w14:paraId="7CD462D7" w14:textId="0D81C6C8" w:rsidR="00454201" w:rsidRDefault="00454201" w:rsidP="002048E7">
      <w:pPr>
        <w:tabs>
          <w:tab w:val="left" w:pos="8460"/>
        </w:tabs>
      </w:pPr>
      <w:r>
        <w:t>Friends of the River hires Steve Evans, one of the authors of this memo</w:t>
      </w:r>
      <w:r w:rsidR="0099661F">
        <w:t>,</w:t>
      </w:r>
      <w:r>
        <w:t xml:space="preserve"> </w:t>
      </w:r>
      <w:r w:rsidR="00774678">
        <w:t xml:space="preserve">to manage the agency wild &amp; </w:t>
      </w:r>
      <w:r w:rsidR="00024CDE">
        <w:t>scenic river study pipeline.</w:t>
      </w:r>
    </w:p>
    <w:p w14:paraId="12EA2AE9" w14:textId="77777777" w:rsidR="00ED37CF" w:rsidRDefault="00ED37CF" w:rsidP="002048E7">
      <w:pPr>
        <w:tabs>
          <w:tab w:val="left" w:pos="8460"/>
        </w:tabs>
      </w:pPr>
    </w:p>
    <w:p w14:paraId="3C7CED29" w14:textId="390A2DE5" w:rsidR="00ED37CF" w:rsidRDefault="00ED37CF" w:rsidP="002048E7">
      <w:pPr>
        <w:tabs>
          <w:tab w:val="left" w:pos="8460"/>
        </w:tabs>
      </w:pPr>
      <w:r w:rsidRPr="005305BA">
        <w:rPr>
          <w:b/>
          <w:bCs/>
        </w:rPr>
        <w:t>1989</w:t>
      </w:r>
      <w:r>
        <w:t xml:space="preserve"> – On July 26, 1989, </w:t>
      </w:r>
      <w:r w:rsidR="00EC229E">
        <w:t>Governor George Deukmejian</w:t>
      </w:r>
      <w:r w:rsidR="001A28ED">
        <w:t xml:space="preserve"> (R</w:t>
      </w:r>
      <w:r w:rsidR="001A28ED">
        <w:noBreakHyphen/>
        <w:t>CA)</w:t>
      </w:r>
      <w:r w:rsidR="00AD3047">
        <w:t xml:space="preserve">, </w:t>
      </w:r>
      <w:r>
        <w:t xml:space="preserve">in response to studies and recommendations conducted by the Resources Agency, </w:t>
      </w:r>
      <w:r w:rsidR="003E57D6">
        <w:t xml:space="preserve">signs </w:t>
      </w:r>
      <w:r w:rsidR="00B40BD0">
        <w:t>AB</w:t>
      </w:r>
      <w:r w:rsidR="003B072A">
        <w:noBreakHyphen/>
        <w:t>1200 (Sher, D</w:t>
      </w:r>
      <w:r w:rsidR="003B072A">
        <w:noBreakHyphen/>
        <w:t>Palo Alto)</w:t>
      </w:r>
      <w:r w:rsidR="005F7661">
        <w:rPr>
          <w:rStyle w:val="EndnoteReference"/>
        </w:rPr>
        <w:endnoteReference w:id="299"/>
      </w:r>
      <w:r w:rsidR="00675A26">
        <w:t>.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ew dams, diversions, and reservoirs are 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300"/>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301"/>
      </w:r>
      <w:r>
        <w:t xml:space="preserve"> but the McCloud River is not formally designated as part of the </w:t>
      </w:r>
      <w:r w:rsidR="00131DA0">
        <w:t>System</w:t>
      </w:r>
      <w:r>
        <w:t>.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302"/>
      </w:r>
      <w:r>
        <w:t xml:space="preserve"> State agencies are also directed to use existing powers to </w:t>
      </w:r>
      <w:r>
        <w:lastRenderedPageBreak/>
        <w:t xml:space="preserve">protect and enhance the fishery </w:t>
      </w:r>
      <w:bookmarkStart w:id="99" w:name="_Hlk174186521"/>
      <w:r>
        <w:t>(</w:t>
      </w:r>
      <w:bookmarkStart w:id="100" w:name="_Hlk174968041"/>
      <w:r>
        <w:t>§ 5093.542</w:t>
      </w:r>
      <w:r w:rsidR="00C67D9F">
        <w:t>(</w:t>
      </w:r>
      <w:r w:rsidR="00291F0A">
        <w:t>d</w:t>
      </w:r>
      <w:r>
        <w:t>)</w:t>
      </w:r>
      <w:r w:rsidR="00C67D9F">
        <w:t>)</w:t>
      </w:r>
      <w:bookmarkEnd w:id="99"/>
      <w:r w:rsidR="00FF4AB2">
        <w:t xml:space="preserve"> </w:t>
      </w:r>
      <w:bookmarkEnd w:id="100"/>
      <w:r w:rsidR="00FF4AB2">
        <w:t>consistent with the existing</w:t>
      </w:r>
      <w:r w:rsidR="006D0155">
        <w:t xml:space="preserve"> § 5093.58</w:t>
      </w:r>
      <w:r w:rsidR="00D11134">
        <w:t>.</w:t>
      </w:r>
      <w:r w:rsidR="00A83AAB">
        <w:rPr>
          <w:rStyle w:val="EndnoteReference"/>
        </w:rPr>
        <w:endnoteReference w:id="303"/>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304"/>
      </w:r>
      <w:r w:rsidR="009B0075">
        <w:t xml:space="preserve"> l</w:t>
      </w:r>
      <w:r>
        <w:t>ocal governments are to use their powers 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305"/>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rsidRPr="005305BA">
        <w:rPr>
          <w:b/>
          <w:bCs/>
        </w:rPr>
        <w:t>1990</w:t>
      </w:r>
      <w:r>
        <w:t xml:space="preserve">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306"/>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w:t>
      </w:r>
      <w:proofErr w:type="gramStart"/>
      <w:r w:rsidR="00A8514A">
        <w:t>reach had</w:t>
      </w:r>
      <w:proofErr w:type="gramEnd"/>
      <w:r w:rsidR="00A8514A">
        <w:t xml:space="preserve"> been added to the Oregon Scenic Waterways System (Oregon’s wild and rivers system) in 1988 by a statewide ballot initiative.</w:t>
      </w:r>
      <w:r w:rsidR="00A8514A">
        <w:rPr>
          <w:rStyle w:val="EndnoteReference"/>
        </w:rPr>
        <w:endnoteReference w:id="307"/>
      </w:r>
      <w:r w:rsidR="00A7782D">
        <w:t xml:space="preserve"> The California </w:t>
      </w:r>
      <w:proofErr w:type="gramStart"/>
      <w:r w:rsidR="00A7782D">
        <w:t>reach</w:t>
      </w:r>
      <w:proofErr w:type="gramEnd"/>
      <w:r w:rsidR="00A7782D">
        <w:t xml:space="preserve"> is not within </w:t>
      </w:r>
      <w:proofErr w:type="gramStart"/>
      <w:r w:rsidR="00A7782D">
        <w:t>the California’s</w:t>
      </w:r>
      <w:proofErr w:type="gramEnd"/>
      <w:r w:rsidR="00A7782D">
        <w:t xml:space="preserve">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308"/>
      </w:r>
      <w:r>
        <w:t xml:space="preserve"> It is not appealed.</w:t>
      </w:r>
    </w:p>
    <w:p w14:paraId="52C61375" w14:textId="77777777" w:rsidR="00ED37CF" w:rsidRDefault="00ED37CF" w:rsidP="002048E7">
      <w:pPr>
        <w:tabs>
          <w:tab w:val="left" w:pos="8460"/>
        </w:tabs>
      </w:pPr>
    </w:p>
    <w:p w14:paraId="7942AA8F" w14:textId="3932ABD5"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 xml:space="preserve">ntroduced by Rep. Gary Condit </w:t>
      </w:r>
      <w:r w:rsidR="00384017">
        <w:t>(</w:t>
      </w:r>
      <w:r w:rsidR="00886D88">
        <w:t>D</w:t>
      </w:r>
      <w:r w:rsidR="00886D88">
        <w:noBreakHyphen/>
      </w:r>
      <w:r w:rsidR="00B35D0A">
        <w:t>Modesto</w:t>
      </w:r>
      <w:r w:rsidR="00384017">
        <w:t>)</w:t>
      </w:r>
      <w:r w:rsidR="00B35D0A">
        <w:t>.</w:t>
      </w:r>
      <w:r w:rsidR="00D56895">
        <w:t xml:space="preserve"> The bill would also </w:t>
      </w:r>
      <w:r w:rsidR="006D216B">
        <w:t xml:space="preserve">withdraw the proposed segment and the prior designated </w:t>
      </w:r>
      <w:r w:rsidR="00CE3BB6">
        <w:t>recreational and scenic segments of the Merced to mineral entry.</w:t>
      </w:r>
      <w:r w:rsidR="00515FEC">
        <w:rPr>
          <w:rStyle w:val="EndnoteReference"/>
        </w:rPr>
        <w:endnoteReference w:id="309"/>
      </w:r>
    </w:p>
    <w:p w14:paraId="577FA5F1" w14:textId="77777777" w:rsidR="00E97BAC" w:rsidRDefault="00E97BAC" w:rsidP="002048E7">
      <w:pPr>
        <w:tabs>
          <w:tab w:val="left" w:pos="8460"/>
        </w:tabs>
      </w:pPr>
    </w:p>
    <w:p w14:paraId="0E468996" w14:textId="77E45281"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 xml:space="preserve">day of the 101st Congress. With agreement on the controversial federal budget imminent, </w:t>
      </w:r>
      <w:proofErr w:type="gramStart"/>
      <w:r w:rsidRPr="00F8730B">
        <w:t>a number of</w:t>
      </w:r>
      <w:proofErr w:type="gramEnd"/>
      <w:r w:rsidRPr="00F8730B">
        <w:t xml:space="preserve">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310"/>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Merced bill back to the Senate 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w:t>
      </w:r>
      <w:r w:rsidRPr="00F8730B">
        <w:lastRenderedPageBreak/>
        <w:t xml:space="preserve">passes the bill originally reported by the Committee instead of the language passed by the Senate and the House earlier in the day. No one notices the mistake, but it is too late anyway ─ since the House had already adjourned </w:t>
      </w:r>
      <w:r w:rsidRPr="00F8730B">
        <w:rPr>
          <w:i/>
          <w:iCs/>
        </w:rPr>
        <w:t>sine die.</w:t>
      </w:r>
      <w:r>
        <w:rPr>
          <w:i/>
          <w:iCs/>
        </w:rPr>
        <w:t xml:space="preserve"> </w:t>
      </w:r>
      <w:proofErr w:type="gramStart"/>
      <w:r>
        <w:rPr>
          <w:iCs/>
        </w:rPr>
        <w:t>In spite of</w:t>
      </w:r>
      <w:proofErr w:type="gramEnd"/>
      <w:r>
        <w:rPr>
          <w:iCs/>
        </w:rPr>
        <w:t xml:space="preserve"> the agreement among the bill</w:t>
      </w:r>
      <w:r>
        <w:t>’</w:t>
      </w:r>
      <w:r>
        <w:rPr>
          <w:iCs/>
        </w:rPr>
        <w:t>s authors (</w:t>
      </w:r>
      <w:r w:rsidR="00742CB9">
        <w:rPr>
          <w:iCs/>
        </w:rPr>
        <w:t xml:space="preserve">California </w:t>
      </w:r>
      <w:r w:rsidR="001A6978">
        <w:rPr>
          <w:iCs/>
        </w:rPr>
        <w:t xml:space="preserve">U.S. </w:t>
      </w:r>
      <w:r>
        <w:rPr>
          <w:iCs/>
        </w:rPr>
        <w:t>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3DA4AE72" w:rsidR="00CD76FA" w:rsidRDefault="00CD76FA" w:rsidP="002048E7">
      <w:pPr>
        <w:tabs>
          <w:tab w:val="left" w:pos="8460"/>
        </w:tabs>
      </w:pPr>
      <w:r>
        <w:t xml:space="preserve">On November 16, 1990, </w:t>
      </w:r>
      <w:r w:rsidR="00DE6C2C">
        <w:t xml:space="preserve">President </w:t>
      </w:r>
      <w:r w:rsidR="00865831">
        <w:t xml:space="preserve">George Herbert Walker Bush </w:t>
      </w:r>
      <w:r w:rsidR="00926122">
        <w:t>signs S.</w:t>
      </w:r>
      <w:r w:rsidR="00926122">
        <w:rPr>
          <w:rFonts w:hint="eastAsia"/>
        </w:rPr>
        <w:t> </w:t>
      </w:r>
      <w:r w:rsidR="00926122">
        <w:t xml:space="preserve">2566. </w:t>
      </w:r>
      <w:r w:rsidR="00BC2546">
        <w:t xml:space="preserve">The measure was passed </w:t>
      </w:r>
      <w:r w:rsidR="00204970">
        <w:t xml:space="preserve">in </w:t>
      </w:r>
      <w:r w:rsidR="009B0312">
        <w:t>the 101st Congress</w:t>
      </w:r>
      <w:r w:rsidR="00204970">
        <w:t xml:space="preserve"> lame duck session</w:t>
      </w:r>
      <w:r w:rsidR="006A58FE">
        <w:t xml:space="preserve">. Taking </w:t>
      </w:r>
      <w:r w:rsidR="00CE1A58">
        <w:t xml:space="preserve">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311"/>
      </w:r>
      <w:r w:rsidR="00204970">
        <w:t xml:space="preserve"> </w:t>
      </w:r>
      <w:r w:rsidR="00530D95">
        <w:t xml:space="preserve">the measure redesignates </w:t>
      </w:r>
      <w:r>
        <w:t xml:space="preserve">the Smith River system </w:t>
      </w:r>
      <w:r w:rsidRPr="00FE7D96">
        <w:t>§</w:t>
      </w:r>
      <w:r>
        <w:t>2(a)(ii) segments upstream of the National Forest boundary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6C2EC7">
        <w:t>,</w:t>
      </w:r>
      <w:r w:rsidR="00A10F97">
        <w:rPr>
          <w:rStyle w:val="EndnoteReference"/>
        </w:rPr>
        <w:endnoteReference w:id="312"/>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313"/>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314"/>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315"/>
      </w:r>
      <w:r w:rsidRPr="00C10166">
        <w:t xml:space="preserve"> </w:t>
      </w:r>
      <w:r w:rsidR="00025ABE">
        <w:t>The lands of the NRA are withdrawn from mineral entry</w:t>
      </w:r>
      <w:r w:rsidR="00A85B40">
        <w:t>.</w:t>
      </w:r>
      <w:r w:rsidR="00A85B40">
        <w:rPr>
          <w:rStyle w:val="EndnoteReference"/>
        </w:rPr>
        <w:endnoteReference w:id="316"/>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317"/>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rsidRPr="005305BA">
        <w:rPr>
          <w:b/>
          <w:bCs/>
        </w:rPr>
        <w:t>1991</w:t>
      </w:r>
      <w:r>
        <w:t xml:space="preserve">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318"/>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319"/>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DAF7B92"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agree to cost share 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320"/>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rsidRPr="005305BA">
        <w:rPr>
          <w:b/>
          <w:bCs/>
        </w:rPr>
        <w:t>1992</w:t>
      </w:r>
      <w:r>
        <w:t xml:space="preserve">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5AFB3491" w:rsidR="00ED37CF" w:rsidRPr="00BA3C79" w:rsidRDefault="00ED37CF" w:rsidP="002048E7">
      <w:pPr>
        <w:tabs>
          <w:tab w:val="left" w:pos="8460"/>
        </w:tabs>
      </w:pPr>
      <w:r>
        <w:t xml:space="preserve">Congress </w:t>
      </w:r>
      <w:r w:rsidRPr="00BA3C79">
        <w:t xml:space="preserve">adds 31.5 miles of Sespe Creek, 33 miles of the </w:t>
      </w:r>
      <w:proofErr w:type="spellStart"/>
      <w:r w:rsidRPr="00BA3C79">
        <w:t>Sisquoc</w:t>
      </w:r>
      <w:proofErr w:type="spellEnd"/>
      <w:r w:rsidRPr="00BA3C79">
        <w:t xml:space="preserve"> River, and 19.5 miles of the Big </w:t>
      </w:r>
      <w:r>
        <w:t>Sur River</w:t>
      </w:r>
      <w:r w:rsidR="00083C0C">
        <w:t>.</w:t>
      </w:r>
      <w:r w:rsidR="00826F30" w:rsidRPr="00826F30">
        <w:rPr>
          <w:rStyle w:val="EndnoteReference"/>
        </w:rPr>
        <w:t xml:space="preserve"> </w:t>
      </w:r>
      <w:r w:rsidR="00826F30">
        <w:rPr>
          <w:rStyle w:val="EndnoteReference"/>
        </w:rPr>
        <w:endnoteReference w:id="321"/>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 xml:space="preserve">16 miles of </w:t>
      </w:r>
      <w:proofErr w:type="spellStart"/>
      <w:r w:rsidR="00B148AC">
        <w:t>Matillija</w:t>
      </w:r>
      <w:proofErr w:type="spellEnd"/>
      <w:r w:rsidR="00B148AC">
        <w:t xml:space="preserve"> Creek</w:t>
      </w:r>
      <w:r w:rsidR="004C78D4">
        <w:t>, 11 miles of Lopez Creek, and 10.5 miles of the Sespe River</w:t>
      </w:r>
      <w:r w:rsidR="00AD20E7">
        <w:t xml:space="preserve"> as study rivers</w:t>
      </w:r>
      <w:r w:rsidR="005726FC">
        <w:rPr>
          <w:rStyle w:val="EndnoteReference"/>
        </w:rPr>
        <w:endnoteReference w:id="322"/>
      </w:r>
      <w:r>
        <w:t xml:space="preserve"> (H.R. 2566, </w:t>
      </w:r>
      <w:r w:rsidR="00C93132">
        <w:t xml:space="preserve">102nd Congress, Robert </w:t>
      </w:r>
      <w:r>
        <w:t>Lagomarsino, R</w:t>
      </w:r>
      <w:r>
        <w:noBreakHyphen/>
        <w:t>Ojai</w:t>
      </w:r>
      <w:r w:rsidR="00C4010E">
        <w:t>)</w:t>
      </w:r>
      <w:r w:rsidR="004C17FD">
        <w:t xml:space="preserve">. The measure is signed by President George Herbert Walker Bush </w:t>
      </w:r>
      <w:r w:rsidR="002A2D30">
        <w:t xml:space="preserve">(R-TX) </w:t>
      </w:r>
      <w:r w:rsidR="004C17FD">
        <w:t>on</w:t>
      </w:r>
      <w:r>
        <w:rPr>
          <w:rStyle w:val="hgkelc"/>
        </w:rPr>
        <w:t xml:space="preserve"> June 19, 1992</w:t>
      </w:r>
      <w:r w:rsidR="00AD20E7">
        <w:rPr>
          <w:rStyle w:val="hgkelc"/>
        </w:rPr>
        <w:t xml:space="preserve">. </w:t>
      </w:r>
      <w:r w:rsidR="007739A8">
        <w:rPr>
          <w:rStyle w:val="hgkelc"/>
        </w:rPr>
        <w:t>Congr</w:t>
      </w:r>
      <w:r w:rsidR="00053E00">
        <w:rPr>
          <w:rStyle w:val="hgkelc"/>
        </w:rPr>
        <w:t>ess</w:t>
      </w:r>
      <w:r w:rsidR="00AD20E7">
        <w:rPr>
          <w:rStyle w:val="hgkelc"/>
        </w:rPr>
        <w:t xml:space="preserve">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323"/>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rsidR="00725491">
        <w:t xml:space="preserve">. </w:t>
      </w:r>
      <w:r w:rsidR="00115E5C">
        <w:t>H.R. 2431</w:t>
      </w:r>
      <w:r w:rsidR="00725491">
        <w:t xml:space="preserve"> is signed by President Bush on </w:t>
      </w:r>
      <w:r>
        <w:t>October 23, 1992.</w:t>
      </w:r>
      <w:r w:rsidR="00106A3D">
        <w:rPr>
          <w:rStyle w:val="EndnoteReference"/>
        </w:rPr>
        <w:endnoteReference w:id="324"/>
      </w:r>
    </w:p>
    <w:p w14:paraId="3A37F456" w14:textId="77777777" w:rsidR="00ED37CF" w:rsidRDefault="00ED37CF" w:rsidP="002048E7">
      <w:pPr>
        <w:tabs>
          <w:tab w:val="left" w:pos="8460"/>
        </w:tabs>
      </w:pPr>
    </w:p>
    <w:p w14:paraId="0FA5473C" w14:textId="54AEF364" w:rsidR="00ED37CF" w:rsidRDefault="00ED37CF" w:rsidP="002048E7">
      <w:pPr>
        <w:tabs>
          <w:tab w:val="left" w:pos="8460"/>
        </w:tabs>
      </w:pPr>
      <w:r w:rsidRPr="005305BA">
        <w:rPr>
          <w:b/>
          <w:bCs/>
        </w:rPr>
        <w:t>1993</w:t>
      </w:r>
      <w:r>
        <w:t xml:space="preserve"> – On January 7, </w:t>
      </w:r>
      <w:r w:rsidR="000A5949">
        <w:t xml:space="preserve">Roger Patterson, </w:t>
      </w:r>
      <w:r>
        <w:t xml:space="preserve">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325"/>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326"/>
      </w:r>
    </w:p>
    <w:p w14:paraId="52AA80EB" w14:textId="77777777" w:rsidR="00ED37CF" w:rsidRDefault="00ED37CF" w:rsidP="002048E7">
      <w:pPr>
        <w:tabs>
          <w:tab w:val="left" w:pos="8460"/>
        </w:tabs>
      </w:pPr>
    </w:p>
    <w:p w14:paraId="72209315" w14:textId="1CA2F233" w:rsidR="00ED37CF" w:rsidRDefault="00ED37CF" w:rsidP="002048E7">
      <w:pPr>
        <w:tabs>
          <w:tab w:val="left" w:pos="8460"/>
        </w:tabs>
      </w:pPr>
      <w:r>
        <w:t xml:space="preserve">On April 22, 1993, </w:t>
      </w:r>
      <w:r w:rsidRPr="00340868">
        <w:t>Oregon Gov</w:t>
      </w:r>
      <w:r>
        <w:t xml:space="preserve">ernor Barbara Roberts </w:t>
      </w:r>
      <w:r w:rsidR="0077312A">
        <w:t>(D</w:t>
      </w:r>
      <w:r w:rsidR="0077312A">
        <w:noBreakHyphen/>
      </w:r>
      <w:r w:rsidR="00910CD6">
        <w:t xml:space="preserve">Oregon) </w:t>
      </w:r>
      <w:r>
        <w:t xml:space="preserve">petitions </w:t>
      </w:r>
      <w:r w:rsidRPr="00340868">
        <w:t>Secretary of the Interior</w:t>
      </w:r>
      <w:r>
        <w:t xml:space="preserve"> Bruce Babbitt to add the eleven-mile reach of the Klamath River from the J.C. Boyle Powerhouse in </w:t>
      </w:r>
      <w:r w:rsidRPr="000074AC">
        <w:rPr>
          <w:u w:val="single"/>
        </w:rPr>
        <w:t>Oregon</w:t>
      </w:r>
      <w:r>
        <w:t xml:space="preserve">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327"/>
      </w:r>
    </w:p>
    <w:p w14:paraId="66B7730E" w14:textId="77777777" w:rsidR="00ED37CF" w:rsidRDefault="00ED37CF" w:rsidP="002048E7">
      <w:pPr>
        <w:tabs>
          <w:tab w:val="left" w:pos="8460"/>
        </w:tabs>
      </w:pPr>
    </w:p>
    <w:p w14:paraId="26C5C59E" w14:textId="5A617D3C" w:rsidR="00ED37CF" w:rsidRDefault="00ED37CF" w:rsidP="002048E7">
      <w:pPr>
        <w:tabs>
          <w:tab w:val="left" w:pos="8460"/>
        </w:tabs>
      </w:pPr>
      <w:r>
        <w:t xml:space="preserve">On October 7, </w:t>
      </w:r>
      <w:r w:rsidR="00721E45">
        <w:t>Governor Pete Wilson (R</w:t>
      </w:r>
      <w:r w:rsidR="00C637E4">
        <w:noBreakHyphen/>
      </w:r>
      <w:r w:rsidR="004720A6">
        <w:t>CA)</w:t>
      </w:r>
      <w:r w:rsidR="00C637E4">
        <w:t xml:space="preserve"> signs AB</w:t>
      </w:r>
      <w:r w:rsidR="00C637E4">
        <w:noBreakHyphen/>
        <w:t xml:space="preserve">653, </w:t>
      </w:r>
      <w:r w:rsidR="00DE65FE">
        <w:t xml:space="preserve">a measure to amend </w:t>
      </w:r>
      <w:r>
        <w:t xml:space="preserve">the State Act to designate Mill, Deer, Antelope, and Big Chico Creeks as potential additions to the </w:t>
      </w:r>
      <w:r w:rsidR="00131DA0">
        <w:t>System</w:t>
      </w:r>
      <w:r>
        <w:t>.</w:t>
      </w:r>
      <w:r w:rsidR="00065200">
        <w:rPr>
          <w:rStyle w:val="EndnoteReference"/>
        </w:rPr>
        <w:endnoteReference w:id="328"/>
      </w:r>
      <w:r>
        <w:t xml:space="preserve"> </w:t>
      </w:r>
      <w:r w:rsidRPr="00A04F5E">
        <w:t>State studies are initiated.</w:t>
      </w:r>
      <w:r>
        <w:t xml:space="preserve"> </w:t>
      </w:r>
      <w:r w:rsidR="00EE4169">
        <w:t>AB</w:t>
      </w:r>
      <w:r w:rsidR="00EE4169">
        <w:noBreakHyphen/>
        <w:t>653 also removes t</w:t>
      </w:r>
      <w:r>
        <w:t>he obsolete dam moratorium on the Kings River (AB</w:t>
      </w:r>
      <w:r>
        <w:noBreakHyphen/>
        <w:t>653, Sher, D</w:t>
      </w:r>
      <w:r>
        <w:noBreakHyphen/>
        <w:t>Palo Alto).</w:t>
      </w:r>
      <w:r w:rsidR="00DE2366">
        <w:rPr>
          <w:rStyle w:val="EndnoteReference"/>
        </w:rPr>
        <w:endnoteReference w:id="329"/>
      </w:r>
      <w:r>
        <w:t xml:space="preserve"> (In 1987, large portions of the Kings River upstream of Pine Flat Reservoir had been protected by Congress as national wild &amp; scenic rivers or a special management area (H.R. 799, </w:t>
      </w:r>
      <w:r w:rsidR="008B1F08">
        <w:t xml:space="preserve">Richard </w:t>
      </w:r>
      <w:r w:rsidR="00BD7F84">
        <w:t xml:space="preserve">“Rick” </w:t>
      </w:r>
      <w:r>
        <w:t>Lehman, D</w:t>
      </w:r>
      <w:r>
        <w:noBreakHyphen/>
        <w:t>Fresno</w:t>
      </w:r>
      <w:r w:rsidR="00697FA9">
        <w:t>.</w:t>
      </w:r>
      <w:r>
        <w:t>)</w:t>
      </w:r>
      <w:r w:rsidR="001833CC">
        <w:rPr>
          <w:rStyle w:val="EndnoteReference"/>
        </w:rPr>
        <w:endnoteReference w:id="330"/>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rsidRPr="005305BA">
        <w:rPr>
          <w:b/>
          <w:bCs/>
        </w:rPr>
        <w:t>1994</w:t>
      </w:r>
      <w:r>
        <w:t xml:space="preserve">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w:t>
      </w:r>
      <w:r w:rsidR="00C45BFB">
        <w:lastRenderedPageBreak/>
        <w:t xml:space="preserve">the Klamath River segment </w:t>
      </w:r>
      <w:r w:rsidR="004832B6">
        <w:t>for pub</w:t>
      </w:r>
      <w:r w:rsidR="00484F1F">
        <w:t>lic review and comment.</w:t>
      </w:r>
      <w:r w:rsidR="0074720A">
        <w:rPr>
          <w:rStyle w:val="EndnoteReference"/>
        </w:rPr>
        <w:endnoteReference w:id="331"/>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 xml:space="preserve">ignation and that the State of </w:t>
      </w:r>
      <w:r w:rsidR="005651DF" w:rsidRPr="007966A8">
        <w:rPr>
          <w:u w:val="single"/>
        </w:rPr>
        <w:t>Oregon</w:t>
      </w:r>
      <w:r w:rsidR="005651DF">
        <w:t xml:space="preserve"> had met the criteria for designation.</w:t>
      </w:r>
      <w:r w:rsidR="00BB2CAD">
        <w:rPr>
          <w:rStyle w:val="EndnoteReference"/>
        </w:rPr>
        <w:endnoteReference w:id="332"/>
      </w:r>
      <w:r w:rsidR="005651DF">
        <w:t xml:space="preserve"> </w:t>
      </w:r>
      <w:r>
        <w:t xml:space="preserve">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333"/>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rsidRPr="005305BA">
        <w:rPr>
          <w:b/>
          <w:bCs/>
        </w:rPr>
        <w:t>1995</w:t>
      </w:r>
      <w:r>
        <w:t xml:space="preserve">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334"/>
      </w:r>
      <w:r>
        <w:t xml:space="preserve"> This federal council also can offer help for state wild and scenic river systems.</w:t>
      </w:r>
      <w:r w:rsidR="00EB0481">
        <w:rPr>
          <w:rStyle w:val="EndnoteReference"/>
        </w:rPr>
        <w:endnoteReference w:id="335"/>
      </w:r>
    </w:p>
    <w:p w14:paraId="2159E6E6" w14:textId="77777777" w:rsidR="00ED37CF" w:rsidRDefault="00ED37CF" w:rsidP="002048E7">
      <w:pPr>
        <w:tabs>
          <w:tab w:val="left" w:pos="8460"/>
        </w:tabs>
      </w:pPr>
    </w:p>
    <w:p w14:paraId="10FBB85C" w14:textId="61FDC874" w:rsidR="00ED37CF" w:rsidRDefault="00ED37CF" w:rsidP="002048E7">
      <w:pPr>
        <w:tabs>
          <w:tab w:val="left" w:pos="8460"/>
        </w:tabs>
      </w:pPr>
      <w:r>
        <w:t xml:space="preserve">On July 22, </w:t>
      </w:r>
      <w:r w:rsidR="002752A0">
        <w:t xml:space="preserve">Governor </w:t>
      </w:r>
      <w:r w:rsidR="00715F26">
        <w:t>Pete Wilson (R</w:t>
      </w:r>
      <w:r w:rsidR="00715F26">
        <w:noBreakHyphen/>
        <w:t xml:space="preserve">CA), </w:t>
      </w:r>
      <w:r>
        <w:t>in response to legislatively mandated studies</w:t>
      </w:r>
      <w:r w:rsidR="002A3FA5">
        <w:t xml:space="preserve"> by the Resources Agency</w:t>
      </w:r>
      <w:r>
        <w:t xml:space="preserve">, </w:t>
      </w:r>
      <w:r w:rsidR="002A3FA5">
        <w:t xml:space="preserve">signs a </w:t>
      </w:r>
      <w:r w:rsidR="00C10034">
        <w:t xml:space="preserve">bill to prohibit </w:t>
      </w:r>
      <w:r>
        <w:t xml:space="preserve">dams on Deer and Mill </w:t>
      </w:r>
      <w:r w:rsidR="00C10034">
        <w:t>C</w:t>
      </w:r>
      <w:r>
        <w:t>reeks</w:t>
      </w:r>
      <w:r w:rsidR="00C10034">
        <w:t xml:space="preserve"> </w:t>
      </w:r>
      <w:r w:rsidR="00250F79">
        <w:t>(tributaries of the Sacramento River)</w:t>
      </w:r>
      <w:r>
        <w:t>,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336"/>
      </w:r>
      <w:r>
        <w:t xml:space="preserve"> The provisions are similar to the 1989 McCloud River provisions (§ 5093.542(b)). The code section </w:t>
      </w:r>
      <w:r w:rsidR="00B47E95">
        <w:t xml:space="preserve">then </w:t>
      </w:r>
      <w:r>
        <w:t xml:space="preserve">containing Mill, Deer, Antelope, and Big Chico Creeks as potential additions to the </w:t>
      </w:r>
      <w:r w:rsidR="00131DA0">
        <w:t>System</w:t>
      </w:r>
      <w:r>
        <w:t xml:space="preserve"> is repealed. </w:t>
      </w:r>
      <w:bookmarkStart w:id="109" w:name="_Hlk174610745"/>
      <w:r>
        <w:t>(AB</w:t>
      </w:r>
      <w:r>
        <w:noBreakHyphen/>
        <w:t>1413, Sher, D</w:t>
      </w:r>
      <w:r>
        <w:noBreakHyphen/>
        <w:t>Palo Alto).</w:t>
      </w:r>
      <w:bookmarkEnd w:id="109"/>
      <w:r w:rsidR="00615528">
        <w:rPr>
          <w:rStyle w:val="EndnoteReference"/>
        </w:rPr>
        <w:endnoteReference w:id="337"/>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10" w:name="_Hlk177465921"/>
      <w:r w:rsidRPr="005305BA">
        <w:rPr>
          <w:b/>
          <w:bCs/>
        </w:rPr>
        <w:t>1996</w:t>
      </w:r>
      <w:r>
        <w:t xml:space="preserve"> – </w:t>
      </w:r>
      <w:bookmarkEnd w:id="110"/>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338"/>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339"/>
      </w:r>
      <w:r>
        <w:t xml:space="preserve"> (this time </w:t>
      </w:r>
      <w:r w:rsidR="007B725B">
        <w:t xml:space="preserve">the District </w:t>
      </w:r>
      <w:r>
        <w:t>not supported by the Chief of the Army Corps of Engineers)</w:t>
      </w:r>
      <w:r w:rsidR="00AF40E5">
        <w:rPr>
          <w:rStyle w:val="EndnoteReference"/>
        </w:rPr>
        <w:endnoteReference w:id="340"/>
      </w:r>
      <w:r>
        <w:t xml:space="preserve"> to authorize a convertible/expandable flood-control dam at Auburn.</w:t>
      </w:r>
      <w:r w:rsidR="00DF432D">
        <w:rPr>
          <w:rStyle w:val="EndnoteReference"/>
        </w:rPr>
        <w:endnoteReference w:id="341"/>
      </w:r>
      <w:r w:rsidR="00252B42">
        <w:t xml:space="preserve"> </w:t>
      </w:r>
      <w:r w:rsidR="00D90B57">
        <w:t xml:space="preserve">The dam and ephemeral reservoir was to be located on the NF American River in between the </w:t>
      </w:r>
      <w:r w:rsidR="003E3BFB">
        <w:t xml:space="preserve">wild &amp; scenic NF </w:t>
      </w:r>
      <w:r w:rsidR="008A32B6">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rsidRPr="005305BA">
        <w:rPr>
          <w:b/>
          <w:bCs/>
        </w:rPr>
        <w:t>1998</w:t>
      </w:r>
      <w:r>
        <w:t xml:space="preserve">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American River watershed. It proposes no federal actions</w:t>
      </w:r>
      <w:r w:rsidR="00E90749">
        <w:t xml:space="preserve"> to the disappointment of its non-federal partners.</w:t>
      </w:r>
      <w:r w:rsidR="009B4F54">
        <w:rPr>
          <w:rStyle w:val="EndnoteReference"/>
        </w:rPr>
        <w:endnoteReference w:id="342"/>
      </w:r>
    </w:p>
    <w:p w14:paraId="012E3825" w14:textId="77777777" w:rsidR="00EA4481" w:rsidRDefault="00EA4481" w:rsidP="002048E7">
      <w:pPr>
        <w:tabs>
          <w:tab w:val="left" w:pos="8460"/>
        </w:tabs>
      </w:pPr>
    </w:p>
    <w:p w14:paraId="57920323" w14:textId="2CC74521" w:rsidR="00ED37CF" w:rsidRDefault="00ED37CF" w:rsidP="002048E7">
      <w:pPr>
        <w:tabs>
          <w:tab w:val="left" w:pos="8460"/>
        </w:tabs>
      </w:pPr>
      <w:r w:rsidRPr="005305BA">
        <w:rPr>
          <w:b/>
          <w:bCs/>
        </w:rPr>
        <w:t>1999</w:t>
      </w:r>
      <w:r>
        <w:t xml:space="preserve"> – On October 10, </w:t>
      </w:r>
      <w:r w:rsidR="009B3B8F">
        <w:t xml:space="preserve">Governor Gray Davis </w:t>
      </w:r>
      <w:r w:rsidR="003D2680">
        <w:t xml:space="preserve">signs a measure </w:t>
      </w:r>
      <w:r w:rsidR="00180FE4">
        <w:t xml:space="preserve">passed by </w:t>
      </w:r>
      <w:r>
        <w:t>the Legislature</w:t>
      </w:r>
      <w:r w:rsidR="00434DFA">
        <w:t xml:space="preserve"> under the leadership of State Senator</w:t>
      </w:r>
      <w:r w:rsidR="003453D5">
        <w:t>s Byron Sher and John Burton (D</w:t>
      </w:r>
      <w:r w:rsidR="003453D5">
        <w:noBreakHyphen/>
        <w:t>San Francisco)</w:t>
      </w:r>
      <w:r>
        <w:t xml:space="preserve"> </w:t>
      </w:r>
      <w:r w:rsidR="00A0511F">
        <w:t xml:space="preserve">and Assembly Speaker Antonio </w:t>
      </w:r>
      <w:proofErr w:type="spellStart"/>
      <w:r w:rsidR="00A0511F">
        <w:t>Villar</w:t>
      </w:r>
      <w:r w:rsidR="00C022B9">
        <w:t>a</w:t>
      </w:r>
      <w:r w:rsidR="00A0511F">
        <w:t>i</w:t>
      </w:r>
      <w:r w:rsidR="00EB4664">
        <w:t>ogsa</w:t>
      </w:r>
      <w:proofErr w:type="spellEnd"/>
      <w:r w:rsidR="00EB4664">
        <w:t xml:space="preserve"> (D</w:t>
      </w:r>
      <w:r w:rsidR="0069759C">
        <w:noBreakHyphen/>
        <w:t xml:space="preserve">Los Angeles) </w:t>
      </w:r>
      <w:r w:rsidR="00180FE4">
        <w:t xml:space="preserve">to </w:t>
      </w:r>
      <w:r>
        <w:t>add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r w:rsidR="00CD2880">
        <w:rPr>
          <w:rStyle w:val="EndnoteReference"/>
        </w:rPr>
        <w:endnoteReference w:id="343"/>
      </w:r>
      <w:r w:rsidR="00547EA2">
        <w:t xml:space="preserve"> The measure had been sponsored by Nevada County.</w:t>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rsidRPr="005305BA">
        <w:rPr>
          <w:b/>
          <w:bCs/>
        </w:rPr>
        <w:lastRenderedPageBreak/>
        <w:t>2000</w:t>
      </w:r>
      <w:r>
        <w:t xml:space="preserve"> </w:t>
      </w:r>
      <w:r w:rsidRPr="003C4544">
        <w:t>–</w:t>
      </w:r>
      <w:r>
        <w:t xml:space="preserve"> Sacramento Water Forum Agreement is signed.</w:t>
      </w:r>
      <w:r w:rsidR="00D52CBD">
        <w:rPr>
          <w:rStyle w:val="EndnoteReference"/>
        </w:rPr>
        <w:endnoteReference w:id="344"/>
      </w:r>
      <w:r w:rsidR="000D4D81">
        <w:t xml:space="preserve"> </w:t>
      </w:r>
      <w:r>
        <w:t xml:space="preserve">It established limitation agreements on diversions from the lower American River (within the state system and a </w:t>
      </w:r>
      <w:r w:rsidR="000044DF">
        <w:t>§</w:t>
      </w:r>
      <w:r>
        <w:t xml:space="preserve">2(a)(ii) national wild &amp; scenic river) and Folsom South Canal for various local water purveyors, in part based on Judge Richard Hodge’s ruling in </w:t>
      </w:r>
      <w:r w:rsidRPr="00C51B59">
        <w:rPr>
          <w:i/>
        </w:rPr>
        <w:t xml:space="preserve">EDF et. al. v. EBMUD et. </w:t>
      </w:r>
      <w:proofErr w:type="gramStart"/>
      <w:r w:rsidRPr="00C51B59">
        <w:rPr>
          <w:i/>
        </w:rPr>
        <w:t>al</w:t>
      </w:r>
      <w:proofErr w:type="gramEnd"/>
      <w:r w:rsidRPr="00C51B59">
        <w:rPr>
          <w:i/>
        </w:rPr>
        <w:t>.</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5841B849" w14:textId="629D2B01" w:rsidR="007450C0" w:rsidRDefault="00B3599F" w:rsidP="002048E7">
      <w:pPr>
        <w:tabs>
          <w:tab w:val="left" w:pos="8460"/>
        </w:tabs>
      </w:pPr>
      <w:r>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345"/>
      </w:r>
      <w:r w:rsidR="00ED37CF">
        <w:t xml:space="preserve"> The 1989 McCloud River amendment to the California Wild &amp; Scenic Rivers Act permits DWR </w:t>
      </w:r>
      <w:r w:rsidR="00344E4A">
        <w:t xml:space="preserve">only </w:t>
      </w:r>
      <w:r w:rsidR="00ED37CF">
        <w:t>to participate in technical and economic studies of the proposed reservoir expansion but otherwise makes the raise illegal (§ 5</w:t>
      </w:r>
      <w:r w:rsidR="00ED37CF" w:rsidRPr="002B646A">
        <w:t>093.542</w:t>
      </w:r>
      <w:r w:rsidR="00ED37CF">
        <w:t xml:space="preserve">(b)) and cooperation with the planning and construction of the project with Reclamation by departments and agencies of the state (including </w:t>
      </w:r>
      <w:r w:rsidR="00D55929">
        <w:t xml:space="preserve">DWR and </w:t>
      </w:r>
      <w:r w:rsidR="00ED37CF">
        <w:t>special districts</w:t>
      </w:r>
      <w:r w:rsidR="00D55929">
        <w:t xml:space="preserve"> such as the Westlands Water District</w:t>
      </w:r>
      <w:r w:rsidR="00ED37CF">
        <w:t>) also illegal § 5</w:t>
      </w:r>
      <w:r w:rsidR="00ED37CF" w:rsidRPr="002B646A">
        <w:t>093.542</w:t>
      </w:r>
      <w:r w:rsidR="00ED37CF">
        <w:t>(c).</w:t>
      </w:r>
    </w:p>
    <w:p w14:paraId="53C3C2D9" w14:textId="77777777" w:rsidR="00111274" w:rsidRDefault="00111274" w:rsidP="002048E7">
      <w:pPr>
        <w:tabs>
          <w:tab w:val="left" w:pos="8460"/>
        </w:tabs>
      </w:pPr>
    </w:p>
    <w:p w14:paraId="42D5E9E0" w14:textId="719C382F" w:rsidR="00111274" w:rsidRDefault="00111274" w:rsidP="002048E7">
      <w:pPr>
        <w:tabs>
          <w:tab w:val="left" w:pos="8460"/>
        </w:tabs>
      </w:pPr>
      <w:r>
        <w:t xml:space="preserve">Yuba County Agency </w:t>
      </w:r>
      <w:r w:rsidR="0033702D">
        <w:t xml:space="preserve">begins a CALFED-funded feasibility study </w:t>
      </w:r>
      <w:r w:rsidR="001043EB">
        <w:t xml:space="preserve">for a 10-foot elevation raise of the existing </w:t>
      </w:r>
      <w:r w:rsidR="001672D4">
        <w:t xml:space="preserve">Oroville Dam, already the tallest dam in the United States. </w:t>
      </w:r>
      <w:r w:rsidR="004D5A72">
        <w:t>Raising the reservoir would require a license from t</w:t>
      </w:r>
      <w:r w:rsidR="00C44C37">
        <w:t>he Federal Energy Regulatory Commission</w:t>
      </w:r>
      <w:r w:rsidR="009421E7">
        <w:t>. FERC</w:t>
      </w:r>
      <w:r w:rsidR="00082E0A">
        <w:t xml:space="preserve"> licensing</w:t>
      </w:r>
      <w:r w:rsidR="009421E7">
        <w:t xml:space="preserve">, however, is precluded by </w:t>
      </w:r>
      <w:r w:rsidR="00F75132">
        <w:t>Section</w:t>
      </w:r>
      <w:r w:rsidR="00F75132">
        <w:rPr>
          <w:rFonts w:hint="eastAsia"/>
        </w:rPr>
        <w:t> </w:t>
      </w:r>
      <w:r w:rsidR="00F75132">
        <w:t>7 of the National Wild &amp; Scenic Rivers Act</w:t>
      </w:r>
      <w:r w:rsidR="004D5A72">
        <w:t xml:space="preserve"> </w:t>
      </w:r>
      <w:r w:rsidR="0033102F">
        <w:t xml:space="preserve">because such a project </w:t>
      </w:r>
      <w:r w:rsidR="00EE7B58">
        <w:t>would invade the</w:t>
      </w:r>
      <w:r w:rsidR="00DD6B63">
        <w:t xml:space="preserve"> Middle Fork Feather national wild &amp; scenic river</w:t>
      </w:r>
      <w:r w:rsidR="000E2F59">
        <w:t>.</w:t>
      </w:r>
      <w:r w:rsidR="00400294">
        <w:rPr>
          <w:rStyle w:val="EndnoteReference"/>
        </w:rPr>
        <w:endnoteReference w:id="346"/>
      </w:r>
      <w:r w:rsidR="00705FF8">
        <w:t xml:space="preserve"> The study does not result in </w:t>
      </w:r>
      <w:r w:rsidR="004F3309">
        <w:t xml:space="preserve">an active effort by Yuba County Water Agency </w:t>
      </w:r>
      <w:r w:rsidR="00AA2DFE">
        <w:t xml:space="preserve">to secure permission to invade the </w:t>
      </w:r>
      <w:r w:rsidR="00CF2BA0">
        <w:t xml:space="preserve">Bald Rock wild river zone </w:t>
      </w:r>
      <w:r w:rsidR="00150878">
        <w:t xml:space="preserve">of the Middle Fork Feather or the California Department of Water Resources, the latter </w:t>
      </w:r>
      <w:r w:rsidR="00CB38D5">
        <w:t>the dam’s owner.</w:t>
      </w:r>
    </w:p>
    <w:p w14:paraId="6CDB870B" w14:textId="77777777" w:rsidR="00B33904" w:rsidRDefault="00B33904" w:rsidP="002048E7">
      <w:pPr>
        <w:tabs>
          <w:tab w:val="left" w:pos="8460"/>
        </w:tabs>
      </w:pPr>
    </w:p>
    <w:p w14:paraId="54767D9E" w14:textId="4158D97A" w:rsidR="007450C0" w:rsidRDefault="007450C0" w:rsidP="002048E7">
      <w:pPr>
        <w:tabs>
          <w:tab w:val="left" w:pos="8460"/>
        </w:tabs>
      </w:pPr>
      <w:r>
        <w:t xml:space="preserve">The </w:t>
      </w:r>
      <w:r w:rsidRPr="007450C0">
        <w:t>Trinity River Mainstem Fishery Restoration Environmental Impact Statement/</w:t>
      </w:r>
      <w:r w:rsidR="009061B9">
        <w:t>‌</w:t>
      </w:r>
      <w:r w:rsidRPr="007450C0">
        <w:t>Environmental Impact Report (Trinity EIS/EIR)</w:t>
      </w:r>
      <w:r>
        <w:t xml:space="preserve"> is signed</w:t>
      </w:r>
      <w:r w:rsidR="00D85B27">
        <w:t xml:space="preserve"> by </w:t>
      </w:r>
      <w:r w:rsidR="00C41E7A">
        <w:t>Secretary of the Interior Bruce Babbitt</w:t>
      </w:r>
      <w:r>
        <w:t>.</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10BB568" w:rsidR="00714580" w:rsidRPr="009C65E6" w:rsidRDefault="00ED37CF" w:rsidP="002048E7">
      <w:pPr>
        <w:tabs>
          <w:tab w:val="left" w:pos="8460"/>
        </w:tabs>
      </w:pPr>
      <w:r w:rsidRPr="005305BA">
        <w:rPr>
          <w:b/>
          <w:bCs/>
        </w:rPr>
        <w:t>2003</w:t>
      </w:r>
      <w:r>
        <w:t xml:space="preserve"> – </w:t>
      </w:r>
      <w:r w:rsidR="00714580">
        <w:t xml:space="preserve">In March, </w:t>
      </w:r>
      <w:bookmarkStart w:id="111" w:name="_Hlk176884815"/>
      <w:r w:rsidR="00232086">
        <w:rPr>
          <w:i/>
          <w:iCs/>
        </w:rPr>
        <w:t>The South Yuba, a Wild and Scenic River Report</w:t>
      </w:r>
      <w:r w:rsidR="009C65E6">
        <w:t xml:space="preserve"> by the South Yuba River Citizens League</w:t>
      </w:r>
      <w:r w:rsidR="00CE2EB8">
        <w:t xml:space="preserve"> and authored by Tim Palmer</w:t>
      </w:r>
      <w:r w:rsidR="004B6B41">
        <w:t xml:space="preserve"> and Ann </w:t>
      </w:r>
      <w:proofErr w:type="spellStart"/>
      <w:r w:rsidR="004B6B41">
        <w:t>Veleisis</w:t>
      </w:r>
      <w:proofErr w:type="spellEnd"/>
      <w:r w:rsidR="009C65E6">
        <w:t xml:space="preserve"> </w:t>
      </w:r>
      <w:bookmarkEnd w:id="111"/>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 xml:space="preserve">potential addition to the </w:t>
      </w:r>
      <w:r w:rsidR="00C40A49" w:rsidRPr="00E0521D">
        <w:rPr>
          <w:u w:val="single"/>
        </w:rPr>
        <w:t>national</w:t>
      </w:r>
      <w:r w:rsidR="00C40A49">
        <w:t xml:space="preserve"> wild and scenic river system</w:t>
      </w:r>
      <w:r w:rsidR="00447039">
        <w:t xml:space="preserve"> of this state wild &amp; scenic river.</w:t>
      </w:r>
      <w:r w:rsidR="009C65E6">
        <w:rPr>
          <w:rStyle w:val="EndnoteReference"/>
        </w:rPr>
        <w:endnoteReference w:id="347"/>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 xml:space="preserve">They also reduced </w:t>
      </w:r>
      <w:proofErr w:type="gramStart"/>
      <w:r>
        <w:t>their 1990</w:t>
      </w:r>
      <w:proofErr w:type="gramEnd"/>
      <w:r>
        <w:t xml:space="preserve"> application diversion </w:t>
      </w:r>
      <w:proofErr w:type="gramStart"/>
      <w:r>
        <w:t xml:space="preserve">amounts </w:t>
      </w:r>
      <w:r>
        <w:lastRenderedPageBreak/>
        <w:t>down</w:t>
      </w:r>
      <w:proofErr w:type="gramEnd"/>
      <w:r>
        <w:t xml:space="preserve"> to 350 </w:t>
      </w:r>
      <w:proofErr w:type="spellStart"/>
      <w:r>
        <w:t>cfs</w:t>
      </w:r>
      <w:proofErr w:type="spellEnd"/>
      <w:r>
        <w:t xml:space="preserve"> and 147,000 acre-feet per year.</w:t>
      </w:r>
      <w:r w:rsidR="00AA7677">
        <w:t xml:space="preserve"> T</w:t>
      </w:r>
      <w:r>
        <w:t>he County would make minor amendments to their application in 2007 and 2014.</w:t>
      </w:r>
      <w:r w:rsidR="008B1BF9">
        <w:rPr>
          <w:rStyle w:val="EndnoteReference"/>
        </w:rPr>
        <w:endnoteReference w:id="348"/>
      </w:r>
    </w:p>
    <w:p w14:paraId="30CE8D82" w14:textId="77777777" w:rsidR="00ED37CF" w:rsidRDefault="00ED37CF" w:rsidP="002048E7">
      <w:pPr>
        <w:tabs>
          <w:tab w:val="left" w:pos="8460"/>
        </w:tabs>
      </w:pPr>
    </w:p>
    <w:p w14:paraId="7F177D6E" w14:textId="0FD36D72" w:rsidR="00ED37CF" w:rsidRDefault="00ED37CF" w:rsidP="002048E7">
      <w:pPr>
        <w:tabs>
          <w:tab w:val="left" w:pos="8460"/>
        </w:tabs>
      </w:pPr>
      <w:r>
        <w:t xml:space="preserve">On July 23, </w:t>
      </w:r>
      <w:r w:rsidR="00127013">
        <w:t xml:space="preserve">Governor </w:t>
      </w:r>
      <w:r w:rsidR="00D83CFE">
        <w:t>Gray Davis</w:t>
      </w:r>
      <w:r w:rsidR="00862A81">
        <w:t xml:space="preserve"> </w:t>
      </w:r>
      <w:r w:rsidR="00A94844">
        <w:t>(</w:t>
      </w:r>
      <w:r w:rsidR="00D83CFE">
        <w:t>D</w:t>
      </w:r>
      <w:r w:rsidR="00862A81">
        <w:noBreakHyphen/>
        <w:t>CA) signs AB</w:t>
      </w:r>
      <w:r w:rsidR="00292C0F">
        <w:noBreakHyphen/>
        <w:t xml:space="preserve">1168, a bill to add </w:t>
      </w:r>
      <w:r>
        <w:t>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w:t>
      </w:r>
      <w:proofErr w:type="spellStart"/>
      <w:r>
        <w:t>i</w:t>
      </w:r>
      <w:proofErr w:type="spellEnd"/>
      <w:r>
        <w:t>))</w:t>
      </w:r>
      <w:r w:rsidR="009F167D">
        <w:t xml:space="preserve"> </w:t>
      </w:r>
      <w:r>
        <w:t>to the state system</w:t>
      </w:r>
      <w:r w:rsidR="009F167D">
        <w:t>. The measure was passed</w:t>
      </w:r>
      <w:r>
        <w:t xml:space="preserve"> by the Legislature in response to a scheme to divert large amounts of water for export to Southern California (AB-</w:t>
      </w:r>
      <w:r w:rsidRPr="00AF395A">
        <w:t>1168</w:t>
      </w:r>
      <w:r>
        <w:t>, Berg, D</w:t>
      </w:r>
      <w:r>
        <w:noBreakHyphen/>
        <w:t>Eureka).</w:t>
      </w:r>
      <w:r w:rsidR="00AA3DD6">
        <w:rPr>
          <w:rStyle w:val="EndnoteReference"/>
        </w:rPr>
        <w:endnoteReference w:id="349"/>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rsidRPr="005305BA">
        <w:rPr>
          <w:b/>
          <w:bCs/>
        </w:rPr>
        <w:t>2004</w:t>
      </w:r>
      <w:r>
        <w:t xml:space="preserve">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350"/>
      </w:r>
    </w:p>
    <w:p w14:paraId="2211FCF0" w14:textId="77777777" w:rsidR="00C15D85" w:rsidRDefault="00C15D85" w:rsidP="002048E7">
      <w:pPr>
        <w:tabs>
          <w:tab w:val="left" w:pos="8460"/>
        </w:tabs>
      </w:pPr>
    </w:p>
    <w:p w14:paraId="7FDD5DA8" w14:textId="6D284B5D" w:rsidR="00ED37CF" w:rsidRDefault="00ED37CF" w:rsidP="002048E7">
      <w:pPr>
        <w:tabs>
          <w:tab w:val="left" w:pos="8460"/>
        </w:tabs>
      </w:pPr>
      <w:r>
        <w:t xml:space="preserve">On September 16, </w:t>
      </w:r>
      <w:r w:rsidR="003F170F">
        <w:t xml:space="preserve">Governor </w:t>
      </w:r>
      <w:r w:rsidR="00485F69">
        <w:t>Arnold Schwarzenegger</w:t>
      </w:r>
      <w:r w:rsidR="003F170F">
        <w:t xml:space="preserve"> (R</w:t>
      </w:r>
      <w:r w:rsidR="008250DE">
        <w:noBreakHyphen/>
        <w:t>CA) signs SB</w:t>
      </w:r>
      <w:r w:rsidR="008250DE">
        <w:noBreakHyphen/>
        <w:t xml:space="preserve">904, </w:t>
      </w:r>
      <w:r w:rsidR="00C46CD1">
        <w:t xml:space="preserve">an amendment to </w:t>
      </w:r>
      <w:r>
        <w:t>the State Act</w:t>
      </w:r>
      <w:r w:rsidR="00C46CD1">
        <w:t xml:space="preserve">  </w:t>
      </w:r>
      <w:r>
        <w:t>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 xml:space="preserve">904, </w:t>
      </w:r>
      <w:r w:rsidR="00934D72">
        <w:t xml:space="preserve">Wes </w:t>
      </w:r>
      <w:r>
        <w:t>Chesbro D</w:t>
      </w:r>
      <w:r>
        <w:noBreakHyphen/>
        <w:t>Arcata</w:t>
      </w:r>
      <w:r w:rsidRPr="00EF1759">
        <w:t>)</w:t>
      </w:r>
      <w:r>
        <w:t>.</w:t>
      </w:r>
      <w:r w:rsidR="00697C2F">
        <w:rPr>
          <w:rStyle w:val="EndnoteReference"/>
        </w:rPr>
        <w:endnoteReference w:id="351"/>
      </w:r>
    </w:p>
    <w:p w14:paraId="6A5EF183" w14:textId="77777777" w:rsidR="00ED37CF" w:rsidRDefault="00ED37CF" w:rsidP="002048E7">
      <w:pPr>
        <w:tabs>
          <w:tab w:val="left" w:pos="8460"/>
        </w:tabs>
      </w:pPr>
    </w:p>
    <w:p w14:paraId="5764159D" w14:textId="3C1C2B7F"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0006042B">
        <w:t xml:space="preserve"> with the signature of President George W</w:t>
      </w:r>
      <w:r w:rsidR="009079D5">
        <w:t xml:space="preserve">. </w:t>
      </w:r>
      <w:r w:rsidR="0006042B">
        <w:t>Bush (R</w:t>
      </w:r>
      <w:r w:rsidR="0006042B">
        <w:noBreakHyphen/>
        <w:t>TX)</w:t>
      </w:r>
      <w:r w:rsidRPr="00627C98">
        <w:t>.</w:t>
      </w:r>
      <w:r>
        <w:t xml:space="preserve"> §103(d)(1)(A</w:t>
      </w:r>
      <w:r w:rsidRPr="00627C98">
        <w:t>)(</w:t>
      </w:r>
      <w:proofErr w:type="spellStart"/>
      <w:r w:rsidRPr="00627C98">
        <w:t>i</w:t>
      </w:r>
      <w:proofErr w:type="spellEnd"/>
      <w:r w:rsidRPr="00627C98">
        <w:t>)</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352"/>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32D71406" w:rsidR="00ED37CF" w:rsidRDefault="00ED37CF" w:rsidP="002048E7">
      <w:pPr>
        <w:tabs>
          <w:tab w:val="left" w:pos="8460"/>
        </w:tabs>
      </w:pPr>
      <w:r w:rsidRPr="005305BA">
        <w:rPr>
          <w:b/>
          <w:bCs/>
        </w:rPr>
        <w:t>2005</w:t>
      </w:r>
      <w:r>
        <w:t xml:space="preserve"> – On October 6, </w:t>
      </w:r>
      <w:r w:rsidR="00D2770A">
        <w:t>Governor Arnold Schwarzenegger (R</w:t>
      </w:r>
      <w:r w:rsidR="00D2770A">
        <w:noBreakHyphen/>
        <w:t xml:space="preserve">CA) </w:t>
      </w:r>
      <w:r w:rsidR="00BC064B">
        <w:t>signs AB</w:t>
      </w:r>
      <w:r w:rsidR="00BC064B">
        <w:noBreakHyphen/>
        <w:t>1328</w:t>
      </w:r>
      <w:r w:rsidR="00BC6EB8">
        <w:t>, a bill</w:t>
      </w:r>
      <w:r w:rsidR="00BC064B">
        <w:t xml:space="preserve"> to add</w:t>
      </w:r>
      <w:r>
        <w:t xml:space="preserve"> portions of Cache Creek to the state system (AB</w:t>
      </w:r>
      <w:r>
        <w:noBreakHyphen/>
        <w:t xml:space="preserve">1328, </w:t>
      </w:r>
      <w:r w:rsidR="00BD63A1">
        <w:t xml:space="preserve">Lois </w:t>
      </w:r>
      <w:r>
        <w:t>Wolk D</w:t>
      </w:r>
      <w:r>
        <w:noBreakHyphen/>
        <w:t>Davis).</w:t>
      </w:r>
      <w:r w:rsidR="00AD4F64">
        <w:t xml:space="preserve"> </w:t>
      </w:r>
      <w:r>
        <w:t>The designation on Cache Creek is from one-fourth mile below Cache Creek Dam to Camp Haswell.</w:t>
      </w:r>
      <w:r w:rsidR="000D4D81">
        <w:t xml:space="preserve"> </w:t>
      </w:r>
      <w:r>
        <w:t>On the North Fork Cache Creek, the designation extends from the Highway 20 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7A16EFEE" w:rsidR="00ED37CF" w:rsidRDefault="00ED37CF" w:rsidP="002048E7">
      <w:pPr>
        <w:tabs>
          <w:tab w:val="left" w:pos="8460"/>
        </w:tabs>
      </w:pPr>
      <w:r w:rsidRPr="005305BA">
        <w:rPr>
          <w:b/>
          <w:bCs/>
        </w:rPr>
        <w:lastRenderedPageBreak/>
        <w:t>2006</w:t>
      </w:r>
      <w:r>
        <w:t xml:space="preserve">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109th Congress, Mike</w:t>
      </w:r>
      <w:r>
        <w:t xml:space="preserve"> Thompson, D</w:t>
      </w:r>
      <w:r>
        <w:noBreakHyphen/>
        <w:t>St. Helena)</w:t>
      </w:r>
      <w:r w:rsidR="005634E4">
        <w:t xml:space="preserve"> with the signature of </w:t>
      </w:r>
      <w:r w:rsidR="00B771B5">
        <w:t>President George W. Bush</w:t>
      </w:r>
      <w:r w:rsidR="00555A45">
        <w:t xml:space="preserve"> (R</w:t>
      </w:r>
      <w:r w:rsidR="00E0521D">
        <w:noBreakHyphen/>
        <w:t>TX)</w:t>
      </w:r>
      <w:r>
        <w:t>.</w:t>
      </w:r>
      <w:r w:rsidR="00D94C74">
        <w:rPr>
          <w:rStyle w:val="EndnoteReference"/>
        </w:rPr>
        <w:endnoteReference w:id="353"/>
      </w:r>
    </w:p>
    <w:p w14:paraId="2A3A8A60" w14:textId="77777777" w:rsidR="00ED37CF" w:rsidRDefault="00ED37CF" w:rsidP="002048E7">
      <w:pPr>
        <w:tabs>
          <w:tab w:val="left" w:pos="8460"/>
        </w:tabs>
      </w:pPr>
    </w:p>
    <w:p w14:paraId="22DB562D" w14:textId="2844D10B" w:rsidR="00ED37CF" w:rsidRDefault="00ED37CF" w:rsidP="002048E7">
      <w:pPr>
        <w:tabs>
          <w:tab w:val="left" w:pos="8460"/>
        </w:tabs>
      </w:pPr>
      <w:r w:rsidRPr="005305BA">
        <w:rPr>
          <w:b/>
          <w:bCs/>
        </w:rPr>
        <w:t>2007</w:t>
      </w:r>
      <w:r>
        <w:t xml:space="preserve">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w:t>
      </w:r>
      <w:r w:rsidR="002C44F6">
        <w:t xml:space="preserve">, </w:t>
      </w:r>
      <w:r w:rsidR="00BC7DF7">
        <w:t xml:space="preserve">downstream, and </w:t>
      </w:r>
      <w:r>
        <w:t>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rsidRPr="005305BA">
        <w:rPr>
          <w:b/>
          <w:bCs/>
        </w:rPr>
        <w:t>2008</w:t>
      </w:r>
      <w:r>
        <w:t xml:space="preserve"> – On December 2, 2008, the State Water Resources Control Board revokes the U.S. Bureau of Reclamation’s water rights for the Auburn Dam.</w:t>
      </w:r>
      <w:r w:rsidR="00C6398B">
        <w:rPr>
          <w:rStyle w:val="EndnoteReference"/>
        </w:rPr>
        <w:endnoteReference w:id="354"/>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355"/>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648B500A" w:rsidR="00ED37CF" w:rsidRDefault="00ED37CF" w:rsidP="002048E7">
      <w:pPr>
        <w:tabs>
          <w:tab w:val="left" w:pos="8460"/>
        </w:tabs>
      </w:pPr>
      <w:r w:rsidRPr="005305BA">
        <w:rPr>
          <w:b/>
          <w:bCs/>
        </w:rPr>
        <w:t>2009</w:t>
      </w:r>
      <w:r w:rsidRPr="00201C11">
        <w:t xml:space="preserve"> – </w:t>
      </w:r>
      <w:r>
        <w:t>On October 11, the American River Parkway Plan,</w:t>
      </w:r>
      <w:r w:rsidR="003C5150">
        <w:rPr>
          <w:rStyle w:val="EndnoteReference"/>
        </w:rPr>
        <w:endnoteReference w:id="356"/>
      </w:r>
      <w:r>
        <w:t xml:space="preserve"> the wild &amp; scenic river management plan for the </w:t>
      </w:r>
      <w:r w:rsidR="00C07FAA">
        <w:t>l</w:t>
      </w:r>
      <w:r>
        <w:t xml:space="preserve">ower American River prepared by Sacramento County, is </w:t>
      </w:r>
      <w:r w:rsidR="00A755AA">
        <w:t>made law</w:t>
      </w:r>
      <w:r>
        <w:t xml:space="preserve"> by Governor</w:t>
      </w:r>
      <w:r w:rsidR="00E91D27">
        <w:t xml:space="preserve"> Arnold Schwarzenegger </w:t>
      </w:r>
      <w:r w:rsidR="001C1934">
        <w:t>(</w:t>
      </w:r>
      <w:r w:rsidR="00E91D27">
        <w:t>R</w:t>
      </w:r>
      <w:r w:rsidR="00E91D27">
        <w:noBreakHyphen/>
        <w:t>CA)</w:t>
      </w:r>
      <w:r>
        <w:t xml:space="preserve"> after being </w:t>
      </w:r>
      <w:r w:rsidR="00945445">
        <w:t>passed</w:t>
      </w:r>
      <w:r>
        <w:t xml:space="preserve"> by the 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r w:rsidR="002E0489">
        <w:rPr>
          <w:rStyle w:val="EndnoteReference"/>
        </w:rPr>
        <w:endnoteReference w:id="357"/>
      </w:r>
    </w:p>
    <w:p w14:paraId="55D93D16" w14:textId="77777777" w:rsidR="00ED37CF" w:rsidRDefault="00ED37CF" w:rsidP="002048E7">
      <w:pPr>
        <w:tabs>
          <w:tab w:val="left" w:pos="8460"/>
        </w:tabs>
      </w:pPr>
    </w:p>
    <w:p w14:paraId="0A096683" w14:textId="0A34D2A9" w:rsidR="00ED37CF" w:rsidRDefault="00ED37CF" w:rsidP="002048E7">
      <w:pPr>
        <w:tabs>
          <w:tab w:val="left" w:pos="8460"/>
        </w:tabs>
      </w:pPr>
      <w:r>
        <w:t xml:space="preserve">On March 30, 2009, </w:t>
      </w:r>
      <w:r w:rsidR="000E37F2">
        <w:t>President Barack Obama</w:t>
      </w:r>
      <w:r w:rsidR="00957CEE">
        <w:t xml:space="preserve"> (D</w:t>
      </w:r>
      <w:r w:rsidR="00B05DC6">
        <w:noBreakHyphen/>
        <w:t>IL)</w:t>
      </w:r>
      <w:r w:rsidR="000E37F2">
        <w:t xml:space="preserve"> signs H.R. 146, a bill</w:t>
      </w:r>
      <w:r w:rsidR="00F273C8">
        <w:t xml:space="preserve"> to</w:t>
      </w:r>
      <w:r>
        <w:t xml:space="preserve"> add</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358"/>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359"/>
      </w:r>
      <w:r w:rsidR="00B043EB">
        <w:t xml:space="preserve">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14"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14"/>
      <w:r w:rsidR="00412BA6">
        <w:t>.</w:t>
      </w:r>
      <w:r w:rsidR="00412BA6">
        <w:rPr>
          <w:rStyle w:val="EndnoteReference"/>
        </w:rPr>
        <w:endnoteReference w:id="360"/>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rsidRPr="005305BA">
        <w:rPr>
          <w:b/>
          <w:bCs/>
        </w:rPr>
        <w:t>2010</w:t>
      </w:r>
      <w:r>
        <w:t xml:space="preserve">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w:t>
      </w:r>
      <w:r>
        <w:lastRenderedPageBreak/>
        <w:t>Reclamation</w:t>
      </w:r>
      <w:r w:rsidRPr="00C12C69">
        <w:t>’</w:t>
      </w:r>
      <w:r>
        <w:t>s Klamath Basin Project. The agreement proposed to seek Congressional authorization to transfer ownership of PacifiCorp’s four hydroelectric dams and related 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361"/>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362"/>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rsidRPr="005305BA">
        <w:rPr>
          <w:b/>
          <w:bCs/>
        </w:rP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363"/>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64"/>
      </w:r>
    </w:p>
    <w:p w14:paraId="55485150" w14:textId="77777777" w:rsidR="00ED37CF" w:rsidRDefault="00ED37CF" w:rsidP="002048E7">
      <w:pPr>
        <w:tabs>
          <w:tab w:val="left" w:pos="8460"/>
        </w:tabs>
      </w:pPr>
    </w:p>
    <w:p w14:paraId="52645BE1" w14:textId="6C90C8B6" w:rsidR="00ED37CF" w:rsidRDefault="00ED37CF" w:rsidP="002048E7">
      <w:pPr>
        <w:tabs>
          <w:tab w:val="left" w:pos="8460"/>
        </w:tabs>
      </w:pPr>
      <w:r w:rsidRPr="005305BA">
        <w:rPr>
          <w:b/>
          <w:bCs/>
        </w:rPr>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65"/>
      </w:r>
      <w:r>
        <w:t xml:space="preserve"> The measure was intended to allow the Merced Irrigation District to expand McClure Reservoir onto a protected river reach of the Merced. If enacted into law, it would have been the first time a </w:t>
      </w:r>
      <w:proofErr w:type="gramStart"/>
      <w:r>
        <w:t>national wild and scenic</w:t>
      </w:r>
      <w:proofErr w:type="gramEnd"/>
      <w:r>
        <w:t xml:space="preserve"> river would be de-designated for the </w:t>
      </w:r>
      <w:proofErr w:type="gramStart"/>
      <w:r>
        <w:t>purposes</w:t>
      </w:r>
      <w:proofErr w:type="gramEnd"/>
      <w:r>
        <w:t xml:space="preserve"> of putting a reservoir on it. </w:t>
      </w:r>
      <w:r w:rsidR="0097285E">
        <w:t>I</w:t>
      </w:r>
      <w:r w:rsidR="00205005">
        <w:t>n 2011 the proposal</w:t>
      </w:r>
      <w:r w:rsidR="0097285E">
        <w:t xml:space="preserve"> receive</w:t>
      </w:r>
      <w:r w:rsidR="00205005">
        <w:t>d</w:t>
      </w:r>
      <w:r w:rsidR="0097285E">
        <w:t xml:space="preserve"> the editorial support of the </w:t>
      </w:r>
      <w:r w:rsidR="0029425B" w:rsidRPr="00FD4DA2">
        <w:rPr>
          <w:i/>
          <w:iCs/>
        </w:rPr>
        <w:t>Merced Sun-Star</w:t>
      </w:r>
      <w:r w:rsidR="005E3858">
        <w:rPr>
          <w:rStyle w:val="EndnoteReference"/>
        </w:rPr>
        <w:endnoteReference w:id="366"/>
      </w:r>
      <w:r w:rsidR="0029425B">
        <w:t xml:space="preserve"> </w:t>
      </w:r>
      <w:r w:rsidR="00402654">
        <w:t xml:space="preserve">and the </w:t>
      </w:r>
      <w:r w:rsidR="00402654" w:rsidRPr="00616C8D">
        <w:rPr>
          <w:i/>
          <w:iCs/>
        </w:rPr>
        <w:t>Modesto Bee</w:t>
      </w:r>
      <w:r w:rsidR="00BF34B7">
        <w:t>,</w:t>
      </w:r>
      <w:r w:rsidR="00272314">
        <w:rPr>
          <w:rStyle w:val="EndnoteReference"/>
        </w:rPr>
        <w:endnoteReference w:id="367"/>
      </w:r>
      <w:r w:rsidR="00163D07">
        <w:t xml:space="preserve"> while the Merced’s wild &amp; scenic river status was defended by </w:t>
      </w:r>
      <w:r w:rsidR="00D90F17">
        <w:t xml:space="preserve">the </w:t>
      </w:r>
      <w:r w:rsidR="00002D6B">
        <w:rPr>
          <w:i/>
          <w:iCs/>
        </w:rPr>
        <w:t xml:space="preserve">Merced </w:t>
      </w:r>
      <w:r w:rsidR="00D90F17" w:rsidRPr="00616C8D">
        <w:rPr>
          <w:i/>
          <w:iCs/>
        </w:rPr>
        <w:t>Sun-Star</w:t>
      </w:r>
      <w:r w:rsidR="00D90F17">
        <w:t xml:space="preserve"> and </w:t>
      </w:r>
      <w:r w:rsidR="00D90F17" w:rsidRPr="00616C8D">
        <w:rPr>
          <w:i/>
          <w:iCs/>
        </w:rPr>
        <w:t>Modesto Bee’s</w:t>
      </w:r>
      <w:r w:rsidR="00D90F17">
        <w:t xml:space="preserve"> sister newspaper the </w:t>
      </w:r>
      <w:r w:rsidR="00D90F17" w:rsidRPr="00A0750A">
        <w:rPr>
          <w:i/>
          <w:iCs/>
        </w:rPr>
        <w:t>Sacramento Bee</w:t>
      </w:r>
      <w:r w:rsidR="00D90F17">
        <w:t>.</w:t>
      </w:r>
      <w:r w:rsidR="00D90F17">
        <w:rPr>
          <w:rStyle w:val="EndnoteReference"/>
        </w:rPr>
        <w:endnoteReference w:id="368"/>
      </w:r>
      <w:r w:rsidR="00402654">
        <w:t xml:space="preserve"> </w:t>
      </w:r>
      <w:r>
        <w:t>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rsidRPr="005305BA">
        <w:rPr>
          <w:b/>
          <w:bCs/>
        </w:rPr>
        <w:t>2013</w:t>
      </w:r>
      <w:r>
        <w:t xml:space="preserve">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69"/>
      </w:r>
      <w:r>
        <w:t xml:space="preserve">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w:t>
      </w:r>
      <w:proofErr w:type="spellStart"/>
      <w:r>
        <w:t>PacifiCorps</w:t>
      </w:r>
      <w:proofErr w:type="spellEnd"/>
      <w:r>
        <w:t xml:space="preserve"> dams to the Department.</w:t>
      </w:r>
    </w:p>
    <w:p w14:paraId="31F84813" w14:textId="77777777" w:rsidR="00ED37CF" w:rsidRDefault="00ED37CF" w:rsidP="002048E7">
      <w:pPr>
        <w:tabs>
          <w:tab w:val="left" w:pos="8460"/>
        </w:tabs>
      </w:pPr>
    </w:p>
    <w:p w14:paraId="1CF1C53D" w14:textId="070EE2FA" w:rsidR="00ED37CF" w:rsidRDefault="00ED37CF" w:rsidP="002048E7">
      <w:pPr>
        <w:tabs>
          <w:tab w:val="left" w:pos="8460"/>
        </w:tabs>
      </w:pPr>
      <w:r w:rsidRPr="005305BA">
        <w:rPr>
          <w:b/>
          <w:bCs/>
        </w:rPr>
        <w:t>2014</w:t>
      </w:r>
      <w:r>
        <w:t xml:space="preserve"> – </w:t>
      </w:r>
      <w:r w:rsidR="00A7132B">
        <w:t>On</w:t>
      </w:r>
      <w:r>
        <w:t xml:space="preserve"> February 5,</w:t>
      </w:r>
      <w:r w:rsidR="00614A8D">
        <w:t xml:space="preserve"> </w:t>
      </w:r>
      <w:r w:rsidR="00C674AC">
        <w:t>in the 113th Congress</w:t>
      </w:r>
      <w:r w:rsidR="007B3E15">
        <w:t>,</w:t>
      </w:r>
      <w:r w:rsidR="00C674AC">
        <w:t xml:space="preserve"> </w:t>
      </w:r>
      <w:r>
        <w:t>the U.S. House of Representatives passes H.R. 3964 (Valadao, R</w:t>
      </w:r>
      <w:r>
        <w:noBreakHyphen/>
        <w:t xml:space="preserve">Hanford), a measure, in part, to </w:t>
      </w:r>
      <w:proofErr w:type="spellStart"/>
      <w:r>
        <w:t>dedesignate</w:t>
      </w:r>
      <w:proofErr w:type="spellEnd"/>
      <w:r>
        <w:t xml:space="preserve"> a portion of the Merced </w:t>
      </w:r>
      <w:r w:rsidRPr="00865DC0">
        <w:rPr>
          <w:u w:val="single"/>
        </w:rPr>
        <w:t>national</w:t>
      </w:r>
      <w:r>
        <w:t xml:space="preserve"> wild and scenic river.</w:t>
      </w:r>
      <w:r w:rsidR="004218E0">
        <w:rPr>
          <w:rStyle w:val="EndnoteReference"/>
        </w:rPr>
        <w:endnoteReference w:id="370"/>
      </w:r>
      <w:r>
        <w:t xml:space="preserve"> This provision adopted the earlier de-designation language of H.R. 934 (McClintock, R</w:t>
      </w:r>
      <w:r>
        <w:noBreakHyphen/>
        <w:t>Elk Grove).</w:t>
      </w:r>
      <w:r w:rsidR="00246471">
        <w:rPr>
          <w:rStyle w:val="EndnoteReference"/>
        </w:rPr>
        <w:endnoteReference w:id="371"/>
      </w:r>
      <w:r>
        <w:t xml:space="preserve"> </w:t>
      </w:r>
      <w:r w:rsidR="00B869DD">
        <w:t xml:space="preserve">The </w:t>
      </w:r>
      <w:r w:rsidR="00B869DD" w:rsidRPr="00616C8D">
        <w:rPr>
          <w:i/>
          <w:iCs/>
        </w:rPr>
        <w:t>Modesto B</w:t>
      </w:r>
      <w:r w:rsidR="006F1430" w:rsidRPr="00616C8D">
        <w:rPr>
          <w:i/>
          <w:iCs/>
        </w:rPr>
        <w:t>ee</w:t>
      </w:r>
      <w:r w:rsidR="006F1430">
        <w:t xml:space="preserve"> reiterate</w:t>
      </w:r>
      <w:r w:rsidR="00660539">
        <w:t>s</w:t>
      </w:r>
      <w:r w:rsidR="006F1430">
        <w:t xml:space="preserve"> its support for the </w:t>
      </w:r>
      <w:proofErr w:type="spellStart"/>
      <w:r w:rsidR="006F1430">
        <w:t>dedesignation</w:t>
      </w:r>
      <w:proofErr w:type="spellEnd"/>
      <w:r w:rsidR="006F1430">
        <w:t xml:space="preserve"> </w:t>
      </w:r>
      <w:r w:rsidR="001536BF">
        <w:t>and reservoir expansion</w:t>
      </w:r>
      <w:r w:rsidR="00660539">
        <w:rPr>
          <w:rStyle w:val="EndnoteReference"/>
        </w:rPr>
        <w:endnoteReference w:id="372"/>
      </w:r>
      <w:r w:rsidR="00AC2C72">
        <w:t xml:space="preserve"> </w:t>
      </w:r>
      <w:r w:rsidR="006F1430">
        <w:t xml:space="preserve">and suggest </w:t>
      </w:r>
      <w:r w:rsidR="001536BF">
        <w:t>that a similar effort be made with the Tuolumne River</w:t>
      </w:r>
      <w:r w:rsidR="00AC2C72">
        <w:t>.</w:t>
      </w:r>
      <w:r w:rsidR="007A634F">
        <w:rPr>
          <w:rStyle w:val="EndnoteReference"/>
        </w:rPr>
        <w:endnoteReference w:id="373"/>
      </w:r>
      <w:r w:rsidR="001536BF">
        <w:t xml:space="preserve"> </w:t>
      </w:r>
      <w:r>
        <w:t>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proofErr w:type="gramStart"/>
      <w:r w:rsidRPr="004E226B">
        <w:t>introduces</w:t>
      </w:r>
      <w:proofErr w:type="gramEnd"/>
      <w:r w:rsidRPr="004E226B">
        <w:t xml:space="preserve">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74"/>
      </w:r>
    </w:p>
    <w:p w14:paraId="59D7071E" w14:textId="77777777" w:rsidR="00ED37CF" w:rsidRDefault="00ED37CF" w:rsidP="002048E7">
      <w:pPr>
        <w:tabs>
          <w:tab w:val="left" w:pos="8460"/>
        </w:tabs>
      </w:pPr>
    </w:p>
    <w:p w14:paraId="2938F9EB" w14:textId="6BED515D"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75"/>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76"/>
      </w:r>
      <w:r w:rsidR="00276AB2">
        <w:t xml:space="preserve"> The </w:t>
      </w:r>
      <w:r w:rsidR="00DA1A82">
        <w:t xml:space="preserve">ballot measure had </w:t>
      </w:r>
      <w:r w:rsidR="00440F86">
        <w:t>passed the legis</w:t>
      </w:r>
      <w:r w:rsidR="001506F1">
        <w:t xml:space="preserve">lature in 2010 and </w:t>
      </w:r>
      <w:r w:rsidR="00F85BC4">
        <w:t xml:space="preserve">had been moved to the 2012, then the 2014 </w:t>
      </w:r>
      <w:r w:rsidR="00DC2B48">
        <w:t>general election.</w:t>
      </w:r>
      <w:r w:rsidR="00827EFF">
        <w:rPr>
          <w:rStyle w:val="EndnoteReference"/>
        </w:rPr>
        <w:endnoteReference w:id="377"/>
      </w:r>
      <w:r w:rsidR="00DC2B48">
        <w:t xml:space="preserve"> </w:t>
      </w:r>
      <w:r w:rsidR="00332DE8">
        <w:t xml:space="preserve">The ballot measure </w:t>
      </w:r>
      <w:r w:rsidR="00DC2B48">
        <w:t xml:space="preserve">had been vigorously championed by Governor </w:t>
      </w:r>
      <w:r w:rsidR="00DB24E6">
        <w:t xml:space="preserve">Edmund G. “Jerry” Brown </w:t>
      </w:r>
      <w:r w:rsidR="00CF1CF2">
        <w:t>Jr.</w:t>
      </w:r>
      <w:r w:rsidR="00AC412A">
        <w:t xml:space="preserve"> (D</w:t>
      </w:r>
      <w:r w:rsidR="00AC412A">
        <w:noBreakHyphen/>
        <w:t>CA)</w:t>
      </w:r>
      <w:r w:rsidR="0007554F">
        <w:rPr>
          <w:rStyle w:val="EndnoteReference"/>
        </w:rPr>
        <w:endnoteReference w:id="378"/>
      </w:r>
      <w:r w:rsidR="00B129E9">
        <w:t xml:space="preserve"> </w:t>
      </w:r>
      <w:r w:rsidR="00DF0ECB">
        <w:t>during his successful 2014 reelection bid.</w:t>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79"/>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80"/>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w:t>
      </w:r>
      <w:r w:rsidR="003B51E8">
        <w:t>.</w:t>
      </w:r>
      <w:r w:rsidR="00646AF2">
        <w:rPr>
          <w:rStyle w:val="EndnoteReference"/>
        </w:rPr>
        <w:endnoteReference w:id="381"/>
      </w:r>
      <w:r w:rsidR="000D4D81">
        <w:t xml:space="preserve"> </w:t>
      </w:r>
      <w:r>
        <w:rPr>
          <w:szCs w:val="24"/>
        </w:rPr>
        <w:t>There is no recommended alternative for the project.</w:t>
      </w:r>
      <w:r w:rsidR="00EF1D8E">
        <w:rPr>
          <w:rStyle w:val="EndnoteReference"/>
          <w:szCs w:val="24"/>
        </w:rPr>
        <w:endnoteReference w:id="382"/>
      </w:r>
    </w:p>
    <w:p w14:paraId="7739124F" w14:textId="77777777" w:rsidR="00ED37CF" w:rsidRDefault="00ED37CF" w:rsidP="002048E7">
      <w:pPr>
        <w:tabs>
          <w:tab w:val="left" w:pos="8460"/>
        </w:tabs>
      </w:pPr>
    </w:p>
    <w:p w14:paraId="63804C38" w14:textId="6DDD6645" w:rsidR="00ED37CF" w:rsidRDefault="00ED37CF" w:rsidP="002048E7">
      <w:pPr>
        <w:tabs>
          <w:tab w:val="left" w:pos="8460"/>
        </w:tabs>
      </w:pPr>
      <w:r w:rsidRPr="005305BA">
        <w:rPr>
          <w:b/>
          <w:bCs/>
        </w:rPr>
        <w:t>2015</w:t>
      </w:r>
      <w:r>
        <w:t xml:space="preserve"> – </w:t>
      </w:r>
      <w:r w:rsidR="00661BD3">
        <w:t xml:space="preserve">State </w:t>
      </w:r>
      <w:r>
        <w:t>Assemblyman Frank Bigelow</w:t>
      </w:r>
      <w:r w:rsidRPr="004E226B">
        <w:t xml:space="preserve"> </w:t>
      </w:r>
      <w:r>
        <w:t>(R-</w:t>
      </w:r>
      <w:proofErr w:type="spellStart"/>
      <w:r>
        <w:t>O’Neals</w:t>
      </w:r>
      <w:proofErr w:type="spellEnd"/>
      <w:r>
        <w:t xml:space="preserve">) </w:t>
      </w:r>
      <w:r w:rsidRPr="004E226B">
        <w:t>introduce</w:t>
      </w:r>
      <w:r>
        <w:t>s,</w:t>
      </w:r>
      <w:r w:rsidR="006C5395">
        <w:rPr>
          <w:rStyle w:val="EndnoteReference"/>
        </w:rPr>
        <w:endnoteReference w:id="383"/>
      </w:r>
      <w:r>
        <w:t xml:space="preserve"> the Legislature amends and passes,</w:t>
      </w:r>
      <w:r w:rsidR="00D2213F">
        <w:rPr>
          <w:rStyle w:val="EndnoteReference"/>
        </w:rPr>
        <w:endnoteReference w:id="384"/>
      </w:r>
      <w:r>
        <w:t xml:space="preserve"> and on October 9 Gov. </w:t>
      </w:r>
      <w:r w:rsidR="00C1089D">
        <w:t>Edmund G. “</w:t>
      </w:r>
      <w:r>
        <w:t>Jerry</w:t>
      </w:r>
      <w:r w:rsidR="00C1089D">
        <w:t>”</w:t>
      </w:r>
      <w:r>
        <w:t xml:space="preserve"> Brown</w:t>
      </w:r>
      <w:r w:rsidR="00181D80">
        <w:t xml:space="preserve"> Jr.</w:t>
      </w:r>
      <w:r w:rsidR="00D60CCE">
        <w:t xml:space="preserve"> (D</w:t>
      </w:r>
      <w:r w:rsidR="00D60CCE">
        <w:noBreakHyphen/>
        <w:t>CA)</w:t>
      </w:r>
      <w:r>
        <w:t xml:space="preserve">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 xml:space="preserve">seventeen feet of vertical elevation upstream of the gross (normal/full) pool of Pardee Reservoir on the main stem, with gaps where PG&amp;E </w:t>
      </w:r>
      <w:r>
        <w:lastRenderedPageBreak/>
        <w:t>hydroelectric facilities and afterbays and forebays exist on the river and to require the state to study the sections’ suitability for designation</w:t>
      </w:r>
      <w:r w:rsidRPr="004E226B">
        <w:t>.</w:t>
      </w:r>
      <w:r>
        <w:t xml:space="preserve"> The bill provides temporary wild &amp; scenic-comparable </w:t>
      </w:r>
      <w:proofErr w:type="gramStart"/>
      <w:r>
        <w:t>protections</w:t>
      </w:r>
      <w:proofErr w:type="gramEnd"/>
      <w:r>
        <w:t xml:space="preserve">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47676DED" w:rsidR="00C413FB" w:rsidRPr="004F6B19" w:rsidRDefault="00661BD3" w:rsidP="002048E7">
      <w:pPr>
        <w:tabs>
          <w:tab w:val="left" w:pos="8460"/>
        </w:tabs>
      </w:pPr>
      <w:r>
        <w:t xml:space="preserve">U.S. </w:t>
      </w:r>
      <w:r w:rsidR="0079097B">
        <w:t>Rep</w:t>
      </w:r>
      <w:r>
        <w:t>resentative</w:t>
      </w:r>
      <w:r w:rsidR="0079097B">
        <w:t xml:space="preserve"> Lois Capps</w:t>
      </w:r>
      <w:r w:rsidR="006B7343">
        <w:t xml:space="preserve"> (D</w:t>
      </w:r>
      <w:r w:rsidR="006B7343">
        <w:noBreakHyphen/>
        <w:t>Santa Barbara)</w:t>
      </w:r>
      <w:r w:rsidR="0079097B">
        <w:t xml:space="preserve">, </w:t>
      </w:r>
      <w:r w:rsidR="00D21754">
        <w:t xml:space="preserve">in the 114th Congress, </w:t>
      </w:r>
      <w:r w:rsidR="0079097B">
        <w:t xml:space="preserve">introduces </w:t>
      </w:r>
      <w:r w:rsidR="0079097B" w:rsidRPr="0079097B">
        <w:t>H.R.</w:t>
      </w:r>
      <w:r w:rsidR="006B7343">
        <w:t xml:space="preserve"> </w:t>
      </w:r>
      <w:r w:rsidR="0079097B" w:rsidRPr="0079097B">
        <w:t>1865</w:t>
      </w:r>
      <w:r w:rsidR="006B7343">
        <w:t>,</w:t>
      </w:r>
      <w:r w:rsidR="0079097B" w:rsidRPr="0079097B">
        <w:t xml:space="preserve"> </w:t>
      </w:r>
      <w:r w:rsidR="006B7343">
        <w:t>the</w:t>
      </w:r>
      <w:r w:rsidR="0079097B" w:rsidRPr="0079097B">
        <w:t xml:space="preserve"> Central Coast Heritage Protection Act</w:t>
      </w:r>
      <w:r w:rsidR="00D21754">
        <w:t>.</w:t>
      </w:r>
      <w:r w:rsidR="00DC3908">
        <w:rPr>
          <w:rStyle w:val="EndnoteReference"/>
        </w:rPr>
        <w:endnoteReference w:id="385"/>
      </w:r>
      <w:r w:rsidR="006F4482">
        <w:t xml:space="preserve"> On May 21, </w:t>
      </w:r>
      <w:r w:rsidR="009A1541">
        <w:t xml:space="preserve">California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86"/>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proofErr w:type="spellStart"/>
      <w:r w:rsidR="00E52F45" w:rsidRPr="00E52F45">
        <w:t>Sisquoc</w:t>
      </w:r>
      <w:proofErr w:type="spellEnd"/>
      <w:r w:rsidR="00E52F45" w:rsidRPr="00E52F45">
        <w:t xml:space="preserve">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w:t>
      </w:r>
      <w:proofErr w:type="gramStart"/>
      <w:r w:rsidR="00B164B6">
        <w:t>achieve</w:t>
      </w:r>
      <w:proofErr w:type="gramEnd"/>
      <w:r w:rsidR="00AF4578">
        <w:t xml:space="preserve"> passage and would be </w:t>
      </w:r>
      <w:r w:rsidR="00193EA7">
        <w:t>i</w:t>
      </w:r>
      <w:r w:rsidR="00AF4578">
        <w:t xml:space="preserve">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87"/>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88"/>
      </w:r>
      <w:r>
        <w:t xml:space="preserve"> The SLWRI </w:t>
      </w:r>
      <w:r w:rsidR="00F61578">
        <w:t>F</w:t>
      </w:r>
      <w:r>
        <w:t xml:space="preserve">easibility </w:t>
      </w:r>
      <w:r w:rsidR="00F61578">
        <w:t>R</w:t>
      </w:r>
      <w:r>
        <w:t xml:space="preserve">eport </w:t>
      </w:r>
      <w:r w:rsidR="00D5411D">
        <w:t>reaffirms that the NED dam raise is the preferred plan</w:t>
      </w:r>
      <w:r w:rsidR="006F637D">
        <w:rPr>
          <w:rStyle w:val="EndnoteReference"/>
        </w:rPr>
        <w:endnoteReference w:id="389"/>
      </w:r>
      <w:r w:rsidR="006F637D">
        <w:t xml:space="preserve"> but </w:t>
      </w:r>
      <w:r>
        <w:t>has no recommended alternative because of unresolved issues.</w:t>
      </w:r>
      <w:r w:rsidR="008B024B">
        <w:rPr>
          <w:rStyle w:val="EndnoteReference"/>
        </w:rPr>
        <w:endnoteReference w:id="390"/>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91"/>
      </w:r>
      <w:r w:rsidR="00705C2A">
        <w:t xml:space="preserve"> and that </w:t>
      </w:r>
      <w:r w:rsidR="00902298" w:rsidRPr="00D15F59">
        <w:t>“</w:t>
      </w:r>
      <w:r w:rsidR="00347DA1">
        <w:t>[f]</w:t>
      </w:r>
      <w:proofErr w:type="spellStart"/>
      <w:r w:rsidR="00B34F97">
        <w:t>rom</w:t>
      </w:r>
      <w:proofErr w:type="spellEnd"/>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92"/>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rsidRPr="005305BA">
        <w:rPr>
          <w:b/>
          <w:bCs/>
        </w:rPr>
        <w:t>2016</w:t>
      </w:r>
      <w:r>
        <w:t xml:space="preserve">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93"/>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4FA467D" w:rsidR="00ED37CF" w:rsidRDefault="00ED37CF" w:rsidP="002048E7">
      <w:pPr>
        <w:tabs>
          <w:tab w:val="left" w:pos="8460"/>
        </w:tabs>
      </w:pPr>
      <w:r>
        <w:t xml:space="preserve">On December 16, </w:t>
      </w:r>
      <w:r w:rsidR="00501EA5">
        <w:t>championed by Cali</w:t>
      </w:r>
      <w:r w:rsidR="00FE68CB">
        <w:t xml:space="preserve">fornia U.S. Senator Dianne Feinstein </w:t>
      </w:r>
      <w:r w:rsidR="00F358A0">
        <w:t>over the filibuster of outgoing U.S. Senator Barbara Boxer</w:t>
      </w:r>
      <w:r w:rsidR="00047AA1">
        <w:t xml:space="preserve">, </w:t>
      </w:r>
      <w:r>
        <w:t>the Water Infrastructure Improvements for the Nation Act of 2016</w:t>
      </w:r>
      <w:r w:rsidR="00C66726">
        <w:rPr>
          <w:rStyle w:val="EndnoteReference"/>
        </w:rPr>
        <w:endnoteReference w:id="394"/>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(WIIN) becomes law</w:t>
      </w:r>
      <w:r w:rsidR="002675D7">
        <w:t xml:space="preserve"> with the signature of Barack Obama (D</w:t>
      </w:r>
      <w:r w:rsidR="002675D7">
        <w:noBreakHyphen/>
        <w:t>IL)</w:t>
      </w:r>
      <w:r>
        <w:t xml:space="preserve">. It is a </w:t>
      </w:r>
      <w:r>
        <w:lastRenderedPageBreak/>
        <w:t xml:space="preserve">measure revitalize the dam-building and water supply mission of the U.S. Bureau of 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95"/>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96"/>
      </w:r>
      <w:r w:rsidR="00E43546">
        <w:t xml:space="preserve"> </w:t>
      </w:r>
      <w:r>
        <w:t>4007(j)</w:t>
      </w:r>
      <w:r w:rsidR="00E43546">
        <w:t>,</w:t>
      </w:r>
      <w:r w:rsidR="00161207">
        <w:rPr>
          <w:rStyle w:val="EndnoteReference"/>
        </w:rPr>
        <w:endnoteReference w:id="397"/>
      </w:r>
      <w:r w:rsidR="00E43546">
        <w:t xml:space="preserve"> and</w:t>
      </w:r>
      <w:r>
        <w:t xml:space="preserve"> 4012,</w:t>
      </w:r>
      <w:r w:rsidR="00E275FF">
        <w:rPr>
          <w:rStyle w:val="EndnoteReference"/>
        </w:rPr>
        <w:endnoteReference w:id="398"/>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99"/>
      </w:r>
      <w:r>
        <w:t xml:space="preserve"> and </w:t>
      </w:r>
      <w:r w:rsidR="001D6F26">
        <w:t xml:space="preserve">Central Valley Improvement </w:t>
      </w:r>
      <w:proofErr w:type="gramStart"/>
      <w:r w:rsidR="001D6F26">
        <w:t xml:space="preserve">Act </w:t>
      </w:r>
      <w:r w:rsidR="00697259">
        <w:t>(</w:t>
      </w:r>
      <w:r w:rsidR="001D6F26">
        <w:t>(</w:t>
      </w:r>
      <w:proofErr w:type="gramEnd"/>
      <w:r>
        <w:t>CVPIA</w:t>
      </w:r>
      <w:r w:rsidR="001D6F26">
        <w:t>)</w:t>
      </w:r>
      <w:r>
        <w:t xml:space="preserve"> </w:t>
      </w:r>
      <w:bookmarkStart w:id="119" w:name="_Hlk175815464"/>
      <w:r>
        <w:t xml:space="preserve">§3406(a) </w:t>
      </w:r>
      <w:bookmarkEnd w:id="119"/>
      <w:r>
        <w:t>and (b)).</w:t>
      </w:r>
      <w:r w:rsidR="00331850">
        <w:rPr>
          <w:rStyle w:val="EndnoteReference"/>
        </w:rPr>
        <w:endnoteReference w:id="400"/>
      </w:r>
    </w:p>
    <w:p w14:paraId="220DBABC" w14:textId="77777777" w:rsidR="00ED37CF" w:rsidRDefault="00ED37CF" w:rsidP="002048E7">
      <w:pPr>
        <w:tabs>
          <w:tab w:val="left" w:pos="8460"/>
        </w:tabs>
      </w:pPr>
    </w:p>
    <w:p w14:paraId="0DE9C543" w14:textId="4434F980" w:rsidR="0002670F" w:rsidRDefault="00ED37CF" w:rsidP="002048E7">
      <w:pPr>
        <w:tabs>
          <w:tab w:val="left" w:pos="8460"/>
        </w:tabs>
      </w:pPr>
      <w:r w:rsidRPr="005305BA">
        <w:rPr>
          <w:b/>
          <w:bCs/>
        </w:rPr>
        <w:t>2017</w:t>
      </w:r>
      <w:r>
        <w:t xml:space="preserve"> – On February 16, A.B. 975 is introduced by </w:t>
      </w:r>
      <w:r w:rsidR="00500B73">
        <w:t xml:space="preserve">State </w:t>
      </w:r>
      <w:r>
        <w:t>Assemblymember Laura Friedman (D-Glendale). It is a measure to expand and clarify wild &amp; scenic river extraordinary values and re-include the river corridor concept in the state system.</w:t>
      </w:r>
      <w:r w:rsidR="00AC0DE7">
        <w:rPr>
          <w:rStyle w:val="EndnoteReference"/>
        </w:rPr>
        <w:endnoteReference w:id="401"/>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402"/>
      </w:r>
    </w:p>
    <w:p w14:paraId="5B36B9BC" w14:textId="12F21558" w:rsidR="0002670F" w:rsidRDefault="0002670F" w:rsidP="00270D52">
      <w:pPr>
        <w:tabs>
          <w:tab w:val="left" w:pos="8460"/>
        </w:tabs>
        <w:spacing w:before="240"/>
      </w:pPr>
      <w:r>
        <w:t>On</w:t>
      </w:r>
      <w:r w:rsidR="006E2D02">
        <w:t xml:space="preserve"> June 23,</w:t>
      </w:r>
      <w:r>
        <w:t xml:space="preserve"> </w:t>
      </w:r>
      <w:r w:rsidR="00500B73">
        <w:t xml:space="preserve">U.S. </w:t>
      </w:r>
      <w:r>
        <w:t>Rep</w:t>
      </w:r>
      <w:r w:rsidR="00500B73">
        <w:t>resentative</w:t>
      </w:r>
      <w:r>
        <w:t>.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403"/>
      </w:r>
      <w:r w:rsidR="00017A98">
        <w:t xml:space="preserve"> </w:t>
      </w:r>
      <w:r w:rsidR="00270D52">
        <w:t xml:space="preserve">On October 16, </w:t>
      </w:r>
      <w:r w:rsidR="00017A98">
        <w:t>Rep. Sal</w:t>
      </w:r>
      <w:r w:rsidR="00BB35E4">
        <w:t>ud Carba</w:t>
      </w:r>
      <w:r w:rsidR="00017A98">
        <w:t>jol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404"/>
      </w:r>
      <w:r w:rsidR="00EF2F47">
        <w:t xml:space="preserve"> On October 16, </w:t>
      </w:r>
      <w:r w:rsidR="00D70258">
        <w:t xml:space="preserve">California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405"/>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406"/>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407"/>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461FD7C6" w:rsidR="00ED37CF" w:rsidRDefault="00ED37CF" w:rsidP="002048E7">
      <w:pPr>
        <w:tabs>
          <w:tab w:val="left" w:pos="8460"/>
        </w:tabs>
      </w:pPr>
      <w:r w:rsidRPr="005305BA">
        <w:rPr>
          <w:b/>
          <w:bCs/>
        </w:rPr>
        <w:t>2018</w:t>
      </w:r>
      <w:r w:rsidRPr="00C31E6C">
        <w:t xml:space="preserve"> –</w:t>
      </w:r>
      <w:r>
        <w:t xml:space="preserve"> In January the California Natural Resources Agency publishes a draft wild and scenic river study report</w:t>
      </w:r>
      <w:r w:rsidR="00347B18">
        <w:rPr>
          <w:rStyle w:val="EndnoteReference"/>
        </w:rPr>
        <w:endnoteReference w:id="408"/>
      </w:r>
      <w:r>
        <w:t xml:space="preserve"> for the North Fork and main stem of the Mokelumne River, 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w:t>
      </w:r>
      <w:r w:rsidR="00830E16">
        <w:rPr>
          <w:rStyle w:val="EndnoteReference"/>
        </w:rPr>
        <w:endnoteReference w:id="409"/>
      </w:r>
      <w:r>
        <w:t xml:space="preserve"> With broad support and no formal opposition, the recommendations were taken up in a budget trailer bill, </w:t>
      </w:r>
      <w:bookmarkStart w:id="120" w:name="_Hlk174533637"/>
      <w:r>
        <w:t>SB 854</w:t>
      </w:r>
      <w:r w:rsidR="00435CBA">
        <w:t xml:space="preserve"> §</w:t>
      </w:r>
      <w:r w:rsidR="009222DD">
        <w:t>§</w:t>
      </w:r>
      <w:r w:rsidR="00E313E7">
        <w:t> </w:t>
      </w:r>
      <w:bookmarkEnd w:id="120"/>
      <w:r w:rsidR="00E313E7">
        <w:t>23</w:t>
      </w:r>
      <w:r w:rsidR="00CF37E1">
        <w:t>(k)(1)</w:t>
      </w:r>
      <w:r w:rsidR="00AC1432">
        <w:t xml:space="preserve"> &amp; 24</w:t>
      </w:r>
      <w:r w:rsidR="006F7A85">
        <w:t>(p)</w:t>
      </w:r>
      <w:r>
        <w:t xml:space="preserve">, passed by the Assembly and Senate on June 14 and signed into law by Gov. </w:t>
      </w:r>
      <w:r w:rsidR="00D70258">
        <w:t>Edmund G. “Jerry”</w:t>
      </w:r>
      <w:r>
        <w:t xml:space="preserve"> Brown</w:t>
      </w:r>
      <w:r w:rsidR="00777784">
        <w:t xml:space="preserve"> </w:t>
      </w:r>
      <w:r w:rsidR="00BB4F29">
        <w:t xml:space="preserve">Jr. </w:t>
      </w:r>
      <w:r w:rsidR="00777784">
        <w:t>(D</w:t>
      </w:r>
      <w:r w:rsidR="00777784">
        <w:noBreakHyphen/>
        <w:t>CA)</w:t>
      </w:r>
      <w:r>
        <w:t xml:space="preserve">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410"/>
      </w:r>
      <w:r>
        <w:t xml:space="preserve"> </w:t>
      </w:r>
      <w:r w:rsidRPr="00532000">
        <w:t xml:space="preserve">As traditional, </w:t>
      </w:r>
      <w:r w:rsidRPr="00532000">
        <w:lastRenderedPageBreak/>
        <w:t xml:space="preserve">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so that dated </w:t>
      </w:r>
      <w:bookmarkStart w:id="121" w:name="_Hlk174189134"/>
      <w:r>
        <w:t>“</w:t>
      </w:r>
      <w:bookmarkEnd w:id="121"/>
      <w:r>
        <w:t>potential addition” (study) language no longer clutters the code</w:t>
      </w:r>
      <w:r w:rsidRPr="00532000">
        <w:t>.</w:t>
      </w:r>
      <w:r w:rsidR="00911921">
        <w:rPr>
          <w:rStyle w:val="EndnoteReference"/>
        </w:rPr>
        <w:endnoteReference w:id="411"/>
      </w:r>
      <w:r>
        <w:t xml:space="preserve"> The measure also corrected a typographical error in §</w:t>
      </w:r>
      <w:r w:rsidR="00416B2C">
        <w:rPr>
          <w:rFonts w:hint="eastAsia"/>
        </w:rPr>
        <w:t> </w:t>
      </w:r>
      <w:r>
        <w:t>5093.546.</w:t>
      </w:r>
      <w:r w:rsidR="00FB3B15">
        <w:rPr>
          <w:rStyle w:val="EndnoteReference"/>
        </w:rPr>
        <w:endnoteReference w:id="412"/>
      </w:r>
    </w:p>
    <w:p w14:paraId="551C372D" w14:textId="77777777" w:rsidR="00ED37CF" w:rsidRDefault="00ED37CF" w:rsidP="002048E7">
      <w:pPr>
        <w:tabs>
          <w:tab w:val="left" w:pos="8460"/>
        </w:tabs>
      </w:pPr>
    </w:p>
    <w:p w14:paraId="367DA3BF" w14:textId="3495FAEF"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413"/>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414"/>
      </w:r>
      <w:r>
        <w:t xml:space="preserve"> </w:t>
      </w:r>
      <w:r w:rsidR="000136DA">
        <w:t>It is p</w:t>
      </w:r>
      <w:r>
        <w:t xml:space="preserve">assed out of the </w:t>
      </w:r>
      <w:r w:rsidR="00C306FD">
        <w:t xml:space="preserve">State </w:t>
      </w:r>
      <w:r>
        <w:t>Assembly on May 31</w:t>
      </w:r>
      <w:r w:rsidR="000136DA">
        <w:t xml:space="preserve"> and </w:t>
      </w:r>
      <w:r>
        <w:t xml:space="preserve">the </w:t>
      </w:r>
      <w:r w:rsidR="00C306FD">
        <w:t xml:space="preserve">California </w:t>
      </w:r>
      <w:r>
        <w:t>Senate on August 9, 2018.</w:t>
      </w:r>
      <w:r w:rsidR="00BD18FE" w:rsidRPr="00BD18FE">
        <w:rPr>
          <w:rStyle w:val="EndnoteReference"/>
        </w:rPr>
        <w:t xml:space="preserve"> </w:t>
      </w:r>
      <w:r w:rsidR="00BD18FE">
        <w:rPr>
          <w:rStyle w:val="EndnoteReference"/>
        </w:rPr>
        <w:endnoteReference w:id="415"/>
      </w:r>
      <w:r>
        <w:t xml:space="preserve"> Governor </w:t>
      </w:r>
      <w:r w:rsidR="003910F4">
        <w:t>Edmund G. “Jerry”</w:t>
      </w:r>
      <w:r>
        <w:t xml:space="preserve"> Brown </w:t>
      </w:r>
      <w:r w:rsidR="00BB4F29">
        <w:t xml:space="preserve">Jr. </w:t>
      </w:r>
      <w:r w:rsidR="00777784">
        <w:t>(D</w:t>
      </w:r>
      <w:r w:rsidR="00777784">
        <w:noBreakHyphen/>
        <w:t>CA)</w:t>
      </w:r>
      <w:r w:rsidR="00C306FD">
        <w:t xml:space="preserve"> signs the measure</w:t>
      </w:r>
      <w:r w:rsidR="00777784">
        <w:t xml:space="preserve"> </w:t>
      </w:r>
      <w:r>
        <w:t>on August 27, 2018 (§</w:t>
      </w:r>
      <w:r w:rsidR="00416B2C">
        <w:rPr>
          <w:rFonts w:hint="eastAsia"/>
        </w:rPr>
        <w:t> </w:t>
      </w:r>
      <w:r w:rsidRPr="00E06431">
        <w:t>5093.71</w:t>
      </w:r>
      <w:r>
        <w:t>)</w:t>
      </w:r>
      <w:r w:rsidRPr="00E06431">
        <w:t>.</w:t>
      </w:r>
      <w:r w:rsidR="00F22A51">
        <w:rPr>
          <w:rStyle w:val="EndnoteReference"/>
        </w:rPr>
        <w:endnoteReference w:id="416"/>
      </w:r>
    </w:p>
    <w:p w14:paraId="0CFFAD88" w14:textId="77777777" w:rsidR="00ED37CF" w:rsidRDefault="00ED37CF" w:rsidP="002048E7">
      <w:pPr>
        <w:tabs>
          <w:tab w:val="left" w:pos="8460"/>
        </w:tabs>
      </w:pPr>
    </w:p>
    <w:p w14:paraId="47B0F766" w14:textId="1A4570D1" w:rsidR="00ED37CF" w:rsidRDefault="00ED37CF" w:rsidP="002048E7">
      <w:pPr>
        <w:tabs>
          <w:tab w:val="left" w:pos="8460"/>
        </w:tabs>
      </w:pPr>
      <w:r>
        <w:t xml:space="preserve">In January, </w:t>
      </w:r>
      <w:r w:rsidR="00407348">
        <w:t>contrary to provisions</w:t>
      </w:r>
      <w:r w:rsidR="00280003">
        <w:rPr>
          <w:rStyle w:val="EndnoteReference"/>
        </w:rPr>
        <w:endnoteReference w:id="417"/>
      </w:r>
      <w:r w:rsidR="00407348">
        <w:t xml:space="preserve"> </w:t>
      </w:r>
      <w:r>
        <w:t xml:space="preserve">of the Water Infrastructure Improvements for the Nation Act of 2016 (WIIN), the </w:t>
      </w:r>
      <w:r w:rsidR="00F15D21">
        <w:t xml:space="preserve">Donald J. </w:t>
      </w:r>
      <w:r>
        <w:t>Trump Administration</w:t>
      </w:r>
      <w:r w:rsidR="009F4537">
        <w:t xml:space="preserve"> (</w:t>
      </w:r>
      <w:r w:rsidR="00085F31">
        <w:t>45</w:t>
      </w:r>
      <w:r w:rsidR="00085F31" w:rsidRPr="00085F31">
        <w:rPr>
          <w:vertAlign w:val="superscript"/>
        </w:rPr>
        <w:t>th</w:t>
      </w:r>
      <w:r w:rsidR="00085F31">
        <w:t xml:space="preserve"> presidential administration)</w:t>
      </w:r>
      <w:r>
        <w:t xml:space="preserve"> issued a “</w:t>
      </w:r>
      <w:r w:rsidRPr="004F6B44">
        <w:t>Secretarial Determination for Commencement of Construction</w:t>
      </w:r>
      <w:bookmarkStart w:id="123" w:name="_Hlk174189199"/>
      <w:r>
        <w:t>”</w:t>
      </w:r>
      <w:bookmarkEnd w:id="123"/>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418"/>
      </w:r>
      <w:r>
        <w:t xml:space="preserve"> WIIN projects are required to comply with state and federal law.</w:t>
      </w:r>
      <w:r w:rsidR="00D12E0A">
        <w:rPr>
          <w:rStyle w:val="EndnoteReference"/>
        </w:rPr>
        <w:endnoteReference w:id="419"/>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420"/>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w:t>
      </w:r>
      <w:r w:rsidR="007E035C">
        <w:rPr>
          <w:rStyle w:val="EndnoteReference"/>
        </w:rPr>
        <w:endnoteReference w:id="421"/>
      </w:r>
      <w:r>
        <w:t xml:space="preserve">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r w:rsidR="0004099F">
        <w:rPr>
          <w:rStyle w:val="EndnoteReference"/>
        </w:rPr>
        <w:endnoteReference w:id="422"/>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30164233" w:rsidR="00ED37CF" w:rsidRDefault="00ED37CF" w:rsidP="002048E7">
      <w:pPr>
        <w:tabs>
          <w:tab w:val="left" w:pos="8460"/>
        </w:tabs>
      </w:pPr>
      <w:r>
        <w:t>In March,</w:t>
      </w:r>
      <w:r w:rsidR="00E2220E">
        <w:t xml:space="preserve"> in the 115th Congress,</w:t>
      </w:r>
      <w:r>
        <w:t xml:space="preserve"> </w:t>
      </w:r>
      <w:r w:rsidR="001B402B">
        <w:t xml:space="preserve">U.S. </w:t>
      </w:r>
      <w:r>
        <w:t>House of Representatives Majority Leader Kevin McCarthy (R</w:t>
      </w:r>
      <w:r>
        <w:noBreakHyphen/>
        <w:t>Bakersfield) attempts to insert a rider</w:t>
      </w:r>
      <w:r w:rsidR="00D46EDA">
        <w:rPr>
          <w:rStyle w:val="EndnoteReference"/>
        </w:rPr>
        <w:endnoteReference w:id="423"/>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424"/>
      </w:r>
      <w:r>
        <w:t xml:space="preserve"> California Natural Resources Secretary Laird objects, noting that “the Shasta Dam enlargement project </w:t>
      </w:r>
      <w:r>
        <w:lastRenderedPageBreak/>
        <w:t>would violate California law due to the adverse impacts that project may have on the McCloud River and its fishery.”</w:t>
      </w:r>
      <w:r w:rsidR="00E8758F">
        <w:rPr>
          <w:rStyle w:val="EndnoteReference"/>
        </w:rPr>
        <w:endnoteReference w:id="425"/>
      </w:r>
      <w:r>
        <w:t xml:space="preserve"> There are successful objections from the Democratic Congressional leadership.</w:t>
      </w:r>
      <w:r w:rsidR="008D798F">
        <w:rPr>
          <w:rStyle w:val="EndnoteReference"/>
        </w:rPr>
        <w:endnoteReference w:id="426"/>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427"/>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428"/>
      </w:r>
    </w:p>
    <w:p w14:paraId="34A6180D" w14:textId="77777777" w:rsidR="00ED37CF" w:rsidRDefault="00ED37CF" w:rsidP="002048E7">
      <w:pPr>
        <w:tabs>
          <w:tab w:val="left" w:pos="8460"/>
        </w:tabs>
      </w:pPr>
    </w:p>
    <w:p w14:paraId="62F579C5" w14:textId="602B4CD1" w:rsidR="00ED37CF" w:rsidRDefault="00ED37CF" w:rsidP="002048E7">
      <w:pPr>
        <w:tabs>
          <w:tab w:val="left" w:pos="8460"/>
        </w:tabs>
      </w:pPr>
      <w:r>
        <w:t xml:space="preserve">On April 9, in a </w:t>
      </w:r>
      <w:r w:rsidRPr="004F0F01">
        <w:rPr>
          <w:i/>
          <w:iCs/>
        </w:rPr>
        <w:t>Fresno Bee</w:t>
      </w:r>
      <w:r>
        <w:t xml:space="preserve"> op. ed., the </w:t>
      </w:r>
      <w:r w:rsidR="002F76CE">
        <w:t xml:space="preserve">San Luis and Delta-Mendota </w:t>
      </w:r>
      <w:r>
        <w:t>Authority disputes California Natural Resources Secretary Laird and the conservation and fishery groups’ conclusion that the dam raise would violate the California Wild and Scenic Rivers Act.</w:t>
      </w:r>
      <w:r w:rsidR="00616955">
        <w:rPr>
          <w:rStyle w:val="EndnoteReference"/>
        </w:rPr>
        <w:endnoteReference w:id="429"/>
      </w:r>
      <w:r w:rsidR="00B34C56">
        <w:t xml:space="preserve"> The key members of the Authority are the Westlands Water District and </w:t>
      </w:r>
      <w:r w:rsidR="007B7F6B">
        <w:t>the Santa Clara Valley Water District.</w:t>
      </w:r>
    </w:p>
    <w:p w14:paraId="7A7EBA3A" w14:textId="77777777" w:rsidR="006715E0" w:rsidRDefault="006715E0" w:rsidP="002048E7">
      <w:pPr>
        <w:tabs>
          <w:tab w:val="left" w:pos="8460"/>
        </w:tabs>
      </w:pPr>
    </w:p>
    <w:p w14:paraId="2D27A525" w14:textId="0F2455A9" w:rsidR="006715E0" w:rsidRDefault="002819CB" w:rsidP="002048E7">
      <w:pPr>
        <w:tabs>
          <w:tab w:val="left" w:pos="8460"/>
        </w:tabs>
      </w:pPr>
      <w:r>
        <w:t>At River Network</w:t>
      </w:r>
      <w:r w:rsidR="00207B17">
        <w:t xml:space="preserve">’s April </w:t>
      </w:r>
      <w:r w:rsidR="00FA53D7">
        <w:t>29</w:t>
      </w:r>
      <w:r w:rsidR="000D2767">
        <w:t>–May</w:t>
      </w:r>
      <w:r w:rsidR="003F0FF2">
        <w:t xml:space="preserve"> 2</w:t>
      </w:r>
      <w:r w:rsidR="002F4956">
        <w:t>, 2018,</w:t>
      </w:r>
      <w:r w:rsidR="003F0FF2">
        <w:t xml:space="preserve"> </w:t>
      </w:r>
      <w:r w:rsidR="00BA0C79">
        <w:t xml:space="preserve">annual </w:t>
      </w:r>
      <w:r w:rsidR="00E25851">
        <w:t xml:space="preserve">River </w:t>
      </w:r>
      <w:r w:rsidR="002F7191">
        <w:t>Rally</w:t>
      </w:r>
      <w:r w:rsidR="00BA0C79">
        <w:t xml:space="preserve"> that year at</w:t>
      </w:r>
      <w:r w:rsidR="002F7191">
        <w:t xml:space="preserve"> Olympic Valley in Lake Tahoe</w:t>
      </w:r>
      <w:r w:rsidR="00E25851">
        <w:t xml:space="preserve">, a special meeting is </w:t>
      </w:r>
      <w:r w:rsidR="00477E88">
        <w:t xml:space="preserve">held with the purpose of creating a Wild &amp; Scenic River Coalition of many groups </w:t>
      </w:r>
      <w:r w:rsidR="005C6F85">
        <w:t xml:space="preserve">throughout the country. </w:t>
      </w:r>
      <w:r w:rsidR="008B680F">
        <w:t>Tim Palmer and American Rivers’ David Mo</w:t>
      </w:r>
      <w:r w:rsidR="008E3187">
        <w:t xml:space="preserve">ryc take the lead in the discussion with support from Steve Evans, Ronald Stork, and others. </w:t>
      </w:r>
      <w:r w:rsidR="005C6F85">
        <w:t>The Coalition was formed</w:t>
      </w:r>
      <w:r w:rsidR="00042FDF">
        <w:rPr>
          <w:rStyle w:val="EndnoteReference"/>
        </w:rPr>
        <w:endnoteReference w:id="430"/>
      </w:r>
      <w:r w:rsidR="00146062">
        <w:t xml:space="preserve"> </w:t>
      </w:r>
      <w:r w:rsidR="00821C53">
        <w:t xml:space="preserve">with Lisa Ronald </w:t>
      </w:r>
      <w:r w:rsidR="0070096C">
        <w:t xml:space="preserve">as coordinator </w:t>
      </w:r>
      <w:r w:rsidR="00146062">
        <w:t>and</w:t>
      </w:r>
      <w:r w:rsidR="002F4956">
        <w:t xml:space="preserve"> is</w:t>
      </w:r>
      <w:r w:rsidR="00146062">
        <w:t xml:space="preserve"> </w:t>
      </w:r>
      <w:r w:rsidR="00287EDD">
        <w:t xml:space="preserve">administratively </w:t>
      </w:r>
      <w:r w:rsidR="00146062">
        <w:t>housed within American Rivers.</w:t>
      </w:r>
    </w:p>
    <w:p w14:paraId="7F5C9B59" w14:textId="1DE25ECD" w:rsidR="00BF0936" w:rsidRDefault="00BF0936" w:rsidP="002048E7">
      <w:pPr>
        <w:tabs>
          <w:tab w:val="left" w:pos="8460"/>
        </w:tabs>
      </w:pPr>
    </w:p>
    <w:p w14:paraId="105B9C84" w14:textId="497B07D8" w:rsidR="00BF0936" w:rsidRDefault="00BF0936" w:rsidP="002048E7">
      <w:pPr>
        <w:tabs>
          <w:tab w:val="left" w:pos="8460"/>
        </w:tabs>
      </w:pPr>
      <w:r>
        <w:t xml:space="preserve">On July 26, </w:t>
      </w:r>
      <w:r w:rsidR="00460195">
        <w:t xml:space="preserve">U.S. </w:t>
      </w:r>
      <w:r>
        <w:t>Rep</w:t>
      </w:r>
      <w:r w:rsidR="00460195">
        <w:t>resentative</w:t>
      </w:r>
      <w:r>
        <w:t xml:space="preserve">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431"/>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 xml:space="preserve">In August, it was learned that Interior reports that they have signed a cost-sharing agreement in principle with the Westlands Water District for the proposed Shasta Dam </w:t>
      </w:r>
      <w:proofErr w:type="gramStart"/>
      <w:r>
        <w:t>raise</w:t>
      </w:r>
      <w:proofErr w:type="gramEnd"/>
      <w:r>
        <w:t xml:space="preserv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Default="00ED37CF" w:rsidP="00443CED">
      <w:pPr>
        <w:tabs>
          <w:tab w:val="left" w:pos="8460"/>
        </w:tabs>
      </w:pPr>
      <w:r>
        <w:lastRenderedPageBreak/>
        <w:t>On November 30, 2018, the Westlands Water District becomes the lead agency for its Shasta Dam Raise Project environmental impact report (EIR). It holds a well-attended scoping meeting in December in Redding.</w:t>
      </w:r>
      <w:r w:rsidR="008D0512">
        <w:rPr>
          <w:rStyle w:val="EndnoteReference"/>
        </w:rPr>
        <w:endnoteReference w:id="432"/>
      </w:r>
      <w:r>
        <w:t xml:space="preserve"> </w:t>
      </w:r>
      <w:r w:rsidR="00443CED" w:rsidRPr="00443CED">
        <w:t xml:space="preserve">In addition to scoping comments by the </w:t>
      </w:r>
      <w:proofErr w:type="spellStart"/>
      <w:r w:rsidR="00443CED" w:rsidRPr="00443CED">
        <w:t>Winnemem</w:t>
      </w:r>
      <w:proofErr w:type="spellEnd"/>
      <w:r w:rsidR="00443CED" w:rsidRPr="00443CED">
        <w:t xml:space="preserve"> </w:t>
      </w:r>
      <w:proofErr w:type="spellStart"/>
      <w:r w:rsidR="00443CED" w:rsidRPr="00443CED">
        <w:t>Wintu</w:t>
      </w:r>
      <w:proofErr w:type="spellEnd"/>
      <w:r w:rsidR="00443CED" w:rsidRPr="00443CED">
        <w:t xml:space="preserve"> Tribe and environmental groups</w:t>
      </w:r>
      <w:r w:rsidR="00443CED" w:rsidRPr="00443CED">
        <w:rPr>
          <w:vertAlign w:val="superscript"/>
        </w:rPr>
        <w:endnoteReference w:id="433"/>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w:t>
      </w:r>
      <w:proofErr w:type="spellStart"/>
      <w:r w:rsidR="00443CED" w:rsidRPr="00443CED">
        <w:t>i</w:t>
      </w:r>
      <w:proofErr w:type="spellEnd"/>
      <w:r w:rsidR="00443CED" w:rsidRPr="00443CED">
        <w:t>]</w:t>
      </w:r>
      <w:proofErr w:type="spellStart"/>
      <w:r w:rsidR="00443CED" w:rsidRPr="00443CED">
        <w:t>nundation</w:t>
      </w:r>
      <w:proofErr w:type="spellEnd"/>
      <w:r w:rsidR="00443CED" w:rsidRPr="00443CED">
        <w:t xml:space="preserve"> of the McCloud River would result in a significant loss of this river ecosystem to a reservoir ecosystem, resulting in direct and indirect adverse impacts to the current trout fishery in conflict with State law and policy.”</w:t>
      </w:r>
      <w:r w:rsidR="00443CED" w:rsidRPr="00443CED">
        <w:rPr>
          <w:vertAlign w:val="superscript"/>
        </w:rPr>
        <w:endnoteReference w:id="434"/>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435"/>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436"/>
      </w:r>
    </w:p>
    <w:p w14:paraId="6CF5AE8D" w14:textId="77777777" w:rsidR="00D05044" w:rsidRDefault="00D05044" w:rsidP="00443CED">
      <w:pPr>
        <w:tabs>
          <w:tab w:val="left" w:pos="8460"/>
        </w:tabs>
      </w:pPr>
    </w:p>
    <w:p w14:paraId="3F8F3C62" w14:textId="77777777" w:rsidR="00EB6E00" w:rsidRDefault="00D05044" w:rsidP="00EB6E00">
      <w:pPr>
        <w:tabs>
          <w:tab w:val="left" w:pos="8460"/>
        </w:tabs>
      </w:pPr>
      <w:r>
        <w:t xml:space="preserve">In December, the </w:t>
      </w:r>
      <w:r w:rsidR="00471E1F">
        <w:t xml:space="preserve">Tuolumne River Voluntary Settlement Agreement </w:t>
      </w:r>
      <w:r w:rsidR="00AB3197">
        <w:t xml:space="preserve">for the update of the Bay-Delta Water Quality Control </w:t>
      </w:r>
      <w:r w:rsidR="00F367B8">
        <w:t xml:space="preserve">Plan </w:t>
      </w:r>
      <w:r w:rsidR="00471E1F">
        <w:t>was reve</w:t>
      </w:r>
      <w:r w:rsidR="00F367B8">
        <w:t xml:space="preserve">aled. </w:t>
      </w:r>
      <w:r w:rsidR="00396F05">
        <w:t xml:space="preserve">The </w:t>
      </w:r>
      <w:r w:rsidR="006E7CEA">
        <w:t xml:space="preserve">agreement with the California Department of Fish and </w:t>
      </w:r>
      <w:r w:rsidR="001F0594">
        <w:t>Wildlife</w:t>
      </w:r>
      <w:r w:rsidR="001C4111">
        <w:t>, the districts, and the city</w:t>
      </w:r>
      <w:r w:rsidR="00396F05" w:rsidRPr="00396F05">
        <w:t xml:space="preserve"> contained a provision calling for the </w:t>
      </w:r>
      <w:r w:rsidR="002C6B32">
        <w:t>Modesto and Turlock Irrigation D</w:t>
      </w:r>
      <w:r w:rsidR="00396F05" w:rsidRPr="00396F05">
        <w:t>istricts and the City and County of San Francisco to investigate the feasibility of raising Don Pedro Dam 4 to 8 feet for downstream fishery purposes.</w:t>
      </w:r>
      <w:r w:rsidR="00E63116">
        <w:rPr>
          <w:rStyle w:val="EndnoteReference"/>
        </w:rPr>
        <w:endnoteReference w:id="437"/>
      </w:r>
      <w:r w:rsidR="00396F05" w:rsidRPr="00396F05">
        <w:t xml:space="preserve"> Such a raise would be accomplished by raising the crest of the emergency spillway, which defines the maximum storage capacity</w:t>
      </w:r>
      <w:r w:rsidR="00AA7D44">
        <w:t xml:space="preserve"> (gross pool)</w:t>
      </w:r>
      <w:r w:rsidR="00396F05" w:rsidRPr="00396F05">
        <w:t xml:space="preserve"> of the dam. </w:t>
      </w:r>
      <w:r w:rsidR="00180281">
        <w:t xml:space="preserve">However, </w:t>
      </w:r>
      <w:r w:rsidR="00396F05" w:rsidRPr="00396F05">
        <w:t xml:space="preserve">FERC </w:t>
      </w:r>
      <w:r w:rsidR="00E35709" w:rsidRPr="00396F05">
        <w:t>c</w:t>
      </w:r>
      <w:r w:rsidR="00E35709">
        <w:t>an</w:t>
      </w:r>
      <w:r w:rsidR="00E35709" w:rsidRPr="00396F05">
        <w:t>not</w:t>
      </w:r>
      <w:r w:rsidR="00396F05" w:rsidRPr="00396F05">
        <w:t xml:space="preserve"> legally approve such a raise under </w:t>
      </w:r>
      <w:r w:rsidR="00396F05" w:rsidRPr="00A71354">
        <w:t>section</w:t>
      </w:r>
      <w:r w:rsidR="00A71354">
        <w:rPr>
          <w:rFonts w:hint="eastAsia"/>
        </w:rPr>
        <w:t> </w:t>
      </w:r>
      <w:r w:rsidR="00396F05" w:rsidRPr="00A71354">
        <w:t>7</w:t>
      </w:r>
      <w:r w:rsidR="00396F05" w:rsidRPr="00396F05">
        <w:t xml:space="preserve"> of the </w:t>
      </w:r>
      <w:r w:rsidR="00A71354">
        <w:t>N</w:t>
      </w:r>
      <w:r w:rsidR="00396F05" w:rsidRPr="00396F05">
        <w:t>ational Wild &amp; Scenic Rivers Act</w:t>
      </w:r>
      <w:r w:rsidR="00CA34C0">
        <w:t xml:space="preserve"> for the Tuolumne national wild &amp; scenic river</w:t>
      </w:r>
      <w:r w:rsidR="00180281">
        <w:t>, nor can federal agencies</w:t>
      </w:r>
      <w:r w:rsidR="00C60C82">
        <w:t xml:space="preserve"> </w:t>
      </w:r>
      <w:r w:rsidR="00EB6E00">
        <w:t>assist by loan, grant, license, or otherwise</w:t>
      </w:r>
    </w:p>
    <w:p w14:paraId="43835349" w14:textId="32D83C2C" w:rsidR="00D05044" w:rsidRPr="00443CED" w:rsidRDefault="00EB6E00" w:rsidP="00EB6E00">
      <w:pPr>
        <w:tabs>
          <w:tab w:val="left" w:pos="8460"/>
        </w:tabs>
      </w:pPr>
      <w:r>
        <w:t>in the construction</w:t>
      </w:r>
      <w:r w:rsidR="00563477">
        <w:t xml:space="preserve"> of such a project.</w:t>
      </w:r>
      <w:r w:rsidR="00563477">
        <w:rPr>
          <w:rStyle w:val="EndnoteReference"/>
        </w:rPr>
        <w:endnoteReference w:id="438"/>
      </w:r>
    </w:p>
    <w:p w14:paraId="52A53312" w14:textId="19481206" w:rsidR="00ED37CF" w:rsidRPr="008A3B9E" w:rsidRDefault="00ED37CF" w:rsidP="002048E7">
      <w:pPr>
        <w:tabs>
          <w:tab w:val="left" w:pos="8460"/>
        </w:tabs>
      </w:pPr>
    </w:p>
    <w:p w14:paraId="02EEE48A" w14:textId="6F1B633F" w:rsidR="00366D06" w:rsidRDefault="00ED37CF" w:rsidP="00366D06">
      <w:pPr>
        <w:tabs>
          <w:tab w:val="left" w:pos="8460"/>
        </w:tabs>
        <w:spacing w:before="240"/>
      </w:pPr>
      <w:r w:rsidRPr="005305BA">
        <w:rPr>
          <w:b/>
          <w:bCs/>
        </w:rPr>
        <w:t>2019</w:t>
      </w:r>
      <w:r w:rsidRPr="00B729C2">
        <w:t xml:space="preserve"> –</w:t>
      </w:r>
      <w:r w:rsidR="00EF2F47">
        <w:t xml:space="preserve"> </w:t>
      </w:r>
      <w:r w:rsidR="00366D06">
        <w:t xml:space="preserve">On April 10, </w:t>
      </w:r>
      <w:r w:rsidR="00460195">
        <w:t xml:space="preserve">U.S. </w:t>
      </w:r>
      <w:r w:rsidR="00366D06">
        <w:t>Rep</w:t>
      </w:r>
      <w:r w:rsidR="00460195">
        <w:t>resentative</w:t>
      </w:r>
      <w:r w:rsidR="00366D06">
        <w:t xml:space="preserve"> Salud </w:t>
      </w:r>
      <w:proofErr w:type="spellStart"/>
      <w:r w:rsidR="00366D06">
        <w:t>Carbajol</w:t>
      </w:r>
      <w:proofErr w:type="spellEnd"/>
      <w:r w:rsidR="00366D06">
        <w:t xml:space="preserve">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439"/>
      </w:r>
      <w:r w:rsidR="00366D06">
        <w:t xml:space="preserve"> It passed </w:t>
      </w:r>
      <w:r w:rsidR="00E4443C">
        <w:t xml:space="preserve">(was marked up by) </w:t>
      </w:r>
      <w:r w:rsidR="00366D06">
        <w:t xml:space="preserve">the House Natural Resources Committee </w:t>
      </w:r>
      <w:r w:rsidR="00E4443C">
        <w:t>on November 20.</w:t>
      </w:r>
      <w:r w:rsidR="00A74629">
        <w:rPr>
          <w:rStyle w:val="EndnoteReference"/>
        </w:rPr>
        <w:endnoteReference w:id="440"/>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w:t>
      </w:r>
      <w:r w:rsidR="00E4443C">
        <w:lastRenderedPageBreak/>
        <w:t>1111</w:t>
      </w:r>
      <w:r w:rsidR="00366D06">
        <w:t>).</w:t>
      </w:r>
      <w:r w:rsidR="007A32DF">
        <w:rPr>
          <w:rStyle w:val="EndnoteReference"/>
        </w:rPr>
        <w:endnoteReference w:id="441"/>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442"/>
      </w:r>
      <w:r w:rsidR="00EF2F47">
        <w:t xml:space="preserve"> </w:t>
      </w:r>
      <w:r w:rsidR="0011597D">
        <w:t>On the same day, Senator Harris introduces her companion measure, S. 110</w:t>
      </w:r>
      <w:r w:rsidR="004851F3">
        <w:t>9</w:t>
      </w:r>
      <w:r w:rsidR="0011597D">
        <w:t>.</w:t>
      </w:r>
      <w:r w:rsidR="00DF650A">
        <w:rPr>
          <w:rStyle w:val="EndnoteReference"/>
        </w:rPr>
        <w:endnoteReference w:id="443"/>
      </w:r>
      <w:r w:rsidR="0011597D">
        <w:t xml:space="preserve"> Also on April 10, </w:t>
      </w:r>
      <w:r w:rsidR="00EF2F47">
        <w:t xml:space="preserve">Rep. Jared Huffman reintroduces the </w:t>
      </w:r>
      <w:r w:rsidR="00EF2F47" w:rsidRPr="00EF2F47">
        <w:t>Northwest California Wilderness, Recreation, and Working Forests Act</w:t>
      </w:r>
      <w:r w:rsidR="00EF2F47">
        <w:t>, H.R. 2250.</w:t>
      </w:r>
      <w:r w:rsidR="00D943CF">
        <w:rPr>
          <w:rStyle w:val="EndnoteReference"/>
        </w:rPr>
        <w:endnoteReference w:id="444"/>
      </w:r>
      <w:r w:rsidR="00D943CF">
        <w:t xml:space="preserve"> </w:t>
      </w:r>
      <w:r w:rsidR="0011597D">
        <w:t>On the same day, Senator Harris introduces her companion measure, S. 1110.</w:t>
      </w:r>
      <w:r w:rsidR="006822D1">
        <w:rPr>
          <w:rStyle w:val="EndnoteReference"/>
        </w:rPr>
        <w:endnoteReference w:id="445"/>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446"/>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447"/>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w:t>
      </w:r>
      <w:r w:rsidR="00E70837">
        <w:rPr>
          <w:rStyle w:val="EndnoteReference"/>
        </w:rPr>
        <w:endnoteReference w:id="448"/>
      </w:r>
      <w:r>
        <w:t xml:space="preserve">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00363002">
        <w:rPr>
          <w:rStyle w:val="EndnoteReference"/>
        </w:rPr>
        <w:endnoteReference w:id="449"/>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450"/>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451"/>
      </w:r>
      <w:r w:rsidR="003C3E22">
        <w:t xml:space="preserve"> </w:t>
      </w:r>
      <w:r w:rsidR="003336C0">
        <w:t>On September 30, Westlands announces that it is stopping its EIR</w:t>
      </w:r>
      <w:r w:rsidR="00991F98">
        <w:t>,</w:t>
      </w:r>
      <w:r w:rsidR="003F2B61">
        <w:rPr>
          <w:rStyle w:val="EndnoteReference"/>
        </w:rPr>
        <w:endnoteReference w:id="452"/>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453"/>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454"/>
      </w:r>
      <w:r>
        <w:t xml:space="preserve"> </w:t>
      </w:r>
      <w:r w:rsidRPr="00F55358">
        <w:t>On November 20, 2019, the court accepted the settlement</w:t>
      </w:r>
      <w:r>
        <w:t>.</w:t>
      </w:r>
      <w:r w:rsidR="00DE71D4">
        <w:rPr>
          <w:rStyle w:val="EndnoteReference"/>
        </w:rPr>
        <w:endnoteReference w:id="455"/>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456"/>
      </w:r>
      <w:r w:rsidR="006673E3">
        <w:t>)</w:t>
      </w:r>
    </w:p>
    <w:p w14:paraId="65185FDC" w14:textId="77777777" w:rsidR="00ED37CF" w:rsidRDefault="00ED37CF" w:rsidP="002048E7">
      <w:pPr>
        <w:tabs>
          <w:tab w:val="left" w:pos="8460"/>
        </w:tabs>
      </w:pPr>
    </w:p>
    <w:p w14:paraId="73227A5F" w14:textId="73352A36" w:rsidR="00ED37CF" w:rsidRDefault="00ED37CF" w:rsidP="002048E7">
      <w:pPr>
        <w:tabs>
          <w:tab w:val="left" w:pos="8460"/>
        </w:tabs>
      </w:pPr>
      <w:r w:rsidRPr="005305BA">
        <w:rPr>
          <w:b/>
          <w:bCs/>
        </w:rPr>
        <w:lastRenderedPageBreak/>
        <w:t>2019</w:t>
      </w:r>
      <w:r>
        <w:t xml:space="preserve"> – O</w:t>
      </w:r>
      <w:r w:rsidRPr="00F55358">
        <w:t xml:space="preserve">n February 4, 2020, </w:t>
      </w:r>
      <w:r w:rsidR="007361BF">
        <w:t xml:space="preserve">U.S. </w:t>
      </w:r>
      <w:r w:rsidRPr="00F55358">
        <w:t>House</w:t>
      </w:r>
      <w:r w:rsidR="007361BF">
        <w:t xml:space="preserve"> of Representatives</w:t>
      </w:r>
      <w:r w:rsidRPr="00F55358">
        <w:t xml:space="preserv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457"/>
      </w:r>
    </w:p>
    <w:p w14:paraId="0CBD8D98" w14:textId="77777777" w:rsidR="00ED37CF" w:rsidRDefault="00ED37CF" w:rsidP="002048E7">
      <w:pPr>
        <w:tabs>
          <w:tab w:val="left" w:pos="8460"/>
        </w:tabs>
      </w:pPr>
    </w:p>
    <w:p w14:paraId="5EEDB617" w14:textId="766F2BAC" w:rsidR="00ED37CF" w:rsidRPr="00B15558" w:rsidRDefault="00ED37CF" w:rsidP="002048E7">
      <w:pPr>
        <w:tabs>
          <w:tab w:val="left" w:pos="8460"/>
        </w:tabs>
      </w:pPr>
      <w:r>
        <w:t xml:space="preserve">On March 12, </w:t>
      </w:r>
      <w:r w:rsidR="00091D4C">
        <w:t xml:space="preserve">with the signature of President Donald </w:t>
      </w:r>
      <w:r w:rsidR="00085F31">
        <w:t xml:space="preserve">J. </w:t>
      </w:r>
      <w:r w:rsidR="00091D4C">
        <w:t>Trump</w:t>
      </w:r>
      <w:r w:rsidR="00717C54">
        <w:t xml:space="preserve"> (45)</w:t>
      </w:r>
      <w:r w:rsidR="00091D4C">
        <w:t xml:space="preserve">, </w:t>
      </w:r>
      <w:r>
        <w:t xml:space="preserve">Congress adds 7.1 miles of Surprise Canyon Creek, 20 miles of Deep Creek, 13.5 miles of </w:t>
      </w:r>
      <w:proofErr w:type="spellStart"/>
      <w:r>
        <w:t>Holcome</w:t>
      </w:r>
      <w:proofErr w:type="spellEnd"/>
      <w:r>
        <w:t xml:space="preserve"> Creek, and 28.1 miles of the Whitewater River</w:t>
      </w:r>
      <w:r w:rsidR="003167DC">
        <w:rPr>
          <w:rStyle w:val="EndnoteReference"/>
        </w:rPr>
        <w:endnoteReference w:id="458"/>
      </w:r>
      <w:r>
        <w:t xml:space="preserve"> to the </w:t>
      </w:r>
      <w:r>
        <w:rPr>
          <w:u w:val="single"/>
        </w:rPr>
        <w:t>national</w:t>
      </w:r>
      <w:r w:rsidRPr="00CD1E48">
        <w:t xml:space="preserve"> wild &amp; scenic river</w:t>
      </w:r>
      <w:r>
        <w:t>s</w:t>
      </w:r>
      <w:r w:rsidRPr="00CD1E48">
        <w:t xml:space="preserve"> system</w:t>
      </w:r>
      <w:r>
        <w:t xml:space="preserve"> and adds 3.4 miles to the Amargosa River</w:t>
      </w:r>
      <w:r w:rsidR="00AC7550">
        <w:rPr>
          <w:rStyle w:val="EndnoteReference"/>
        </w:rPr>
        <w:endnoteReference w:id="459"/>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460"/>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rsidRPr="005305BA">
        <w:rPr>
          <w:b/>
          <w:bCs/>
        </w:rPr>
        <w:t>2020</w:t>
      </w:r>
      <w:r>
        <w:t xml:space="preserve">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461"/>
      </w:r>
    </w:p>
    <w:p w14:paraId="5A32497C" w14:textId="77777777" w:rsidR="00D16CDF" w:rsidRDefault="00D16CDF" w:rsidP="002048E7">
      <w:pPr>
        <w:tabs>
          <w:tab w:val="left" w:pos="8460"/>
        </w:tabs>
      </w:pPr>
    </w:p>
    <w:p w14:paraId="5DD4FD7D" w14:textId="1F3555F1" w:rsidR="00D16CDF" w:rsidRPr="00D16CDF" w:rsidRDefault="00D16CDF" w:rsidP="00D16CDF">
      <w:pPr>
        <w:tabs>
          <w:tab w:val="left" w:pos="8460"/>
        </w:tabs>
      </w:pPr>
      <w:r w:rsidRPr="00D16CDF">
        <w:t xml:space="preserve">On February 19, President Donald </w:t>
      </w:r>
      <w:r w:rsidR="00F60D40">
        <w:t xml:space="preserve">J. </w:t>
      </w:r>
      <w:r w:rsidRPr="00D16CDF">
        <w:t xml:space="preserve">Trump </w:t>
      </w:r>
      <w:r w:rsidR="00717C54">
        <w:t xml:space="preserve">(45) </w:t>
      </w:r>
      <w:r w:rsidRPr="00D16CDF">
        <w:t>promised Bakersfield crowds that he would get them “a lot of water, a lot of dam, a lot of everything.”</w:t>
      </w:r>
      <w:r w:rsidRPr="00D16CDF">
        <w:rPr>
          <w:vertAlign w:val="superscript"/>
        </w:rPr>
        <w:endnoteReference w:id="462"/>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implement the relevant authorities of subtitle J of the Water Infrastructure Improvements for the Nation Act (Public Law 114-322), which include provisions focused on (1) developing water storage…”</w:t>
      </w:r>
      <w:r w:rsidRPr="00D16CDF">
        <w:rPr>
          <w:vertAlign w:val="superscript"/>
        </w:rPr>
        <w:endnoteReference w:id="463"/>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464"/>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465"/>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466"/>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467"/>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468"/>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lastRenderedPageBreak/>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The Board also reminded Reclamation that 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469"/>
      </w:r>
      <w:r w:rsidR="00ED37CF">
        <w:t xml:space="preserve"> The California Department of Fish &amp; Game 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470"/>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471"/>
      </w:r>
      <w:r w:rsidR="00FD63E2">
        <w:t xml:space="preserve"> </w:t>
      </w:r>
      <w:r w:rsidR="00ED37CF">
        <w:t>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r w:rsidR="00997C1E">
        <w:rPr>
          <w:rStyle w:val="EndnoteReference"/>
        </w:rPr>
        <w:endnoteReference w:id="472"/>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473"/>
      </w:r>
      <w:r>
        <w:t xml:space="preserve"> </w:t>
      </w:r>
      <w:r w:rsidRPr="00A726D1">
        <w:t>The Supplemental FEIS did not favorably respond to state agency or environmental group comments.</w:t>
      </w:r>
      <w:r w:rsidR="006C4440">
        <w:rPr>
          <w:rStyle w:val="EndnoteReference"/>
        </w:rPr>
        <w:endnoteReference w:id="474"/>
      </w:r>
    </w:p>
    <w:p w14:paraId="468051CE" w14:textId="77777777" w:rsidR="00ED37CF" w:rsidRDefault="00ED37CF" w:rsidP="002048E7">
      <w:pPr>
        <w:tabs>
          <w:tab w:val="left" w:pos="8460"/>
        </w:tabs>
      </w:pPr>
    </w:p>
    <w:p w14:paraId="5F9A6711" w14:textId="389E1CE0" w:rsidR="003E3EC3" w:rsidRDefault="003E3EC3" w:rsidP="002048E7">
      <w:pPr>
        <w:tabs>
          <w:tab w:val="left" w:pos="8460"/>
        </w:tabs>
      </w:pPr>
      <w:r w:rsidRPr="003E3EC3">
        <w:t xml:space="preserve">In December 2020, it was reported that </w:t>
      </w:r>
      <w:r w:rsidR="005C147D">
        <w:t xml:space="preserve">U.S. </w:t>
      </w:r>
      <w:r w:rsidRPr="003E3EC3">
        <w:t>House</w:t>
      </w:r>
      <w:r w:rsidR="005C147D">
        <w:t xml:space="preserve"> of Representatives</w:t>
      </w:r>
      <w:r w:rsidRPr="003E3EC3">
        <w:t xml:space="preserve"> Minority Leader Kevin McCarthy was seeking to authorize the construction of the Shasta Dam raise and a time extension on the WIIN in the federal FY 2020–21 omnibus appropriations bill.</w:t>
      </w:r>
      <w:r w:rsidRPr="003E3EC3">
        <w:rPr>
          <w:vertAlign w:val="superscript"/>
        </w:rPr>
        <w:endnoteReference w:id="475"/>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w:t>
      </w:r>
      <w:proofErr w:type="spellStart"/>
      <w:r w:rsidRPr="003E3EC3">
        <w:t>espite</w:t>
      </w:r>
      <w:proofErr w:type="spellEnd"/>
      <w:r w:rsidRPr="003E3EC3">
        <w:t xml:space="preserv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76"/>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77"/>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 xml:space="preserve">On December 16, 2020, the Federal Energy Regulatory Commission issues a notice for application of surrender of license of the four KHSA </w:t>
      </w:r>
      <w:proofErr w:type="spellStart"/>
      <w:r>
        <w:t>PacifiCorps</w:t>
      </w:r>
      <w:proofErr w:type="spellEnd"/>
      <w:r>
        <w:t xml:space="preserve"> dams.</w:t>
      </w:r>
      <w:r w:rsidR="00377309">
        <w:rPr>
          <w:rStyle w:val="EndnoteReference"/>
        </w:rPr>
        <w:endnoteReference w:id="478"/>
      </w:r>
    </w:p>
    <w:p w14:paraId="4C11930A" w14:textId="77777777" w:rsidR="00ED37CF" w:rsidRDefault="00ED37CF" w:rsidP="002048E7">
      <w:pPr>
        <w:tabs>
          <w:tab w:val="left" w:pos="8460"/>
        </w:tabs>
      </w:pPr>
    </w:p>
    <w:p w14:paraId="5942C7E3" w14:textId="6976181A" w:rsidR="00ED37CF" w:rsidRDefault="00ED37CF" w:rsidP="002048E7">
      <w:pPr>
        <w:tabs>
          <w:tab w:val="left" w:pos="8460"/>
        </w:tabs>
      </w:pPr>
      <w:r w:rsidRPr="005305BA">
        <w:rPr>
          <w:b/>
          <w:bCs/>
        </w:rPr>
        <w:t>2021</w:t>
      </w:r>
      <w:r>
        <w:t>–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 xml:space="preserve">s silent on whether there had been a Secretarial </w:t>
      </w:r>
      <w:r w:rsidRPr="00A726D1">
        <w:lastRenderedPageBreak/>
        <w:t>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79"/>
      </w:r>
      <w:r w:rsidR="004736B6">
        <w:t xml:space="preserve"> </w:t>
      </w:r>
      <w:r>
        <w:t xml:space="preserve">(However, </w:t>
      </w:r>
      <w:proofErr w:type="gramStart"/>
      <w:r>
        <w:t>a January</w:t>
      </w:r>
      <w:proofErr w:type="gramEnd"/>
      <w:r>
        <w:t xml:space="preserve"> 28, 2021, Congressional Research Service memo include</w:t>
      </w:r>
      <w:r w:rsidR="00300910">
        <w:t>d</w:t>
      </w:r>
      <w:r>
        <w:t xml:space="preserve"> the project on the list of projects</w:t>
      </w:r>
      <w:r w:rsidR="00DC0B67">
        <w:t xml:space="preserve"> with feasibility determinations.</w:t>
      </w:r>
      <w:r>
        <w:t xml:space="preserve">) </w:t>
      </w:r>
      <w:r w:rsidRPr="00A726D1">
        <w:t>The</w:t>
      </w:r>
      <w:r>
        <w:t xml:space="preserve"> Reclamation</w:t>
      </w:r>
      <w:r w:rsidRPr="00A726D1">
        <w:t xml:space="preserve"> transmittal letter did not describe how the Secretary’s apparent 2018 WIIN “determination for commencement of construction” had been undertaken</w:t>
      </w:r>
      <w:r w:rsidR="00DB10CA">
        <w:t xml:space="preserve">. (The </w:t>
      </w:r>
      <w:r w:rsidR="00CC5154">
        <w:t xml:space="preserve">latter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3BBE1BE7" w:rsidR="00ED37CF" w:rsidRDefault="007933BF" w:rsidP="002048E7">
      <w:pPr>
        <w:tabs>
          <w:tab w:val="left" w:pos="8460"/>
        </w:tabs>
      </w:pPr>
      <w:r>
        <w:t xml:space="preserve">On February 3, </w:t>
      </w:r>
      <w:r w:rsidR="00300910">
        <w:t xml:space="preserve">U.S. </w:t>
      </w:r>
      <w:r w:rsidRPr="00A77C2F">
        <w:t>Rep</w:t>
      </w:r>
      <w:r w:rsidR="00300910">
        <w:t>resentative</w:t>
      </w:r>
      <w:r w:rsidRPr="00A77C2F">
        <w:t xml:space="preserve">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80"/>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81"/>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82"/>
      </w:r>
      <w:r w:rsidR="00ED37CF" w:rsidRPr="00A77C2F">
        <w:t xml:space="preserve">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26" w:name="_Hlk152588581"/>
      <w:r w:rsidR="00ED37CF">
        <w:t>’</w:t>
      </w:r>
      <w:bookmarkEnd w:id="126"/>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83"/>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84"/>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proofErr w:type="gramStart"/>
      <w:r w:rsidR="00815CD5">
        <w:t>As it</w:t>
      </w:r>
      <w:proofErr w:type="gramEnd"/>
      <w:r w:rsidR="00815CD5">
        <w:t xml:space="preserve"> had happened in</w:t>
      </w:r>
      <w:r w:rsidR="00ED37CF" w:rsidRPr="008622BE">
        <w:t xml:space="preserve"> the previous Congress, this </w:t>
      </w:r>
      <w:r w:rsidR="00815CD5">
        <w:t>non-</w:t>
      </w:r>
      <w:proofErr w:type="gramStart"/>
      <w:r w:rsidR="00815CD5">
        <w:t>germane</w:t>
      </w:r>
      <w:proofErr w:type="gramEnd"/>
      <w:r w:rsidR="00815CD5">
        <w:t xml:space="preserve"> </w:t>
      </w:r>
      <w:r w:rsidR="00ED37CF" w:rsidRPr="008622BE">
        <w:t xml:space="preserve">amendment </w:t>
      </w:r>
      <w:r w:rsidR="00815CD5">
        <w:t xml:space="preserve">did not survive final passage of NDAA, nor did any of the California or the adjacent Oregon Smith River bills pass in </w:t>
      </w:r>
      <w:r w:rsidR="004F085D">
        <w:t>this (</w:t>
      </w:r>
      <w:r w:rsidR="00815CD5">
        <w:t>the 117</w:t>
      </w:r>
      <w:r w:rsidR="00815CD5" w:rsidRPr="00815CD5">
        <w:rPr>
          <w:vertAlign w:val="superscript"/>
        </w:rPr>
        <w:t>th</w:t>
      </w:r>
      <w:r w:rsidR="004F085D">
        <w:rPr>
          <w:vertAlign w:val="superscript"/>
        </w:rPr>
        <w:t>)</w:t>
      </w:r>
      <w:r w:rsidR="00815CD5">
        <w:t xml:space="preserve"> Congress.</w:t>
      </w:r>
    </w:p>
    <w:p w14:paraId="51178A09" w14:textId="77777777" w:rsidR="00ED37CF" w:rsidRDefault="00ED37CF" w:rsidP="002048E7">
      <w:pPr>
        <w:tabs>
          <w:tab w:val="left" w:pos="8460"/>
        </w:tabs>
      </w:pPr>
    </w:p>
    <w:p w14:paraId="3ED7A56D" w14:textId="67FB9359" w:rsidR="009C0680" w:rsidRDefault="009C0680" w:rsidP="002048E7">
      <w:pPr>
        <w:tabs>
          <w:tab w:val="left" w:pos="8460"/>
        </w:tabs>
      </w:pPr>
      <w:bookmarkStart w:id="127" w:name="_Hlk152587379"/>
      <w:r>
        <w:t xml:space="preserve">On February 11, </w:t>
      </w:r>
      <w:r w:rsidR="008041AC">
        <w:t xml:space="preserve">U.S. </w:t>
      </w:r>
      <w:r>
        <w:t>Rep</w:t>
      </w:r>
      <w:r w:rsidR="008041AC">
        <w:t>resentative</w:t>
      </w:r>
      <w:r>
        <w:t xml:space="preserve"> Peter DeFazio (D-Oregon) introduces the </w:t>
      </w:r>
      <w:r w:rsidRPr="009C0680">
        <w:t>Southwestern Oregon Watershed and Salmon Protection Act of 2021</w:t>
      </w:r>
      <w:r>
        <w:t>, H.R. 980.</w:t>
      </w:r>
      <w:r w:rsidR="00837161">
        <w:rPr>
          <w:rStyle w:val="EndnoteReference"/>
        </w:rPr>
        <w:endnoteReference w:id="485"/>
      </w:r>
      <w:r>
        <w:t xml:space="preserve"> The measure, cosponsored by Rep. Jared Huffman (D</w:t>
      </w:r>
      <w:r>
        <w:noBreakHyphen/>
        <w:t>San Rafael)</w:t>
      </w:r>
      <w:r w:rsidR="00EE597D">
        <w:t xml:space="preserve"> withdraws lands in the North Fork Smith watershed in </w:t>
      </w:r>
      <w:r w:rsidR="00EE597D" w:rsidRPr="002F3233">
        <w:rPr>
          <w:u w:val="single"/>
        </w:rPr>
        <w:t>Oregon</w:t>
      </w:r>
      <w:r w:rsidR="00EE597D">
        <w:t xml:space="preserve"> from mineral entry and disposal under the </w:t>
      </w:r>
      <w:r w:rsidR="00773A21" w:rsidRPr="00734B97">
        <w:rPr>
          <w:u w:val="single"/>
        </w:rPr>
        <w:t>federal</w:t>
      </w:r>
      <w:r w:rsidR="00734B97">
        <w:t xml:space="preserve"> </w:t>
      </w:r>
      <w:r w:rsidR="00EE597D" w:rsidRPr="00734B97">
        <w:t>public</w:t>
      </w:r>
      <w:r w:rsidR="00EE597D">
        <w:t xml:space="preserve"> </w:t>
      </w:r>
      <w:proofErr w:type="gramStart"/>
      <w:r w:rsidR="00EE597D">
        <w:t>lands</w:t>
      </w:r>
      <w:proofErr w:type="gramEnd"/>
      <w:r w:rsidR="00EE597D">
        <w:t xml:space="preserve"> laws.</w:t>
      </w:r>
      <w:r w:rsidR="003302AE">
        <w:t xml:space="preserve"> The bi</w:t>
      </w:r>
      <w:r w:rsidR="00BF180F">
        <w:t>ll fails to pass in the 117th Congress.</w:t>
      </w:r>
    </w:p>
    <w:bookmarkEnd w:id="127"/>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lastRenderedPageBreak/>
        <w:t xml:space="preserve">On February 23, 2021, the Federal Energy Regulatory Commission (FERC) issues a four-year renewal of a preliminary permit to </w:t>
      </w:r>
      <w:proofErr w:type="spellStart"/>
      <w:r w:rsidRPr="00B334DE">
        <w:t>GreenGenStorage</w:t>
      </w:r>
      <w:proofErr w:type="spellEnd"/>
      <w:r w:rsidRPr="00B334DE">
        <w:t>,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t>On March 9, 2021, San Joaquin County and the City of Stockton informed the Administrative Hearings Office of the State Water Resources Control Board that “[</w:t>
      </w:r>
      <w:proofErr w:type="spellStart"/>
      <w:r>
        <w:t>i</w:t>
      </w:r>
      <w:proofErr w:type="spellEnd"/>
      <w:r>
        <w:t>]t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86"/>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w:t>
      </w:r>
      <w:proofErr w:type="gramStart"/>
      <w:r>
        <w:t>for</w:t>
      </w:r>
      <w:proofErr w:type="gramEnd"/>
      <w:r>
        <w:t xml:space="preserve"> September 29, 2021. Friends of the River put on a witness and a </w:t>
      </w:r>
      <w:proofErr w:type="gramStart"/>
      <w:r>
        <w:t>case in chief</w:t>
      </w:r>
      <w:proofErr w:type="gramEnd"/>
      <w:r>
        <w:t xml:space="preserve">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w:t>
      </w:r>
      <w:r w:rsidRPr="002F3233">
        <w:rPr>
          <w:u w:val="single"/>
        </w:rPr>
        <w:t>Oregon</w:t>
      </w:r>
      <w:r>
        <w:t xml:space="preserve"> to the existing Smith River </w:t>
      </w:r>
      <w:r w:rsidRPr="001635AB">
        <w:rPr>
          <w:u w:val="single"/>
        </w:rPr>
        <w:t>National</w:t>
      </w:r>
      <w:r>
        <w:t xml:space="preserve"> Recreation Area (NRA)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xml:space="preserve">. California’s U.S. Senators Feinstein and Padilla are cosponsors. The bill is </w:t>
      </w:r>
      <w:proofErr w:type="gramStart"/>
      <w:r>
        <w:t>similar to</w:t>
      </w:r>
      <w:proofErr w:type="gramEnd"/>
      <w:r>
        <w:t xml:space="preserve">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87"/>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88"/>
      </w:r>
      <w:r w:rsidRPr="00982CC5">
        <w:t xml:space="preserve"> calling for the new Department of the Interior to end the project.</w:t>
      </w:r>
      <w:r w:rsidRPr="00982CC5">
        <w:rPr>
          <w:vertAlign w:val="superscript"/>
        </w:rPr>
        <w:endnoteReference w:id="489"/>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2334E12F"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 xml:space="preserve">[T]here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w:t>
      </w:r>
      <w:r w:rsidRPr="00982CC5">
        <w:lastRenderedPageBreak/>
        <w:t>federal law. Information developed in the SLWRI requires that a non-reservoir expansion alternative be adopted in the project Record of Decision (ROD) as the preferred and recommended alternative for the SLWRI/SDREP</w:t>
      </w:r>
      <w:r w:rsidR="00D43376">
        <w:t>—‌</w:t>
      </w:r>
      <w:r w:rsidRPr="00982CC5">
        <w:t>and the SLWRI ended. Information developed in the SLWRI (or information that should have been developed) does not support adoption of the dam-raise (action) alternatives.</w:t>
      </w:r>
      <w:r w:rsidRPr="00982CC5">
        <w:rPr>
          <w:vertAlign w:val="superscript"/>
        </w:rPr>
        <w:endnoteReference w:id="490"/>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 xml:space="preserve">continues many Western </w:t>
      </w:r>
      <w:proofErr w:type="gramStart"/>
      <w:r>
        <w:t>water</w:t>
      </w:r>
      <w:proofErr w:type="gramEnd"/>
      <w:r>
        <w:t xml:space="preserve">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91"/>
      </w:r>
      <w:r>
        <w:t xml:space="preserve"> a project that would inundate a portion of the McCloud River protected by the California Wild &amp; Scenic Rivers Act.</w:t>
      </w:r>
      <w:r w:rsidR="00AF4748">
        <w:t xml:space="preserve"> </w:t>
      </w:r>
      <w:r w:rsidR="00AF4748" w:rsidRPr="008B3012">
        <w:t xml:space="preserve">The IIJA appears to </w:t>
      </w:r>
      <w:proofErr w:type="gramStart"/>
      <w:r w:rsidR="00AF4748" w:rsidRPr="008B3012">
        <w:t>allow for</w:t>
      </w:r>
      <w:proofErr w:type="gramEnd"/>
      <w:r w:rsidR="00AF4748" w:rsidRPr="008B3012">
        <w:t xml:space="preserve"> federal Shasta Dam </w:t>
      </w:r>
      <w:proofErr w:type="gramStart"/>
      <w:r w:rsidR="00AF4748" w:rsidRPr="008B3012">
        <w:t>raise</w:t>
      </w:r>
      <w:proofErr w:type="gramEnd"/>
      <w:r w:rsidR="00AF4748" w:rsidRPr="008B3012">
        <w:t xml:space="preserv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92"/>
      </w:r>
    </w:p>
    <w:p w14:paraId="34CB5BFD" w14:textId="77777777" w:rsidR="00ED37CF" w:rsidRDefault="00ED37CF" w:rsidP="002048E7">
      <w:pPr>
        <w:tabs>
          <w:tab w:val="left" w:pos="8460"/>
        </w:tabs>
      </w:pPr>
    </w:p>
    <w:p w14:paraId="3CBECDF0" w14:textId="354F1B0D" w:rsidR="00ED1EEF" w:rsidRDefault="00ED37CF" w:rsidP="002048E7">
      <w:pPr>
        <w:tabs>
          <w:tab w:val="left" w:pos="8460"/>
        </w:tabs>
      </w:pPr>
      <w:bookmarkStart w:id="128" w:name="_Hlk152588628"/>
      <w:r w:rsidRPr="005305BA">
        <w:rPr>
          <w:b/>
          <w:bCs/>
        </w:rPr>
        <w:t>2022</w:t>
      </w:r>
      <w:r>
        <w:t xml:space="preserve"> – </w:t>
      </w:r>
      <w:r w:rsidR="00ED1EEF">
        <w:t xml:space="preserve">On March 23, </w:t>
      </w:r>
      <w:r w:rsidR="008257BD">
        <w:t xml:space="preserve">in the 117th Congress, </w:t>
      </w:r>
      <w:r w:rsidR="00914623">
        <w:t xml:space="preserve">U.S </w:t>
      </w:r>
      <w:r w:rsidR="00ED1EEF">
        <w:t>Rep</w:t>
      </w:r>
      <w:r w:rsidR="00914623">
        <w:t>resentative</w:t>
      </w:r>
      <w:r w:rsidR="00ED1EEF">
        <w:t xml:space="preserve"> Jared Huffman introduces the Smith River National Recreation Area Expansion Act, H.R. 7329,</w:t>
      </w:r>
      <w:r w:rsidR="0068098A">
        <w:rPr>
          <w:rStyle w:val="EndnoteReference"/>
        </w:rPr>
        <w:endnoteReference w:id="493"/>
      </w:r>
      <w:r w:rsidR="00ED1EEF">
        <w:t xml:space="preserve"> a companion measure to S.</w:t>
      </w:r>
      <w:r w:rsidR="000949E1">
        <w:rPr>
          <w:rFonts w:hint="eastAsia"/>
        </w:rPr>
        <w:t> </w:t>
      </w:r>
      <w:r w:rsidR="00ED1EEF">
        <w:t>1538,</w:t>
      </w:r>
      <w:r w:rsidR="005D5808">
        <w:rPr>
          <w:rStyle w:val="EndnoteReference"/>
        </w:rPr>
        <w:endnoteReference w:id="494"/>
      </w:r>
      <w:r w:rsidR="00ED1EEF">
        <w:t xml:space="preserve"> </w:t>
      </w:r>
      <w:r w:rsidR="00780F15">
        <w:t xml:space="preserve">Oregon U.S. </w:t>
      </w:r>
      <w:r w:rsidR="00ED1EEF">
        <w:t>Senator Merkley’s and Wyden’s Smith River watershed national recreation area expansion</w:t>
      </w:r>
      <w:r w:rsidR="00CF50AA">
        <w:t xml:space="preserve"> bill</w:t>
      </w:r>
      <w:r w:rsidR="00ED1EEF">
        <w:t xml:space="preserve"> and </w:t>
      </w:r>
      <w:r w:rsidR="00E25769">
        <w:t xml:space="preserve">to add </w:t>
      </w:r>
      <w:r w:rsidR="00E25769" w:rsidRPr="00997F5B">
        <w:rPr>
          <w:u w:val="single"/>
        </w:rPr>
        <w:t>Oregon</w:t>
      </w:r>
      <w:r w:rsidR="00E25769">
        <w:t xml:space="preserve"> components of the Smith River to the </w:t>
      </w:r>
      <w:r w:rsidR="0070104B" w:rsidRPr="00CD0DD2">
        <w:rPr>
          <w:u w:val="single"/>
        </w:rPr>
        <w:t>national</w:t>
      </w:r>
      <w:r w:rsidR="0070104B">
        <w:t xml:space="preserve"> wild &amp; scenic river system.</w:t>
      </w:r>
    </w:p>
    <w:bookmarkEnd w:id="128"/>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95"/>
      </w:r>
      <w:r>
        <w:t xml:space="preserve"> On July 19, 2022, the State Water Resources Control Board cancels the Application #29657.</w:t>
      </w:r>
      <w:r w:rsidR="005808C7">
        <w:rPr>
          <w:rStyle w:val="EndnoteReference"/>
        </w:rPr>
        <w:endnoteReference w:id="496"/>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 xml:space="preserve">On June 7, </w:t>
      </w:r>
      <w:proofErr w:type="spellStart"/>
      <w:r>
        <w:t>GreenGenStorage</w:t>
      </w:r>
      <w:proofErr w:type="spellEnd"/>
      <w:r>
        <w:t xml:space="preserv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53701419" w:rsidR="00C83914" w:rsidRDefault="00C83914" w:rsidP="002048E7">
      <w:pPr>
        <w:tabs>
          <w:tab w:val="left" w:pos="8460"/>
        </w:tabs>
      </w:pPr>
      <w:r>
        <w:t xml:space="preserve">On August 16, </w:t>
      </w:r>
      <w:r w:rsidR="00CF50AA">
        <w:t xml:space="preserve">U.S. </w:t>
      </w:r>
      <w:r>
        <w:t>Rep</w:t>
      </w:r>
      <w:r w:rsidR="00CF50AA">
        <w:t>resentative</w:t>
      </w:r>
      <w:r w:rsidR="007C3E87">
        <w:t xml:space="preserve"> Kevin</w:t>
      </w:r>
      <w:r>
        <w:t xml:space="preserve">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97"/>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98"/>
      </w:r>
      <w:r>
        <w:t xml:space="preserve"> </w:t>
      </w:r>
      <w:r w:rsidR="00601987">
        <w:t>On November 17, FERC</w:t>
      </w:r>
      <w:r w:rsidR="00601987" w:rsidRPr="00601987">
        <w:t xml:space="preserve"> issued a License Surrender Order for the Lower </w:t>
      </w:r>
      <w:r w:rsidR="00601987" w:rsidRPr="00601987">
        <w:lastRenderedPageBreak/>
        <w:t>Klamath River Hydroelectric Project.</w:t>
      </w:r>
      <w:r w:rsidR="00137092">
        <w:rPr>
          <w:rStyle w:val="EndnoteReference"/>
        </w:rPr>
        <w:endnoteReference w:id="499"/>
      </w:r>
      <w:r w:rsidR="00601987" w:rsidRPr="00601987">
        <w:t xml:space="preserve"> This clears the last major hurdle necessary to implement the world’s lar</w:t>
      </w:r>
      <w:r w:rsidR="00601987">
        <w:t>gest river restoration project—</w:t>
      </w:r>
      <w:r w:rsidR="00905615">
        <w:t>‌</w:t>
      </w:r>
      <w:r w:rsidR="00601987" w:rsidRPr="00601987">
        <w:t xml:space="preserve">removal of the lower four Klamath River dams. With this order in place, the Klamath River Renewal Corporation, the non-profit entity created to oversee Klamath River </w:t>
      </w:r>
      <w:proofErr w:type="gramStart"/>
      <w:r w:rsidR="00601987" w:rsidRPr="00601987">
        <w:t>dam removal</w:t>
      </w:r>
      <w:proofErr w:type="gramEnd"/>
      <w:r w:rsidR="00601987" w:rsidRPr="00601987">
        <w:t xml:space="preserve">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122328FA" w:rsidR="003935E4" w:rsidRDefault="00815CD5" w:rsidP="003935E4">
      <w:pPr>
        <w:tabs>
          <w:tab w:val="left" w:pos="8460"/>
        </w:tabs>
      </w:pPr>
      <w:r w:rsidRPr="005305BA">
        <w:rPr>
          <w:b/>
          <w:bCs/>
        </w:rPr>
        <w:t>2023</w:t>
      </w:r>
      <w:bookmarkStart w:id="129" w:name="_Hlk189812530"/>
      <w:r>
        <w:t xml:space="preserve"> –</w:t>
      </w:r>
      <w:r w:rsidR="009607D2" w:rsidRPr="009607D2">
        <w:rPr>
          <w:b/>
        </w:rPr>
        <w:t xml:space="preserve"> </w:t>
      </w:r>
      <w:bookmarkEnd w:id="129"/>
      <w:r w:rsidR="009607D2" w:rsidRPr="009607D2">
        <w:t>On January 9, 2023, in the opening days of the 118</w:t>
      </w:r>
      <w:r w:rsidR="009607D2" w:rsidRPr="009607D2">
        <w:rPr>
          <w:vertAlign w:val="superscript"/>
        </w:rPr>
        <w:t>th</w:t>
      </w:r>
      <w:r w:rsidR="009607D2" w:rsidRPr="009607D2">
        <w:t xml:space="preserve"> Congress, </w:t>
      </w:r>
      <w:r w:rsidR="007C3E87">
        <w:t xml:space="preserve">U.S. </w:t>
      </w:r>
      <w:r w:rsidR="009607D2" w:rsidRPr="009607D2">
        <w:t>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500"/>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501"/>
      </w:r>
      <w:r w:rsidR="00F2351E">
        <w:t xml:space="preserve"> </w:t>
      </w:r>
      <w:r w:rsidR="003935E4" w:rsidRPr="003935E4">
        <w:t>H.R. 215 would amend WIIN §4007(a)(1) to allow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502"/>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proofErr w:type="gramStart"/>
      <w:r w:rsidR="003935E4" w:rsidRPr="003935E4">
        <w:t>(§</w:t>
      </w:r>
      <w:r w:rsidR="00DD4A6D">
        <w:t> </w:t>
      </w:r>
      <w:r w:rsidR="003935E4" w:rsidRPr="003935E4">
        <w:t>5093.542(c)) Private citizens</w:t>
      </w:r>
      <w:proofErr w:type="gramEnd"/>
      <w:r w:rsidR="003935E4" w:rsidRPr="003935E4">
        <w:t xml:space="preserve">, and California public and federal agencies, have been prohibited from sponsoring or co-sponsoring the construction of the </w:t>
      </w:r>
      <w:proofErr w:type="gramStart"/>
      <w:r w:rsidR="003935E4" w:rsidRPr="003935E4">
        <w:t>SDREP also</w:t>
      </w:r>
      <w:proofErr w:type="gramEnd"/>
      <w:r w:rsidR="003935E4" w:rsidRPr="003935E4">
        <w:t xml:space="preserve">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503"/>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504"/>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505"/>
      </w:r>
      <w:r w:rsidR="00E63898">
        <w:t xml:space="preserve"> </w:t>
      </w:r>
      <w:r w:rsidR="003935E4" w:rsidRPr="003935E4">
        <w:t>H.R. 215 drew considerable opposition.</w:t>
      </w:r>
      <w:r w:rsidR="003935E4" w:rsidRPr="003935E4">
        <w:rPr>
          <w:vertAlign w:val="superscript"/>
        </w:rPr>
        <w:endnoteReference w:id="506"/>
      </w:r>
      <w:r w:rsidR="003935E4" w:rsidRPr="003935E4">
        <w:t xml:space="preserve"> H.R. 215 was passed (marked up) by the House Natural Resources Committee on April 28, 2023.</w:t>
      </w:r>
      <w:r w:rsidR="003935E4" w:rsidRPr="003935E4">
        <w:rPr>
          <w:vertAlign w:val="superscript"/>
        </w:rPr>
        <w:endnoteReference w:id="507"/>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30" w:name="_Hlk149564056"/>
      <w:r w:rsidRPr="00D15F59">
        <w:t>“</w:t>
      </w:r>
      <w:bookmarkEnd w:id="130"/>
      <w:r w:rsidRPr="00D15F59">
        <w:t>Water for California</w:t>
      </w:r>
      <w:bookmarkStart w:id="131" w:name="_Hlk149564077"/>
      <w:r w:rsidRPr="00D15F59">
        <w:t>”</w:t>
      </w:r>
      <w:bookmarkEnd w:id="131"/>
      <w:r w:rsidRPr="00D15F59">
        <w:t xml:space="preserve"> Sec. 501)</w:t>
      </w:r>
      <w:r w:rsidR="00AD7813">
        <w:t>,</w:t>
      </w:r>
      <w:r w:rsidR="00855764">
        <w:rPr>
          <w:rStyle w:val="EndnoteReference"/>
        </w:rPr>
        <w:endnoteReference w:id="508"/>
      </w:r>
      <w:r w:rsidR="00182E85">
        <w:t xml:space="preserve"> </w:t>
      </w:r>
      <w:r w:rsidR="00AD7813" w:rsidRPr="00AD7813">
        <w:t>loosening the restrictions on Shasta Reservoir expansion construction funding</w:t>
      </w:r>
      <w:r w:rsidR="0002165A">
        <w:rPr>
          <w:rStyle w:val="EndnoteReference"/>
        </w:rPr>
        <w:endnoteReference w:id="509"/>
      </w:r>
      <w:r w:rsidR="00AD7813" w:rsidRPr="00AD7813">
        <w:t xml:space="preserve"> and </w:t>
      </w:r>
      <w:r w:rsidR="00B455F3" w:rsidRPr="00B455F3">
        <w:rPr>
          <w:u w:val="single"/>
        </w:rPr>
        <w:t>federally</w:t>
      </w:r>
      <w:r w:rsidR="00B455F3">
        <w:t xml:space="preserve"> </w:t>
      </w:r>
      <w:r w:rsidR="00AD7813" w:rsidRPr="00AD7813">
        <w:t xml:space="preserve">preempting a portion of the McCloud River </w:t>
      </w:r>
      <w:r w:rsidR="00AD7813" w:rsidRPr="00AD7813">
        <w:lastRenderedPageBreak/>
        <w:t>protections in the California Wild &amp; Scenic Rivers Act.</w:t>
      </w:r>
      <w:r w:rsidR="00B52B4C">
        <w:rPr>
          <w:rStyle w:val="EndnoteReference"/>
        </w:rPr>
        <w:endnoteReference w:id="510"/>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511"/>
      </w:r>
      <w:r w:rsidR="00AD7813" w:rsidRPr="00AD7813">
        <w:t xml:space="preserve"> </w:t>
      </w:r>
      <w:r w:rsidR="003E28C7">
        <w:t>On October 26, the U.S. House of 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512"/>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 xml:space="preserve">wild &amp; scenic river and NRA coverage of the Smith River into the state of </w:t>
      </w:r>
      <w:r w:rsidRPr="004D1778">
        <w:rPr>
          <w:u w:val="single"/>
        </w:rPr>
        <w:t>Oregon</w:t>
      </w:r>
      <w:r>
        <w:t>.</w:t>
      </w:r>
      <w:r w:rsidR="00E772A2">
        <w:t xml:space="preserve"> The bill was reported out of </w:t>
      </w:r>
      <w:proofErr w:type="gramStart"/>
      <w:r w:rsidR="00E772A2">
        <w:t>Committee</w:t>
      </w:r>
      <w:proofErr w:type="gramEnd"/>
      <w:r w:rsidR="00E772A2">
        <w:t xml:space="preserve"> (marked up) on May 17.</w:t>
      </w:r>
      <w:r w:rsidR="000F7EE9">
        <w:rPr>
          <w:rStyle w:val="EndnoteReference"/>
        </w:rPr>
        <w:endnoteReference w:id="513"/>
      </w:r>
    </w:p>
    <w:p w14:paraId="000E4368" w14:textId="77777777" w:rsidR="00227A65" w:rsidRDefault="00227A65" w:rsidP="000520C7">
      <w:pPr>
        <w:tabs>
          <w:tab w:val="left" w:pos="8460"/>
        </w:tabs>
      </w:pPr>
    </w:p>
    <w:p w14:paraId="6EEA9F91" w14:textId="1E69B2FB" w:rsidR="00C85D0C" w:rsidRDefault="00C85D0C" w:rsidP="00C85D0C">
      <w:pPr>
        <w:tabs>
          <w:tab w:val="left" w:pos="8460"/>
        </w:tabs>
      </w:pPr>
      <w:r>
        <w:t xml:space="preserve">On April 10, </w:t>
      </w:r>
      <w:r w:rsidR="0042054C">
        <w:t xml:space="preserve">U.S. </w:t>
      </w:r>
      <w:r>
        <w:t>Rep</w:t>
      </w:r>
      <w:r w:rsidR="0042054C">
        <w:t>resentative</w:t>
      </w:r>
      <w:r>
        <w:t xml:space="preserve">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514"/>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w:t>
      </w:r>
      <w:r w:rsidR="00864ADC">
        <w:rPr>
          <w:rStyle w:val="EndnoteReference"/>
        </w:rPr>
        <w:endnoteReference w:id="515"/>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516"/>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517"/>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bookmarkStart w:id="132" w:name="_Hlk152673183"/>
      <w:r w:rsidR="005053DE" w:rsidRPr="007D3B65">
        <w:t>’</w:t>
      </w:r>
      <w:bookmarkEnd w:id="132"/>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185E6171" w:rsidR="004E7F17" w:rsidRDefault="004E7F17" w:rsidP="007237DF">
      <w:pPr>
        <w:tabs>
          <w:tab w:val="left" w:pos="8460"/>
        </w:tabs>
        <w:spacing w:before="240"/>
      </w:pPr>
      <w:bookmarkStart w:id="133" w:name="_Hlk152587668"/>
      <w:r>
        <w:t xml:space="preserve">On July 27, </w:t>
      </w:r>
      <w:r w:rsidR="0042054C">
        <w:t xml:space="preserve">U.S. </w:t>
      </w:r>
      <w:r>
        <w:t>Rep</w:t>
      </w:r>
      <w:r w:rsidR="0042054C">
        <w:t>resentative</w:t>
      </w:r>
      <w:r>
        <w:t>.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w:t>
      </w:r>
      <w:r w:rsidR="008B085B" w:rsidRPr="007F0BE7">
        <w:rPr>
          <w:u w:val="single"/>
        </w:rPr>
        <w:t>Oregon</w:t>
      </w:r>
      <w:r w:rsidR="008B085B">
        <w:t xml:space="preserve"> from mineral entry and disposal under the </w:t>
      </w:r>
      <w:r w:rsidR="00113E0A" w:rsidRPr="00113E0A">
        <w:rPr>
          <w:u w:val="single"/>
        </w:rPr>
        <w:t>federal</w:t>
      </w:r>
      <w:r w:rsidR="00113E0A">
        <w:t xml:space="preserve"> </w:t>
      </w:r>
      <w:r w:rsidR="008B085B">
        <w:t xml:space="preserve">public </w:t>
      </w:r>
      <w:proofErr w:type="gramStart"/>
      <w:r w:rsidR="008B085B">
        <w:t>lands</w:t>
      </w:r>
      <w:proofErr w:type="gramEnd"/>
      <w:r w:rsidR="008B085B">
        <w:t xml:space="preserve"> laws.</w:t>
      </w:r>
      <w:r w:rsidR="00FF4C28">
        <w:rPr>
          <w:rStyle w:val="EndnoteReference"/>
        </w:rPr>
        <w:endnoteReference w:id="518"/>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 xml:space="preserve">wild &amp; scenic rivers in the North Fork Smith River drainage in </w:t>
      </w:r>
      <w:r w:rsidRPr="007F0BE7">
        <w:rPr>
          <w:u w:val="single"/>
        </w:rPr>
        <w:t>Oregon</w:t>
      </w:r>
      <w:r>
        <w:t>.</w:t>
      </w:r>
      <w:r w:rsidR="0037043C">
        <w:rPr>
          <w:rStyle w:val="EndnoteReference"/>
        </w:rPr>
        <w:endnoteReference w:id="519"/>
      </w:r>
    </w:p>
    <w:p w14:paraId="6F8E491F" w14:textId="5296115E" w:rsidR="00361F6C" w:rsidRDefault="00502B65" w:rsidP="00836B48">
      <w:pPr>
        <w:tabs>
          <w:tab w:val="left" w:pos="8460"/>
        </w:tabs>
        <w:spacing w:before="240"/>
      </w:pPr>
      <w:r w:rsidRPr="00DF72DA">
        <w:rPr>
          <w:b/>
          <w:bCs/>
        </w:rPr>
        <w:t>2024</w:t>
      </w:r>
      <w:r>
        <w:t xml:space="preserve">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520"/>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521"/>
      </w:r>
      <w:r w:rsidR="00CD3E1D">
        <w:t xml:space="preserve"> t</w:t>
      </w:r>
      <w:r w:rsidR="0090406E">
        <w:t>he</w:t>
      </w:r>
      <w:r w:rsidR="008228FE">
        <w:t xml:space="preserve"> second session of </w:t>
      </w:r>
      <w:r w:rsidR="008228FE">
        <w:lastRenderedPageBreak/>
        <w:t>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511D46">
        <w:t>. The result was a continuing resolution</w:t>
      </w:r>
      <w:r w:rsidR="0027738E">
        <w:t>.</w:t>
      </w:r>
    </w:p>
    <w:p w14:paraId="4D1AADA2" w14:textId="65848308" w:rsidR="00E5099A" w:rsidRDefault="003576F1" w:rsidP="007237DF">
      <w:pPr>
        <w:tabs>
          <w:tab w:val="left" w:pos="8460"/>
        </w:tabs>
        <w:spacing w:before="240"/>
      </w:pPr>
      <w:r>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522"/>
      </w:r>
      <w:r w:rsidR="00E47582">
        <w:t xml:space="preserve"> Among 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523"/>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524"/>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525"/>
      </w:r>
      <w:r w:rsidR="00DD0AA5">
        <w:t xml:space="preserve"> In the last U.S. House of Representatives race</w:t>
      </w:r>
      <w:r w:rsidR="00485962">
        <w:t xml:space="preserve"> to be decided in the November 2024 general election, </w:t>
      </w:r>
      <w:r w:rsidR="00AF61E2">
        <w:t xml:space="preserve">Democratic challenger Adam Gray narrowly defeated </w:t>
      </w:r>
      <w:r w:rsidR="00905567">
        <w:t>Rep. Duarte.</w:t>
      </w:r>
      <w:r w:rsidR="001864C0">
        <w:rPr>
          <w:rStyle w:val="EndnoteReference"/>
        </w:rPr>
        <w:endnoteReference w:id="526"/>
      </w:r>
      <w:r w:rsidR="00905567">
        <w:t xml:space="preserve"> In the California legislature and </w:t>
      </w:r>
      <w:r w:rsidR="00B33B5F">
        <w:t xml:space="preserve">on the campaign trail, Gray has been relatively indistinguishable </w:t>
      </w:r>
      <w:r w:rsidR="00834D83">
        <w:t>from California Republican members of Congress on water issues.</w:t>
      </w:r>
    </w:p>
    <w:p w14:paraId="5898DF6B" w14:textId="7BBFFE49" w:rsidR="00087A16" w:rsidRDefault="008A5531" w:rsidP="007237DF">
      <w:pPr>
        <w:tabs>
          <w:tab w:val="left" w:pos="8460"/>
        </w:tabs>
        <w:spacing w:before="240"/>
      </w:pPr>
      <w:r>
        <w:t xml:space="preserve">The </w:t>
      </w:r>
      <w:r w:rsidR="00C40EE2">
        <w:t xml:space="preserve">three </w:t>
      </w:r>
      <w:r>
        <w:t xml:space="preserve">California wild &amp; scenic river bills </w:t>
      </w:r>
      <w:r w:rsidR="00F37357">
        <w:t>did not pass</w:t>
      </w:r>
      <w:r w:rsidR="00DB1FF3">
        <w:t xml:space="preserve">. </w:t>
      </w:r>
      <w:r w:rsidR="00C4009A">
        <w:t>T</w:t>
      </w:r>
      <w:r w:rsidR="002172F5">
        <w:t>wo of their</w:t>
      </w:r>
      <w:r w:rsidR="00C4009A">
        <w:t xml:space="preserve"> direct predecessors</w:t>
      </w:r>
      <w:r w:rsidR="00006F32">
        <w:t xml:space="preserve">, </w:t>
      </w:r>
      <w:r w:rsidR="005026E0">
        <w:t xml:space="preserve">one in southern California, the other </w:t>
      </w:r>
      <w:r w:rsidR="00B31BE2">
        <w:t>in the north state,</w:t>
      </w:r>
      <w:r w:rsidR="00BB6356">
        <w:t xml:space="preserve"> had first</w:t>
      </w:r>
      <w:r w:rsidR="00735F90">
        <w:t xml:space="preserve"> been</w:t>
      </w:r>
      <w:r w:rsidR="00BB6356">
        <w:t xml:space="preserve"> introduced in the 11</w:t>
      </w:r>
      <w:r w:rsidR="0007067D">
        <w:t>5</w:t>
      </w:r>
      <w:proofErr w:type="gramStart"/>
      <w:r w:rsidR="00BB6356" w:rsidRPr="00BB6356">
        <w:rPr>
          <w:vertAlign w:val="superscript"/>
        </w:rPr>
        <w:t>th</w:t>
      </w:r>
      <w:r w:rsidR="00BB6356">
        <w:rPr>
          <w:vertAlign w:val="superscript"/>
        </w:rPr>
        <w:t xml:space="preserve"> </w:t>
      </w:r>
      <w:r w:rsidR="00BB6356">
        <w:t xml:space="preserve"> Congress</w:t>
      </w:r>
      <w:proofErr w:type="gramEnd"/>
      <w:r w:rsidR="00C6206F">
        <w:t>,</w:t>
      </w:r>
      <w:r w:rsidR="00BA53FC">
        <w:rPr>
          <w:rStyle w:val="EndnoteReference"/>
        </w:rPr>
        <w:endnoteReference w:id="527"/>
      </w:r>
      <w:r w:rsidR="00C6206F">
        <w:t xml:space="preserve"> </w:t>
      </w:r>
      <w:r w:rsidR="00F37357">
        <w:t>their</w:t>
      </w:r>
      <w:r w:rsidR="00526282">
        <w:t xml:space="preserve"> failures in the 118</w:t>
      </w:r>
      <w:r w:rsidR="00526282" w:rsidRPr="00526282">
        <w:rPr>
          <w:vertAlign w:val="superscript"/>
        </w:rPr>
        <w:t>th</w:t>
      </w:r>
      <w:r w:rsidR="00526282">
        <w:t xml:space="preserve"> Congress representing</w:t>
      </w:r>
      <w:r w:rsidR="00F37357">
        <w:t xml:space="preserve"> fo</w:t>
      </w:r>
      <w:r w:rsidR="0078119E">
        <w:t>ur</w:t>
      </w:r>
      <w:r w:rsidR="00F37357">
        <w:t xml:space="preserve"> consecutive failures.</w:t>
      </w:r>
      <w:r w:rsidR="002172F5">
        <w:t xml:space="preserve"> </w:t>
      </w:r>
      <w:r w:rsidR="00817E9B">
        <w:t>An early</w:t>
      </w:r>
      <w:r w:rsidR="00735F90">
        <w:t xml:space="preserve"> predecessor</w:t>
      </w:r>
      <w:r w:rsidR="00817E9B">
        <w:t xml:space="preserve"> version of the</w:t>
      </w:r>
      <w:r w:rsidR="002172F5">
        <w:t xml:space="preserve"> Central Coast</w:t>
      </w:r>
      <w:r w:rsidR="0007067D">
        <w:t xml:space="preserve"> bill </w:t>
      </w:r>
      <w:proofErr w:type="gramStart"/>
      <w:r w:rsidR="0007067D">
        <w:t>had</w:t>
      </w:r>
      <w:proofErr w:type="gramEnd"/>
      <w:r w:rsidR="0007067D">
        <w:t xml:space="preserve"> first </w:t>
      </w:r>
      <w:proofErr w:type="gramStart"/>
      <w:r w:rsidR="0007067D">
        <w:t>been introduced</w:t>
      </w:r>
      <w:proofErr w:type="gramEnd"/>
      <w:r w:rsidR="0007067D">
        <w:t xml:space="preserve"> in the </w:t>
      </w:r>
      <w:r w:rsidR="003B4AA3">
        <w:t>House and Senate in the 114</w:t>
      </w:r>
      <w:r w:rsidR="003B4AA3" w:rsidRPr="003B4AA3">
        <w:rPr>
          <w:vertAlign w:val="superscript"/>
        </w:rPr>
        <w:t>th</w:t>
      </w:r>
      <w:r w:rsidR="003B4AA3">
        <w:t xml:space="preserve"> Congress</w:t>
      </w:r>
      <w:r w:rsidR="00502948">
        <w:t>,</w:t>
      </w:r>
      <w:r w:rsidR="00D95C08">
        <w:rPr>
          <w:rStyle w:val="EndnoteReference"/>
        </w:rPr>
        <w:endnoteReference w:id="528"/>
      </w:r>
      <w:r w:rsidR="00502948">
        <w:t xml:space="preserve"> </w:t>
      </w:r>
      <w:r w:rsidR="00E35B55">
        <w:t>thus the failure in the 118</w:t>
      </w:r>
      <w:r w:rsidR="00E35B55" w:rsidRPr="00E35B55">
        <w:rPr>
          <w:vertAlign w:val="superscript"/>
        </w:rPr>
        <w:t>th</w:t>
      </w:r>
      <w:r w:rsidR="00E35B55">
        <w:t xml:space="preserve"> Congress is </w:t>
      </w:r>
      <w:r w:rsidR="00502948">
        <w:t>its 5</w:t>
      </w:r>
      <w:r w:rsidR="00502948" w:rsidRPr="00502948">
        <w:rPr>
          <w:vertAlign w:val="superscript"/>
        </w:rPr>
        <w:t>th</w:t>
      </w:r>
      <w:r w:rsidR="00502948">
        <w:t xml:space="preserve"> consecutive failure</w:t>
      </w:r>
      <w:r w:rsidR="00817E9B">
        <w:t>.</w:t>
      </w:r>
    </w:p>
    <w:p w14:paraId="27EFEE6F" w14:textId="317E6296" w:rsidR="00C24092" w:rsidRDefault="00A91100" w:rsidP="007237DF">
      <w:pPr>
        <w:tabs>
          <w:tab w:val="left" w:pos="8460"/>
        </w:tabs>
        <w:spacing w:before="240"/>
      </w:pPr>
      <w:r>
        <w:t xml:space="preserve">The various </w:t>
      </w:r>
      <w:r w:rsidR="00B7653E" w:rsidRPr="002234B5">
        <w:rPr>
          <w:u w:val="single"/>
        </w:rPr>
        <w:t>Oregon</w:t>
      </w:r>
      <w:r w:rsidR="00B7653E">
        <w:t xml:space="preserve"> Smith River bills did not pass, t</w:t>
      </w:r>
      <w:r w:rsidR="0020622B">
        <w:t>he second of two Congresses that had failed to advance the bills to the President.</w:t>
      </w:r>
    </w:p>
    <w:p w14:paraId="5E406BF6" w14:textId="5C610019" w:rsidR="00C06F6C" w:rsidRDefault="00C06F6C" w:rsidP="007237DF">
      <w:pPr>
        <w:tabs>
          <w:tab w:val="left" w:pos="8460"/>
        </w:tabs>
        <w:spacing w:before="240"/>
      </w:pPr>
      <w:r>
        <w:t xml:space="preserve">The incoming </w:t>
      </w:r>
      <w:r w:rsidR="002A3DA2">
        <w:t>119</w:t>
      </w:r>
      <w:r w:rsidR="002A3DA2" w:rsidRPr="002A3DA2">
        <w:rPr>
          <w:vertAlign w:val="superscript"/>
        </w:rPr>
        <w:t>th</w:t>
      </w:r>
      <w:r w:rsidR="002A3DA2">
        <w:t xml:space="preserve"> Congress w</w:t>
      </w:r>
      <w:r w:rsidR="00B473FA">
        <w:t>ould</w:t>
      </w:r>
      <w:r w:rsidR="002A3DA2">
        <w:t xml:space="preserve"> have Republican majorities in the House and Senate and Donald J. Trump as President.</w:t>
      </w:r>
    </w:p>
    <w:p w14:paraId="6E6573AB" w14:textId="77C6CF49" w:rsidR="00312F15" w:rsidRDefault="00312F15" w:rsidP="007237DF">
      <w:pPr>
        <w:tabs>
          <w:tab w:val="left" w:pos="8460"/>
        </w:tabs>
        <w:spacing w:before="240"/>
      </w:pPr>
      <w:r>
        <w:t>On December 2, 202</w:t>
      </w:r>
      <w:r w:rsidR="00C8498F">
        <w:t>4</w:t>
      </w:r>
      <w:r>
        <w:t xml:space="preserve">, </w:t>
      </w:r>
      <w:r w:rsidR="00E921DB">
        <w:t>for the</w:t>
      </w:r>
      <w:r w:rsidR="00943C10">
        <w:t xml:space="preserve"> 2025–</w:t>
      </w:r>
      <w:r w:rsidR="005523C7">
        <w:t>2026</w:t>
      </w:r>
      <w:r w:rsidR="00440FBA">
        <w:t xml:space="preserve"> session</w:t>
      </w:r>
      <w:r w:rsidR="00067729">
        <w:t xml:space="preserve">, </w:t>
      </w:r>
      <w:r w:rsidR="00520B03">
        <w:t xml:space="preserve">CA </w:t>
      </w:r>
      <w:r w:rsidR="00067729">
        <w:t xml:space="preserve">Assemblyman Nick Shultz </w:t>
      </w:r>
      <w:r w:rsidR="0097290F">
        <w:t>(</w:t>
      </w:r>
      <w:r w:rsidR="00520B03">
        <w:t>D</w:t>
      </w:r>
      <w:r w:rsidR="00520B03">
        <w:noBreakHyphen/>
        <w:t xml:space="preserve">Burbank) </w:t>
      </w:r>
      <w:r w:rsidR="00067729">
        <w:t>introduced AB</w:t>
      </w:r>
      <w:r w:rsidR="00067729">
        <w:noBreakHyphen/>
      </w:r>
      <w:r w:rsidR="00E25AC2">
        <w:t xml:space="preserve">43, a bill to remove the sunset </w:t>
      </w:r>
      <w:r w:rsidR="005523C7">
        <w:t>clauses</w:t>
      </w:r>
      <w:r w:rsidR="00E25AC2">
        <w:t xml:space="preserve"> of </w:t>
      </w:r>
      <w:r w:rsidR="00F57F54" w:rsidRPr="00F57F54">
        <w:t>§ 5093.</w:t>
      </w:r>
      <w:r w:rsidR="00D06654">
        <w:t>71</w:t>
      </w:r>
      <w:r w:rsidR="000D7E12">
        <w:t xml:space="preserve"> of the CAWSRA.</w:t>
      </w:r>
      <w:r w:rsidR="00C00B1E">
        <w:rPr>
          <w:rStyle w:val="EndnoteReference"/>
        </w:rPr>
        <w:endnoteReference w:id="529"/>
      </w:r>
      <w:r w:rsidR="000D7E12">
        <w:t xml:space="preserve"> This provision of law </w:t>
      </w:r>
      <w:r w:rsidR="002465E9">
        <w:t>was created in 2018 (AB</w:t>
      </w:r>
      <w:r w:rsidR="002465E9">
        <w:noBreakHyphen/>
        <w:t>2572, Friedman</w:t>
      </w:r>
      <w:r w:rsidR="002922B9">
        <w:t xml:space="preserve"> </w:t>
      </w:r>
      <w:r w:rsidR="009C6B5E">
        <w:t>D</w:t>
      </w:r>
      <w:r w:rsidR="00ED05B7">
        <w:noBreakHyphen/>
      </w:r>
      <w:r w:rsidR="0039483C">
        <w:t>Glendale</w:t>
      </w:r>
      <w:r w:rsidR="00AB09A6">
        <w:t>)</w:t>
      </w:r>
      <w:r w:rsidR="002465E9">
        <w:t xml:space="preserve"> </w:t>
      </w:r>
      <w:r w:rsidR="004D0A8F">
        <w:t xml:space="preserve">providing </w:t>
      </w:r>
      <w:r w:rsidR="003865DC">
        <w:t xml:space="preserve">for the CA Natural Resources Secretary to </w:t>
      </w:r>
      <w:r w:rsidR="00361733">
        <w:t xml:space="preserve">administratively add national wild and scenic rivers </w:t>
      </w:r>
      <w:r w:rsidR="0055586D">
        <w:t xml:space="preserve">threatened by Congressional actions or Presidential executive orders </w:t>
      </w:r>
      <w:r w:rsidR="00F06080">
        <w:t>to the CA wild &amp; scenic river system.</w:t>
      </w:r>
      <w:r w:rsidR="001C06C5">
        <w:rPr>
          <w:rStyle w:val="EndnoteReference"/>
        </w:rPr>
        <w:endnoteReference w:id="530"/>
      </w:r>
      <w:r w:rsidR="005E018D">
        <w:t xml:space="preserve"> </w:t>
      </w:r>
      <w:r w:rsidR="00495A5F">
        <w:t>AB</w:t>
      </w:r>
      <w:r w:rsidR="00495A5F">
        <w:noBreakHyphen/>
        <w:t>43</w:t>
      </w:r>
      <w:r w:rsidR="00384497">
        <w:t xml:space="preserve"> received a generally positive staff analysis</w:t>
      </w:r>
      <w:r w:rsidR="006A2F6E">
        <w:t xml:space="preserve"> listing 51 organizations in support of the bill</w:t>
      </w:r>
      <w:r w:rsidR="002F0E87">
        <w:t>.</w:t>
      </w:r>
      <w:r w:rsidR="002F0E87">
        <w:rPr>
          <w:rStyle w:val="EndnoteReference"/>
        </w:rPr>
        <w:endnoteReference w:id="531"/>
      </w:r>
      <w:r w:rsidR="002F0E87">
        <w:t xml:space="preserve"> </w:t>
      </w:r>
      <w:r w:rsidR="005E018D">
        <w:t>On March 24, 2025, AB</w:t>
      </w:r>
      <w:r w:rsidR="005E018D">
        <w:noBreakHyphen/>
        <w:t xml:space="preserve">43 passed the Assembly Natural Resources Committee </w:t>
      </w:r>
      <w:r w:rsidR="00CC5781">
        <w:t>11</w:t>
      </w:r>
      <w:r w:rsidR="002D0931">
        <w:t>–</w:t>
      </w:r>
      <w:r w:rsidR="002E4B0E">
        <w:t>0</w:t>
      </w:r>
      <w:r w:rsidR="00EA40CE">
        <w:t>–</w:t>
      </w:r>
      <w:r w:rsidR="002D0931">
        <w:t>3</w:t>
      </w:r>
      <w:r w:rsidR="00EA40CE">
        <w:t xml:space="preserve"> </w:t>
      </w:r>
      <w:r w:rsidR="005E018D">
        <w:t>and was referred to the Assembly Appropriations Committee.</w:t>
      </w:r>
      <w:r w:rsidR="00DC05BF">
        <w:rPr>
          <w:rStyle w:val="EndnoteReference"/>
        </w:rPr>
        <w:endnoteReference w:id="532"/>
      </w:r>
      <w:r w:rsidR="00134169">
        <w:t xml:space="preserve"> After receiving a generally positive </w:t>
      </w:r>
      <w:r w:rsidR="00567E7F">
        <w:t>committee staff analysis</w:t>
      </w:r>
      <w:r w:rsidR="005B6D86">
        <w:t>,</w:t>
      </w:r>
      <w:r w:rsidR="00116686">
        <w:rPr>
          <w:rStyle w:val="EndnoteReference"/>
        </w:rPr>
        <w:endnoteReference w:id="533"/>
      </w:r>
      <w:r w:rsidR="004436A0">
        <w:t xml:space="preserve"> </w:t>
      </w:r>
      <w:r w:rsidR="005B6D86">
        <w:t xml:space="preserve"> </w:t>
      </w:r>
      <w:r w:rsidR="00DE743D">
        <w:t xml:space="preserve">the </w:t>
      </w:r>
      <w:r w:rsidR="0029479A">
        <w:t xml:space="preserve">bill cleared the </w:t>
      </w:r>
      <w:r w:rsidR="00705604">
        <w:t xml:space="preserve">Assembly </w:t>
      </w:r>
      <w:r w:rsidR="0029479A">
        <w:t xml:space="preserve">Appropriations </w:t>
      </w:r>
      <w:r w:rsidR="0029479A">
        <w:lastRenderedPageBreak/>
        <w:t>Committee by a vote of 11</w:t>
      </w:r>
      <w:r w:rsidR="00534EEE">
        <w:t>–1–3</w:t>
      </w:r>
      <w:r w:rsidR="00C8498F">
        <w:t xml:space="preserve"> on May 23</w:t>
      </w:r>
      <w:r w:rsidR="00534EEE">
        <w:t>.</w:t>
      </w:r>
      <w:r w:rsidR="00232B24">
        <w:t xml:space="preserve"> </w:t>
      </w:r>
      <w:r w:rsidR="00201670">
        <w:t xml:space="preserve">It passed the Assembly on May 29 with a vote of </w:t>
      </w:r>
      <w:r w:rsidR="00960488">
        <w:t>57</w:t>
      </w:r>
      <w:r w:rsidR="001522C4">
        <w:t>–</w:t>
      </w:r>
      <w:r w:rsidR="00960488">
        <w:t>3</w:t>
      </w:r>
      <w:r w:rsidR="001522C4">
        <w:t xml:space="preserve"> </w:t>
      </w:r>
      <w:r w:rsidR="00B15FAB">
        <w:t>(</w:t>
      </w:r>
      <w:r w:rsidR="002A0BCF">
        <w:t>41</w:t>
      </w:r>
      <w:r w:rsidR="00B15FAB">
        <w:t xml:space="preserve"> vote</w:t>
      </w:r>
      <w:r w:rsidR="002A0BCF">
        <w:t>s are needed</w:t>
      </w:r>
      <w:r w:rsidR="00B15FAB">
        <w:t xml:space="preserve">) </w:t>
      </w:r>
      <w:r w:rsidR="001522C4">
        <w:t>and moves to the State Senate</w:t>
      </w:r>
      <w:r w:rsidR="00BC6E1D">
        <w:t>.</w:t>
      </w:r>
      <w:r w:rsidR="002A0BCF">
        <w:rPr>
          <w:rStyle w:val="EndnoteReference"/>
        </w:rPr>
        <w:endnoteReference w:id="534"/>
      </w:r>
    </w:p>
    <w:p w14:paraId="7B4DBDFE" w14:textId="52FAE9DE" w:rsidR="00F7374A" w:rsidRPr="00F7374A" w:rsidRDefault="00A463AB" w:rsidP="00F7374A">
      <w:pPr>
        <w:tabs>
          <w:tab w:val="left" w:pos="8460"/>
        </w:tabs>
        <w:spacing w:before="240"/>
      </w:pPr>
      <w:r>
        <w:t xml:space="preserve">The </w:t>
      </w:r>
      <w:r w:rsidR="00F7374A" w:rsidRPr="00F7374A">
        <w:t>second session of the 118</w:t>
      </w:r>
      <w:r w:rsidR="00F7374A" w:rsidRPr="00F7374A">
        <w:rPr>
          <w:vertAlign w:val="superscript"/>
        </w:rPr>
        <w:t>th</w:t>
      </w:r>
      <w:r w:rsidR="00F7374A" w:rsidRPr="00F7374A">
        <w:t xml:space="preserve"> Congress did not pass its 2025 fiscal year appropriations bills before the 2024 November general election, leaving that task and other potentially controversial bills such as Shasta Dam funding and California Wild &amp; Scenic Rivers Act preemption to the post-election lame-duck session in November and December. On December 21, the U.S. Senate </w:t>
      </w:r>
      <w:proofErr w:type="gramStart"/>
      <w:r w:rsidR="00F7374A" w:rsidRPr="00F7374A">
        <w:t>passed</w:t>
      </w:r>
      <w:proofErr w:type="gramEnd"/>
      <w:r w:rsidR="00F7374A" w:rsidRPr="00F7374A">
        <w:t xml:space="preserve"> and the President signed, H.R.10545, the American Relief Act, 2025,</w:t>
      </w:r>
      <w:r w:rsidR="00F7374A" w:rsidRPr="00F7374A">
        <w:rPr>
          <w:vertAlign w:val="superscript"/>
        </w:rPr>
        <w:endnoteReference w:id="535"/>
      </w:r>
      <w:r w:rsidR="00F7374A" w:rsidRPr="00F7374A">
        <w:t xml:space="preserve"> a continuing resolution to fund the federal government until March 14, 2025. It did not contain the provisions of H.R. 215.</w:t>
      </w:r>
    </w:p>
    <w:p w14:paraId="42E62E30" w14:textId="77777777" w:rsidR="00F7374A" w:rsidRPr="00F7374A" w:rsidRDefault="00F7374A" w:rsidP="00F7374A">
      <w:pPr>
        <w:tabs>
          <w:tab w:val="left" w:pos="8460"/>
        </w:tabs>
        <w:spacing w:before="240"/>
        <w:rPr>
          <w:b/>
          <w:bCs/>
          <w:u w:val="single"/>
        </w:rPr>
      </w:pPr>
      <w:bookmarkStart w:id="135" w:name="_Hlk196833264"/>
      <w:r w:rsidRPr="00F7374A">
        <w:t xml:space="preserve">On March 14, 2025, the Congress </w:t>
      </w:r>
      <w:proofErr w:type="gramStart"/>
      <w:r w:rsidRPr="00F7374A">
        <w:t>passed</w:t>
      </w:r>
      <w:proofErr w:type="gramEnd"/>
      <w:r w:rsidRPr="00F7374A">
        <w:t xml:space="preserve"> and the President signed H.R. 1968, the Full-Year Continuing Appropriations and Extensions Act, 2025, extending the continuing resolution until the end of the 2024–25 fiscal year. It did not contain the provisions of H.R. 215 from the previous Congress.</w:t>
      </w:r>
      <w:r w:rsidRPr="00F7374A">
        <w:rPr>
          <w:vertAlign w:val="superscript"/>
        </w:rPr>
        <w:endnoteReference w:id="536"/>
      </w:r>
    </w:p>
    <w:bookmarkEnd w:id="135"/>
    <w:p w14:paraId="7BB7BB1F" w14:textId="6F35651C" w:rsidR="004B1B3D" w:rsidRDefault="007812FA" w:rsidP="00690801">
      <w:pPr>
        <w:tabs>
          <w:tab w:val="left" w:pos="8460"/>
        </w:tabs>
        <w:spacing w:before="240"/>
      </w:pPr>
      <w:r>
        <w:rPr>
          <w:b/>
          <w:bCs/>
        </w:rPr>
        <w:t>2025</w:t>
      </w:r>
      <w:r>
        <w:t xml:space="preserve"> – </w:t>
      </w:r>
      <w:r w:rsidR="007A5862">
        <w:t>On January 4, President Biden (D</w:t>
      </w:r>
      <w:r w:rsidR="007A5862">
        <w:noBreakHyphen/>
        <w:t>D</w:t>
      </w:r>
      <w:r w:rsidR="007A7715">
        <w:t xml:space="preserve">elaware) signed </w:t>
      </w:r>
      <w:r w:rsidR="00E16A93">
        <w:t>S.</w:t>
      </w:r>
      <w:r w:rsidR="009E2BEA">
        <w:t xml:space="preserve"> 4367, the </w:t>
      </w:r>
      <w:r w:rsidR="001E2C49">
        <w:t>Water Resources Development Act of 2024</w:t>
      </w:r>
      <w:r w:rsidR="00C61F28">
        <w:t>, the biennial Corps of Engineers authorization bill</w:t>
      </w:r>
      <w:r w:rsidR="00A97814">
        <w:t xml:space="preserve"> abbreviated WRDA</w:t>
      </w:r>
      <w:r w:rsidR="0057452D">
        <w:t>.</w:t>
      </w:r>
      <w:r w:rsidR="0057452D">
        <w:rPr>
          <w:rStyle w:val="EndnoteReference"/>
        </w:rPr>
        <w:endnoteReference w:id="537"/>
      </w:r>
      <w:r w:rsidR="00251B10">
        <w:t xml:space="preserve"> The bi</w:t>
      </w:r>
      <w:r w:rsidR="00E720EF">
        <w:t>ll authorized the Corps of Engineers to study the expansion of Pine Flat Dam</w:t>
      </w:r>
      <w:r w:rsidR="004A3CDA">
        <w:t>.</w:t>
      </w:r>
      <w:r w:rsidR="00631208">
        <w:rPr>
          <w:rStyle w:val="EndnoteReference"/>
        </w:rPr>
        <w:endnoteReference w:id="538"/>
      </w:r>
      <w:r w:rsidR="00E720EF">
        <w:t xml:space="preserve"> </w:t>
      </w:r>
      <w:r w:rsidR="00FE7E0D">
        <w:t xml:space="preserve">The project had earlier been </w:t>
      </w:r>
      <w:r w:rsidR="005F1A13">
        <w:t xml:space="preserve">depicted in </w:t>
      </w:r>
      <w:r w:rsidR="00F2666D">
        <w:t>the U.S. Army Corps of Engineers</w:t>
      </w:r>
      <w:r w:rsidR="00752E74">
        <w:t xml:space="preserve"> “</w:t>
      </w:r>
      <w:r w:rsidR="00F2666D" w:rsidRPr="00F2666D">
        <w:t>2024 Report to Congress on Future Water Resources Development</w:t>
      </w:r>
      <w:r w:rsidR="00752E74">
        <w:t>,”</w:t>
      </w:r>
      <w:r w:rsidR="00AB04FE" w:rsidRPr="00AB04FE">
        <w:t xml:space="preserve"> </w:t>
      </w:r>
      <w:r w:rsidR="00AB04FE">
        <w:t>a Section 7001 of the Water Resources Reform and Development Act of 2014</w:t>
      </w:r>
      <w:r w:rsidR="008D24E5">
        <w:t xml:space="preserve"> </w:t>
      </w:r>
      <w:r w:rsidR="00962E5C">
        <w:t xml:space="preserve">short </w:t>
      </w:r>
      <w:r w:rsidR="008D24E5">
        <w:t>report.</w:t>
      </w:r>
      <w:r w:rsidR="008F50A1">
        <w:rPr>
          <w:rStyle w:val="EndnoteReference"/>
        </w:rPr>
        <w:endnoteReference w:id="539"/>
      </w:r>
      <w:r w:rsidR="00625A17">
        <w:t xml:space="preserve"> </w:t>
      </w:r>
      <w:r w:rsidR="00822170">
        <w:t xml:space="preserve">U.S. </w:t>
      </w:r>
      <w:r w:rsidR="00625A17">
        <w:t xml:space="preserve">Representative Jim Costa’s </w:t>
      </w:r>
      <w:r w:rsidR="00D469B1">
        <w:t>(D</w:t>
      </w:r>
      <w:r w:rsidR="00783C33">
        <w:noBreakHyphen/>
        <w:t xml:space="preserve">Fresno) </w:t>
      </w:r>
      <w:r w:rsidR="00625A17">
        <w:t>website</w:t>
      </w:r>
      <w:r w:rsidR="00BD1C28">
        <w:t xml:space="preserve"> described </w:t>
      </w:r>
      <w:r w:rsidR="00BD2D67">
        <w:t xml:space="preserve">the </w:t>
      </w:r>
      <w:r w:rsidR="00BD1C28" w:rsidRPr="00BD1C28">
        <w:t xml:space="preserve">legislative language </w:t>
      </w:r>
      <w:r w:rsidR="00BD2D67">
        <w:t>“</w:t>
      </w:r>
      <w:r w:rsidR="00BD1C28" w:rsidRPr="00BD1C28">
        <w:t>to mandate the Secretary of the Army to fast-track a feasibility study required for raising Pine Flat Dam. If the study shows the project is justified, it could move directly into the planning, design, and pre-construction phases. The dam would be raised by 12 feet to increase the lake’s existing 1-million-acre feet of storage by 124,000-acre feet.</w:t>
      </w:r>
      <w:r w:rsidR="00BD2D67">
        <w:t>”</w:t>
      </w:r>
      <w:r w:rsidR="00F76D1F">
        <w:rPr>
          <w:rStyle w:val="EndnoteReference"/>
        </w:rPr>
        <w:endnoteReference w:id="540"/>
      </w:r>
      <w:r w:rsidR="00663B0B">
        <w:t xml:space="preserve"> The </w:t>
      </w:r>
      <w:r w:rsidR="00BE57B8">
        <w:t>summary l</w:t>
      </w:r>
      <w:r w:rsidR="00663B0B">
        <w:t>anguage in the</w:t>
      </w:r>
      <w:r w:rsidR="00D6716B">
        <w:t xml:space="preserve"> Appendix</w:t>
      </w:r>
      <w:r w:rsidR="00663B0B">
        <w:t xml:space="preserve"> report</w:t>
      </w:r>
      <w:r w:rsidR="000E2BA8">
        <w:t xml:space="preserve"> </w:t>
      </w:r>
      <w:r w:rsidR="00A85A58">
        <w:t>provides some additional information</w:t>
      </w:r>
      <w:r w:rsidR="00E45453">
        <w:t xml:space="preserve"> about the proposed </w:t>
      </w:r>
      <w:r w:rsidR="00C13545">
        <w:t>$</w:t>
      </w:r>
      <w:r w:rsidR="00701583">
        <w:t>638,450,000</w:t>
      </w:r>
      <w:r w:rsidR="00C13545">
        <w:t xml:space="preserve"> project.</w:t>
      </w:r>
      <w:r w:rsidR="00A85A58">
        <w:rPr>
          <w:rStyle w:val="EndnoteReference"/>
        </w:rPr>
        <w:endnoteReference w:id="541"/>
      </w:r>
      <w:r w:rsidR="00523A07">
        <w:t xml:space="preserve"> </w:t>
      </w:r>
      <w:r w:rsidR="004B1B3D">
        <w:t xml:space="preserve">A </w:t>
      </w:r>
      <w:r w:rsidR="00F75CD8">
        <w:t xml:space="preserve">12-foot raise would not inundate the 1987 </w:t>
      </w:r>
      <w:r w:rsidR="00491338">
        <w:t>Special Management Area</w:t>
      </w:r>
      <w:r w:rsidR="00365CD0">
        <w:t>,</w:t>
      </w:r>
      <w:r w:rsidR="00491338">
        <w:t xml:space="preserve"> but it would adversely impact </w:t>
      </w:r>
      <w:r w:rsidR="00FB2FE4">
        <w:t>recreation and scenic re</w:t>
      </w:r>
      <w:r w:rsidR="00D60B98">
        <w:t>sources in the Kings River Canyon above Pine Flat Reservoir.</w:t>
      </w:r>
    </w:p>
    <w:p w14:paraId="19658643" w14:textId="2EDB22CC" w:rsidR="00690801" w:rsidRDefault="009E56BD" w:rsidP="00690801">
      <w:pPr>
        <w:tabs>
          <w:tab w:val="left" w:pos="8460"/>
        </w:tabs>
        <w:spacing w:before="240"/>
      </w:pPr>
      <w:r>
        <w:t xml:space="preserve">On </w:t>
      </w:r>
      <w:r w:rsidR="002561B0">
        <w:t>Inauguration Day</w:t>
      </w:r>
      <w:r w:rsidR="003D4783">
        <w:t xml:space="preserve">, </w:t>
      </w:r>
      <w:r w:rsidR="006031BF">
        <w:t>January 20, 2005</w:t>
      </w:r>
      <w:r w:rsidR="002561B0">
        <w:t xml:space="preserve">, President Trump </w:t>
      </w:r>
      <w:r w:rsidR="00B61B74">
        <w:t xml:space="preserve">signed </w:t>
      </w:r>
      <w:r w:rsidR="0062074F">
        <w:t xml:space="preserve">a Presidential </w:t>
      </w:r>
      <w:r w:rsidR="00A550D6">
        <w:t>Memorandum “</w:t>
      </w:r>
      <w:r w:rsidR="00690801" w:rsidRPr="00690801">
        <w:t>Putting People over Fish:</w:t>
      </w:r>
      <w:r w:rsidR="00690801">
        <w:t xml:space="preserve"> </w:t>
      </w:r>
      <w:r w:rsidR="00690801" w:rsidRPr="00690801">
        <w:t>Stopping Radical</w:t>
      </w:r>
      <w:r w:rsidR="00690801">
        <w:t xml:space="preserve"> </w:t>
      </w:r>
      <w:r w:rsidR="00690801" w:rsidRPr="00690801">
        <w:t>Environmentalism</w:t>
      </w:r>
      <w:r w:rsidR="00690801">
        <w:t xml:space="preserve"> </w:t>
      </w:r>
      <w:r w:rsidR="00690801" w:rsidRPr="00690801">
        <w:t>to Provide Water to</w:t>
      </w:r>
      <w:r w:rsidR="00690801">
        <w:t xml:space="preserve"> </w:t>
      </w:r>
      <w:r w:rsidR="00690801" w:rsidRPr="00690801">
        <w:t>Southern California</w:t>
      </w:r>
      <w:r w:rsidR="00690801">
        <w:t>”</w:t>
      </w:r>
      <w:r w:rsidR="002A6BB3">
        <w:t xml:space="preserve"> </w:t>
      </w:r>
      <w:r w:rsidR="00E47CAE">
        <w:t>“</w:t>
      </w:r>
      <w:r w:rsidR="009109F1" w:rsidRPr="009109F1">
        <w:t>to route more water from the Sacramento-San Joaquin Delta to other parts of the state for use by the people there who desperately need a reliable water supply</w:t>
      </w:r>
      <w:r w:rsidR="00E47CAE">
        <w:t>.”</w:t>
      </w:r>
      <w:r w:rsidR="00071D70">
        <w:rPr>
          <w:rStyle w:val="EndnoteReference"/>
        </w:rPr>
        <w:endnoteReference w:id="542"/>
      </w:r>
      <w:r w:rsidR="003976FA">
        <w:t xml:space="preserve"> Four days later, </w:t>
      </w:r>
      <w:r w:rsidR="00207F09">
        <w:t xml:space="preserve">President Trump signed an executive order </w:t>
      </w:r>
      <w:r w:rsidR="000358A0">
        <w:t>directing “[t]</w:t>
      </w:r>
      <w:r w:rsidR="00DE44EF" w:rsidRPr="00DE44EF">
        <w:t xml:space="preserve">he Secretary of the </w:t>
      </w:r>
      <w:r w:rsidR="00DE44EF" w:rsidRPr="000358A0">
        <w:rPr>
          <w:sz w:val="26"/>
          <w:szCs w:val="22"/>
        </w:rPr>
        <w:t>Interio</w:t>
      </w:r>
      <w:r w:rsidR="00EC29F8">
        <w:rPr>
          <w:sz w:val="26"/>
          <w:szCs w:val="22"/>
        </w:rPr>
        <w:t>r</w:t>
      </w:r>
      <w:r w:rsidR="007E0194">
        <w:rPr>
          <w:sz w:val="26"/>
          <w:szCs w:val="22"/>
        </w:rPr>
        <w:t>…[to]</w:t>
      </w:r>
      <w:r w:rsidR="00EC29F8">
        <w:rPr>
          <w:sz w:val="26"/>
          <w:szCs w:val="22"/>
        </w:rPr>
        <w:t xml:space="preserve"> </w:t>
      </w:r>
      <w:r w:rsidR="00DE44EF" w:rsidRPr="000358A0">
        <w:rPr>
          <w:sz w:val="26"/>
          <w:szCs w:val="22"/>
        </w:rPr>
        <w:t>utilize</w:t>
      </w:r>
      <w:r w:rsidR="00DE44EF" w:rsidRPr="00DE44EF">
        <w:t xml:space="preserve"> his discretion to operate the CVP to deliver more water and produce additional hydropower, including by increasing storage and conveyance</w:t>
      </w:r>
      <w:r w:rsidR="00587C8A">
        <w:t>…</w:t>
      </w:r>
      <w:r w:rsidR="00DE44EF" w:rsidRPr="00DE44EF">
        <w:t>to high-need communities, notwithstanding any contrary State or local law</w:t>
      </w:r>
      <w:r w:rsidR="00D05B1C">
        <w:t>…</w:t>
      </w:r>
      <w:r w:rsidR="00921A52">
        <w:t>.</w:t>
      </w:r>
      <w:r w:rsidR="00996A5A">
        <w:t xml:space="preserve"> </w:t>
      </w:r>
      <w:r w:rsidR="00CC2DB3">
        <w:t xml:space="preserve">He also directed the Secretaries of </w:t>
      </w:r>
      <w:r w:rsidR="00333B14">
        <w:t>the Interior &amp; Commerce t</w:t>
      </w:r>
      <w:r w:rsidR="002E431B">
        <w:t>hat</w:t>
      </w:r>
      <w:r w:rsidR="00580F41">
        <w:t>…</w:t>
      </w:r>
      <w:r w:rsidR="00C35404">
        <w:t>“</w:t>
      </w:r>
      <w:r w:rsidR="00580F41">
        <w:t>[w]</w:t>
      </w:r>
      <w:proofErr w:type="spellStart"/>
      <w:r w:rsidR="001F1398" w:rsidRPr="001F1398">
        <w:t>ithin</w:t>
      </w:r>
      <w:proofErr w:type="spellEnd"/>
      <w:r w:rsidR="001F1398" w:rsidRPr="001F1398">
        <w:t xml:space="preserve"> 30 days from the date of this order, each designated official shall identify any regulatory hurdles that unduly burden each respective water project, identify any recent changes in state or Federal law that may impact such projects from a </w:t>
      </w:r>
      <w:r w:rsidR="001F1398" w:rsidRPr="001F1398">
        <w:lastRenderedPageBreak/>
        <w:t>regulatory perspective</w:t>
      </w:r>
      <w:r w:rsidR="009A1557">
        <w:t>…</w:t>
      </w:r>
      <w:r w:rsidR="001F1398" w:rsidRPr="001F1398">
        <w:t>and shall develop a proposed plan, for review by the Secretaries, to appropriately suspend, revise, or rescind any regulations or procedures that unduly burden such projects and are not necessary to protect the public interest or otherwise comply with the law.</w:t>
      </w:r>
      <w:r w:rsidR="00A373F0">
        <w:t>”</w:t>
      </w:r>
      <w:r w:rsidR="00853D96">
        <w:rPr>
          <w:rStyle w:val="EndnoteReference"/>
        </w:rPr>
        <w:endnoteReference w:id="543"/>
      </w:r>
      <w:r w:rsidR="000A1712">
        <w:t xml:space="preserve"> </w:t>
      </w:r>
      <w:r w:rsidR="00A03C30">
        <w:t xml:space="preserve">The Secretaries are expected to </w:t>
      </w:r>
      <w:r w:rsidR="00580830">
        <w:t xml:space="preserve">recommend </w:t>
      </w:r>
      <w:r w:rsidR="00EE1415">
        <w:t>signing</w:t>
      </w:r>
      <w:r w:rsidR="00580830">
        <w:t xml:space="preserve"> the </w:t>
      </w:r>
      <w:r w:rsidR="00EE1415">
        <w:t xml:space="preserve">Record of Decision for </w:t>
      </w:r>
      <w:r w:rsidR="0066170B">
        <w:t>Reclamation’s</w:t>
      </w:r>
      <w:r w:rsidR="00F954E8">
        <w:t xml:space="preserve"> Shasta Dam and Reservoir Expansion Project</w:t>
      </w:r>
      <w:r w:rsidR="00234584">
        <w:t xml:space="preserve"> (SDREP)</w:t>
      </w:r>
      <w:r w:rsidR="00EA4395">
        <w:t xml:space="preserve"> supplemental environmental impact statement</w:t>
      </w:r>
      <w:r w:rsidR="00F954E8">
        <w:t xml:space="preserve">, </w:t>
      </w:r>
      <w:r w:rsidR="007C55F8">
        <w:t xml:space="preserve">recommending that construction funding be included in the federal </w:t>
      </w:r>
      <w:r w:rsidR="00A90602">
        <w:t xml:space="preserve">appropriations bills, and recommending </w:t>
      </w:r>
      <w:r w:rsidR="003D4783">
        <w:t>that</w:t>
      </w:r>
      <w:r w:rsidR="00A90602">
        <w:t xml:space="preserve"> federal statutes to preempt the California Wild &amp; Scenic Rivers Act </w:t>
      </w:r>
      <w:r w:rsidR="00415018">
        <w:t>be introduced and enacted.</w:t>
      </w:r>
    </w:p>
    <w:p w14:paraId="697680C6" w14:textId="1D71DF73" w:rsidR="00C46E1A" w:rsidRDefault="00C46E1A" w:rsidP="00C46E1A">
      <w:pPr>
        <w:tabs>
          <w:tab w:val="left" w:pos="8460"/>
        </w:tabs>
        <w:spacing w:before="240"/>
      </w:pPr>
      <w:r>
        <w:t xml:space="preserve">On January 24, </w:t>
      </w:r>
      <w:r w:rsidR="00286122">
        <w:t xml:space="preserve">in an example of confused messaging, </w:t>
      </w:r>
      <w:r>
        <w:t xml:space="preserve">President Trump visited the Los Angeles area and repeated his </w:t>
      </w:r>
      <w:r w:rsidR="001518DA">
        <w:t xml:space="preserve">ill-informed </w:t>
      </w:r>
      <w:r w:rsidR="000C1836">
        <w:t>pronouncement</w:t>
      </w:r>
      <w:r w:rsidR="0019546A">
        <w:t>s</w:t>
      </w:r>
      <w:r w:rsidR="00EE6372">
        <w:t xml:space="preserve"> that the recent L.A. fires</w:t>
      </w:r>
      <w:r w:rsidR="005645CE">
        <w:t xml:space="preserve"> stemmed from lack of </w:t>
      </w:r>
      <w:r w:rsidR="00C670AC">
        <w:t>water deliveries to Southern California</w:t>
      </w:r>
      <w:r w:rsidR="001518DA">
        <w:t xml:space="preserve">. </w:t>
      </w:r>
      <w:r w:rsidR="00F73627">
        <w:t xml:space="preserve">He </w:t>
      </w:r>
      <w:r>
        <w:t>added this surreal description of where California’s water comes from:</w:t>
      </w:r>
    </w:p>
    <w:p w14:paraId="19E4232E" w14:textId="7A07AE0E" w:rsidR="00C46E1A" w:rsidRDefault="00C46E1A" w:rsidP="00CF3DFF">
      <w:pPr>
        <w:tabs>
          <w:tab w:val="left" w:pos="8460"/>
        </w:tabs>
        <w:spacing w:before="240"/>
        <w:ind w:left="720"/>
      </w:pPr>
      <w:r>
        <w:t>But we have a lotta water that is available</w:t>
      </w:r>
      <w:r w:rsidR="003F7805">
        <w:t>…</w:t>
      </w:r>
      <w:r w:rsidR="00DD6B7A">
        <w:t>‌</w:t>
      </w:r>
      <w:r>
        <w:t>You</w:t>
      </w:r>
      <w:r w:rsidR="00113C92">
        <w:t>’</w:t>
      </w:r>
      <w:r>
        <w:t>re talking about unlimited water coming up from the Pacific Northwest, even coming up from parts of Canada. And it pours down naturally, it has for a million years, for a million years, it pours down, you</w:t>
      </w:r>
      <w:r w:rsidR="00113C92">
        <w:t>’</w:t>
      </w:r>
      <w:r>
        <w:t>ll never run out, you</w:t>
      </w:r>
      <w:r w:rsidR="00113C92">
        <w:t>’</w:t>
      </w:r>
      <w:r>
        <w:t>ll never have shortages</w:t>
      </w:r>
      <w:r w:rsidR="00CF3DFF">
        <w:t>…</w:t>
      </w:r>
    </w:p>
    <w:p w14:paraId="35403920" w14:textId="318C36AC" w:rsidR="00440FBA" w:rsidRDefault="00C46E1A" w:rsidP="00CF3DFF">
      <w:pPr>
        <w:tabs>
          <w:tab w:val="left" w:pos="8460"/>
        </w:tabs>
        <w:spacing w:before="240"/>
        <w:ind w:left="720"/>
      </w:pPr>
      <w:r>
        <w:t>You know you don</w:t>
      </w:r>
      <w:r w:rsidR="009709E5">
        <w:t>’</w:t>
      </w:r>
      <w:r>
        <w:t>t even need reservoirs with the water coming down. You don</w:t>
      </w:r>
      <w:r w:rsidR="009709E5">
        <w:t>’</w:t>
      </w:r>
      <w:r>
        <w:t>t need the reservoir. You have so much water, you don</w:t>
      </w:r>
      <w:r w:rsidR="009709E5">
        <w:t>’</w:t>
      </w:r>
      <w:r>
        <w:t xml:space="preserve">t need it. You only have the reservoirs because you tried to hold the water. But you have natural water coming </w:t>
      </w:r>
      <w:proofErr w:type="gramStart"/>
      <w:r>
        <w:t>down,</w:t>
      </w:r>
      <w:proofErr w:type="gramEnd"/>
      <w:r>
        <w:t xml:space="preserve"> along the coast. It</w:t>
      </w:r>
      <w:r w:rsidR="00CF3DFF">
        <w:t>’</w:t>
      </w:r>
      <w:r>
        <w:t>s, for a million years it</w:t>
      </w:r>
      <w:r w:rsidR="00CF3DFF">
        <w:t>’</w:t>
      </w:r>
      <w:r>
        <w:t>s been coming. You know that, right?</w:t>
      </w:r>
      <w:r w:rsidR="00AB41B0">
        <w:rPr>
          <w:rStyle w:val="EndnoteReference"/>
        </w:rPr>
        <w:endnoteReference w:id="544"/>
      </w:r>
    </w:p>
    <w:p w14:paraId="13AB36F2" w14:textId="154AB6A3" w:rsidR="00BA3E92" w:rsidRDefault="00A51CBB" w:rsidP="007C78BF">
      <w:pPr>
        <w:tabs>
          <w:tab w:val="left" w:pos="8460"/>
        </w:tabs>
        <w:spacing w:before="240"/>
      </w:pPr>
      <w:r>
        <w:t xml:space="preserve">The stunned various public officials could not summon the courage to </w:t>
      </w:r>
      <w:r w:rsidR="00CE4C57">
        <w:t>provide a Presidential briefing on basic U.S. geography.</w:t>
      </w:r>
    </w:p>
    <w:p w14:paraId="4358A802" w14:textId="77777777" w:rsidR="00980EF1" w:rsidRDefault="00980EF1" w:rsidP="00980EF1">
      <w:pPr>
        <w:tabs>
          <w:tab w:val="left" w:pos="8460"/>
        </w:tabs>
        <w:spacing w:before="240"/>
      </w:pPr>
      <w:r>
        <w:t xml:space="preserve">On </w:t>
      </w:r>
      <w:r w:rsidRPr="00DC2064">
        <w:t>March</w:t>
      </w:r>
      <w:r>
        <w:t xml:space="preserve"> 11,</w:t>
      </w:r>
      <w:r w:rsidRPr="00DC2064">
        <w:t xml:space="preserve"> in the 119th Congress, Oregon</w:t>
      </w:r>
      <w:r>
        <w:t>’</w:t>
      </w:r>
      <w:r w:rsidRPr="00DC2064">
        <w:t>s and California</w:t>
      </w:r>
      <w:r>
        <w:t>’</w:t>
      </w:r>
      <w:r w:rsidRPr="00DC2064">
        <w:t>s U.S. Senators reintroduced the Smith River National Recreation Area Expansion Act.</w:t>
      </w:r>
      <w:r>
        <w:rPr>
          <w:rStyle w:val="EndnoteReference"/>
        </w:rPr>
        <w:endnoteReference w:id="545"/>
      </w:r>
      <w:r w:rsidRPr="00DC2064">
        <w:t xml:space="preserve"> The bill would add the Smith River watershed in Oregon to the Smith River NRA in California (and designate </w:t>
      </w:r>
      <w:r>
        <w:t>74</w:t>
      </w:r>
      <w:r w:rsidRPr="00DC2064">
        <w:t xml:space="preserve"> </w:t>
      </w:r>
      <w:r>
        <w:t xml:space="preserve">miles of </w:t>
      </w:r>
      <w:r w:rsidRPr="00DC2064">
        <w:t>wild &amp; scenic river</w:t>
      </w:r>
      <w:r>
        <w:t xml:space="preserve"> </w:t>
      </w:r>
      <w:r w:rsidRPr="00DC2064">
        <w:t>too.</w:t>
      </w:r>
      <w:r>
        <w:t>)</w:t>
      </w:r>
    </w:p>
    <w:p w14:paraId="5E45C6F1" w14:textId="44CADFA2" w:rsidR="0058573B" w:rsidRPr="00F7374A" w:rsidRDefault="0058573B" w:rsidP="0058573B">
      <w:pPr>
        <w:tabs>
          <w:tab w:val="left" w:pos="8460"/>
        </w:tabs>
        <w:spacing w:before="240"/>
        <w:rPr>
          <w:b/>
          <w:bCs/>
          <w:u w:val="single"/>
        </w:rPr>
      </w:pPr>
      <w:r w:rsidRPr="00F7374A">
        <w:t xml:space="preserve">On March 14, the Congress </w:t>
      </w:r>
      <w:proofErr w:type="gramStart"/>
      <w:r w:rsidRPr="00F7374A">
        <w:t>passed</w:t>
      </w:r>
      <w:proofErr w:type="gramEnd"/>
      <w:r w:rsidRPr="00F7374A">
        <w:t xml:space="preserve"> and the President signed H.R. 1968, the Full-Year Continuing Appropriations and Extensions Act, 2025, extending the continuing resolution until the end of the 2024–25 fiscal year. It did not contain the provisions of H.R. 215 from the previous Congress.</w:t>
      </w:r>
      <w:r w:rsidRPr="00F7374A">
        <w:rPr>
          <w:vertAlign w:val="superscript"/>
        </w:rPr>
        <w:endnoteReference w:id="546"/>
      </w:r>
    </w:p>
    <w:p w14:paraId="725D7B99" w14:textId="1A78A3CB" w:rsidR="001A48BC" w:rsidRDefault="00C165AA" w:rsidP="001A6003">
      <w:pPr>
        <w:tabs>
          <w:tab w:val="left" w:pos="8460"/>
        </w:tabs>
        <w:spacing w:before="240"/>
      </w:pPr>
      <w:r>
        <w:t>On May 22, the U.S. House of Representatives passed the GOP “Reconciliation” package 215–214–1.</w:t>
      </w:r>
      <w:r w:rsidR="001C13F1">
        <w:rPr>
          <w:rStyle w:val="EndnoteReference"/>
        </w:rPr>
        <w:endnoteReference w:id="547"/>
      </w:r>
      <w:r>
        <w:t xml:space="preserve"> </w:t>
      </w:r>
      <w:r w:rsidR="00E70EBE">
        <w:t>If</w:t>
      </w:r>
      <w:r w:rsidR="00C41B59">
        <w:t xml:space="preserve"> the bill achieves final passage</w:t>
      </w:r>
      <w:r w:rsidR="005B6044">
        <w:t>, the</w:t>
      </w:r>
      <w:r>
        <w:t xml:space="preserve"> bill </w:t>
      </w:r>
      <w:r w:rsidR="003663EE">
        <w:t>w</w:t>
      </w:r>
      <w:r>
        <w:t xml:space="preserve">ould authorize </w:t>
      </w:r>
      <w:r w:rsidR="003663EE">
        <w:t xml:space="preserve">the Secretary of the Interior to </w:t>
      </w:r>
      <w:r w:rsidR="002B5945">
        <w:t xml:space="preserve">expend up to </w:t>
      </w:r>
      <w:r>
        <w:t xml:space="preserve">$2 billion for expansions of federal </w:t>
      </w:r>
      <w:r w:rsidR="00742CB6">
        <w:t xml:space="preserve">water </w:t>
      </w:r>
      <w:r>
        <w:t>storage facilities</w:t>
      </w:r>
      <w:r w:rsidR="00453990">
        <w:t xml:space="preserve"> and another $500 million for federal canal reconstruction</w:t>
      </w:r>
      <w:r w:rsidR="002B5945">
        <w:t>.</w:t>
      </w:r>
      <w:r w:rsidR="00C41B59">
        <w:rPr>
          <w:rStyle w:val="EndnoteReference"/>
        </w:rPr>
        <w:endnoteReference w:id="548"/>
      </w:r>
      <w:r w:rsidR="002B5945">
        <w:t xml:space="preserve"> </w:t>
      </w:r>
      <w:r w:rsidR="00ED0E5C">
        <w:t xml:space="preserve">The storage provision </w:t>
      </w:r>
      <w:r w:rsidR="001957C0">
        <w:t xml:space="preserve">amount </w:t>
      </w:r>
      <w:r w:rsidR="009837C6">
        <w:t>equals the 2019 cost estimate for the proposed</w:t>
      </w:r>
      <w:r>
        <w:t xml:space="preserve"> Shasta Dam</w:t>
      </w:r>
      <w:r w:rsidR="009837C6">
        <w:t xml:space="preserve"> </w:t>
      </w:r>
      <w:r w:rsidR="009837C6">
        <w:lastRenderedPageBreak/>
        <w:t>raise</w:t>
      </w:r>
      <w:r w:rsidR="00933687">
        <w:t>,</w:t>
      </w:r>
      <w:r w:rsidR="006E653B">
        <w:rPr>
          <w:rStyle w:val="EndnoteReference"/>
        </w:rPr>
        <w:endnoteReference w:id="549"/>
      </w:r>
      <w:r w:rsidR="00933687">
        <w:t xml:space="preserve"> </w:t>
      </w:r>
      <w:r w:rsidR="00A02DDB">
        <w:t xml:space="preserve">and some insiders </w:t>
      </w:r>
      <w:r w:rsidR="00021858">
        <w:t>speculate</w:t>
      </w:r>
      <w:r w:rsidR="00A02DDB">
        <w:t xml:space="preserve"> that the Shasta Dam raise was on the minds of some key </w:t>
      </w:r>
      <w:r w:rsidR="004D70C1">
        <w:t>Reconciliation bill insiders.</w:t>
      </w:r>
      <w:r w:rsidR="00E51736">
        <w:rPr>
          <w:rStyle w:val="EndnoteReference"/>
        </w:rPr>
        <w:endnoteReference w:id="550"/>
      </w:r>
      <w:r>
        <w:t xml:space="preserve"> In a breathtaking departure from more than a century of Reclamation law,</w:t>
      </w:r>
      <w:r w:rsidR="00553D4C">
        <w:rPr>
          <w:rStyle w:val="EndnoteReference"/>
        </w:rPr>
        <w:endnoteReference w:id="551"/>
      </w:r>
      <w:r>
        <w:t xml:space="preserve"> this money would be a gift of the nation</w:t>
      </w:r>
      <w:r w:rsidR="006F08B6">
        <w:t>’</w:t>
      </w:r>
      <w:r>
        <w:t>s taxpayers to the</w:t>
      </w:r>
      <w:r w:rsidR="00215146">
        <w:t xml:space="preserve"> beneficiaries of these</w:t>
      </w:r>
      <w:r w:rsidR="00417CD0">
        <w:t xml:space="preserve"> funds allocated by the Secretary (and perhaps largely to </w:t>
      </w:r>
      <w:r>
        <w:t>irrigation districts in the Central Valley</w:t>
      </w:r>
      <w:r w:rsidR="00417CD0">
        <w:t>)</w:t>
      </w:r>
      <w:r>
        <w:t>. Gone would be any cost-sharing requirements. Gone would be any reimbursement to the taxpayers from the benefiting irrigation districts over time.</w:t>
      </w:r>
    </w:p>
    <w:bookmarkEnd w:id="133"/>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4"/>
      <w:footerReference w:type="even" r:id="rId15"/>
      <w:footerReference w:type="default" r:id="rId16"/>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ACDA" w14:textId="77777777" w:rsidR="00AA7263" w:rsidRDefault="00AA7263">
      <w:r>
        <w:separator/>
      </w:r>
    </w:p>
  </w:endnote>
  <w:endnote w:type="continuationSeparator" w:id="0">
    <w:p w14:paraId="02F387F2" w14:textId="77777777" w:rsidR="00AA7263" w:rsidRDefault="00AA7263">
      <w:r>
        <w:continuationSeparator/>
      </w:r>
    </w:p>
  </w:endnote>
  <w:endnote w:type="continuationNotice" w:id="1">
    <w:p w14:paraId="155E48C8" w14:textId="77777777" w:rsidR="00AA7263" w:rsidRDefault="00AA7263"/>
  </w:endnote>
  <w:endnote w:id="2">
    <w:p w14:paraId="395A5061" w14:textId="6F8BF0D8"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 xml:space="preserve">Grant Werschkull, Patty McCleary, Mark Dubois, </w:t>
      </w:r>
      <w:r w:rsidR="00F65ED7">
        <w:t xml:space="preserve">Larry Orman, </w:t>
      </w:r>
      <w:r>
        <w:t>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47795D8B"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w:t>
      </w:r>
      <w:r w:rsidR="004923F6">
        <w:t>–</w:t>
      </w:r>
      <w:r w:rsidR="00681995">
        <w:t>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3" w:name="_Hlk175586587"/>
      <w:r w:rsidR="00B0721B">
        <w:t>§</w:t>
      </w:r>
      <w:bookmarkEnd w:id="3"/>
      <w:r w:rsidR="003026B5">
        <w:t> </w:t>
      </w:r>
      <w:r w:rsidR="00C43790">
        <w:t>5093.52(</w:t>
      </w:r>
      <w:r w:rsidR="00FF54A4">
        <w:t>c</w:t>
      </w:r>
      <w:r w:rsidR="005D60FF">
        <w:t>)</w:t>
      </w:r>
      <w:r w:rsidR="00FF54A4">
        <w:t xml:space="preserve"> read, “</w:t>
      </w:r>
      <w:r w:rsidR="00ED01C2">
        <w:t xml:space="preserve"> ‘</w:t>
      </w:r>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4"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(ocr).pdf”</w:t>
      </w:r>
      <w:r w:rsidR="00315368">
        <w:t>).</w:t>
      </w:r>
      <w:r w:rsidR="001871B4">
        <w:t xml:space="preserve"> </w:t>
      </w:r>
      <w:bookmarkEnd w:id="4"/>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5" w:name="_Hlk174346434"/>
      <w:r w:rsidR="003D39DD">
        <w:t>(</w:t>
      </w:r>
      <w:r w:rsidR="00A845F8">
        <w:t xml:space="preserve">1972 Act </w:t>
      </w:r>
      <w:bookmarkStart w:id="6" w:name="_Hlk175586518"/>
      <w:r w:rsidR="00A845F8">
        <w:t>§ </w:t>
      </w:r>
      <w:bookmarkEnd w:id="6"/>
      <w:r w:rsidR="00A845F8">
        <w:t>5093.58</w:t>
      </w:r>
      <w:r w:rsidR="003D39DD">
        <w:t>(c))</w:t>
      </w:r>
      <w:r w:rsidR="00306A51">
        <w:t xml:space="preserve"> Ibid</w:t>
      </w:r>
      <w:r w:rsidR="006F1D85">
        <w:t>.</w:t>
      </w:r>
      <w:r w:rsidR="00F05EAF">
        <w:t>,</w:t>
      </w:r>
      <w:r w:rsidR="000D0337">
        <w:t xml:space="preserve"> (pdf).</w:t>
      </w:r>
    </w:p>
    <w:bookmarkEnd w:id="5"/>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3895BC2C"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r w:rsidR="009D0241">
        <w:t xml:space="preserve">(Mokelumne wild &amp; scenic river designation bill. </w:t>
      </w:r>
      <w:r w:rsidR="00B771B7">
        <w:t>(</w:t>
      </w:r>
      <w:hyperlink r:id="rId2" w:history="1">
        <w:r w:rsidR="009D0241" w:rsidRPr="00A90782">
          <w:rPr>
            <w:rStyle w:val="Hyperlink"/>
          </w:rPr>
          <w:t>https://leginfo.legislature.ca.gov/faces/billStatusClient.xhtml?bill_id=201720180SB854</w:t>
        </w:r>
      </w:hyperlink>
    </w:p>
  </w:endnote>
  <w:endnote w:id="11">
    <w:p w14:paraId="74A28D3C" w14:textId="77777777" w:rsidR="00265E84" w:rsidRDefault="00265E84" w:rsidP="00265E84">
      <w:pPr>
        <w:pStyle w:val="EndnoteText"/>
      </w:pPr>
      <w:r>
        <w:rPr>
          <w:rStyle w:val="EndnoteReference"/>
        </w:rPr>
        <w:endnoteRef/>
      </w:r>
      <w:r>
        <w:t xml:space="preserve"> The 1982 amendments were contained in two bills: (1) the most important was AB</w:t>
      </w:r>
      <w:r>
        <w:noBreakHyphen/>
        <w:t>1349. Friends of the River files; (“</w:t>
      </w:r>
      <w:r w:rsidRPr="009213B8">
        <w:t>WS CAWSRA 1982 Digest and leg enrolled text</w:t>
      </w:r>
      <w:r>
        <w:t>.pdf”) and (2) AB</w:t>
      </w:r>
      <w:r>
        <w:noBreakHyphen/>
        <w:t>2214. Friends of the River does not have a copy of AB</w:t>
      </w:r>
      <w:r>
        <w:noBreakHyphen/>
        <w:t>2214, but it does have the following summary from the California Department of Water Resources: “AB</w:t>
      </w:r>
      <w:r>
        <w:noBreakHyphen/>
        <w:t>2214(Bosco). Wild and scenic rivers: Smith River tributaries. (Stats. of 1982, Chapter 14). This statute excludes Hardscrabble Creek and all of its tributaries from the California Wild and Scenic Rivers System, these streams are part of the Smith River system. This bill classifies Copper Creek and its tributaries (also part of the Smith River system) as recreational, and prohibits any mining activity which would result in a significant adverse effect to the scenic, recreational, fishery or wildlife values within one quarter mile of the north fork of the Smith River.” Friends of the River files; (“</w:t>
      </w:r>
      <w:r w:rsidRPr="00883B37">
        <w:t>legsum8182_1 (ocr)</w:t>
      </w:r>
      <w:r>
        <w:t>.pdf”).</w:t>
      </w:r>
    </w:p>
  </w:endnote>
  <w:endnote w:id="12">
    <w:p w14:paraId="18ECFDA5" w14:textId="7AF7E2BE" w:rsidR="003733F0" w:rsidRDefault="003733F0" w:rsidP="003733F0">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 (2) any, reconsideration by the Secretary of the Interior of the Governor’s application for designation by letter dated July 18, 1980. </w:t>
      </w:r>
      <w:r w:rsidRPr="00147F84">
        <w:t>Friends of the River files</w:t>
      </w:r>
      <w:r>
        <w:t>;</w:t>
      </w:r>
      <w:r w:rsidRPr="00147F84">
        <w:t xml:space="preserve"> </w:t>
      </w:r>
      <w:bookmarkStart w:id="9" w:name="_Hlk176860760"/>
      <w:r>
        <w:t>(</w:t>
      </w:r>
      <w:r w:rsidRPr="00147F84">
        <w:t>“</w:t>
      </w:r>
      <w:r w:rsidR="00092EFC" w:rsidRPr="00092EFC">
        <w:t>WS CAWSRA 1982 Digest and leg enrolled text</w:t>
      </w:r>
      <w:r w:rsidR="00092EFC">
        <w:t>.pdf</w:t>
      </w:r>
      <w:r w:rsidR="00C35C98">
        <w:t>)</w:t>
      </w:r>
      <w:bookmarkEnd w:id="9"/>
      <w:r>
        <w:t>.</w:t>
      </w:r>
    </w:p>
  </w:endnote>
  <w:endnote w:id="13">
    <w:p w14:paraId="774F861D" w14:textId="3AB957EB" w:rsidR="00E541A1" w:rsidRDefault="00E541A1">
      <w:pPr>
        <w:pStyle w:val="EndnoteText"/>
      </w:pPr>
      <w:r>
        <w:rPr>
          <w:rStyle w:val="EndnoteReference"/>
        </w:rPr>
        <w:endnoteRef/>
      </w:r>
      <w:r>
        <w:t xml:space="preserve"> </w:t>
      </w:r>
      <w:bookmarkStart w:id="10"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(ocr).pdf”</w:t>
      </w:r>
      <w:r>
        <w:t>).</w:t>
      </w:r>
      <w:bookmarkEnd w:id="10"/>
      <w:r w:rsidR="00303313">
        <w:t xml:space="preserve"> </w:t>
      </w:r>
      <w:r w:rsidR="0027649D">
        <w:t>(Repeal of management plan mandate)</w:t>
      </w:r>
    </w:p>
  </w:endnote>
  <w:endnote w:id="14">
    <w:p w14:paraId="690B4CEC" w14:textId="7B8BDBEC" w:rsidR="00EA70B0" w:rsidRDefault="00EA70B0">
      <w:pPr>
        <w:pStyle w:val="EndnoteText"/>
      </w:pPr>
      <w:r>
        <w:rPr>
          <w:rStyle w:val="EndnoteReference"/>
        </w:rPr>
        <w:endnoteRef/>
      </w:r>
      <w:r>
        <w:t xml:space="preserve"> </w:t>
      </w:r>
      <w:r w:rsidR="00983B88">
        <w:t>Ibid., (pdf).</w:t>
      </w:r>
      <w:r w:rsidR="0027649D">
        <w:t xml:space="preserve"> </w:t>
      </w:r>
      <w:r w:rsidR="009A44D1">
        <w:t>(</w:t>
      </w:r>
      <w:r w:rsidR="007E3919">
        <w:t xml:space="preserve">Repeal of “Adjacent land areas” </w:t>
      </w:r>
      <w:r w:rsidR="004E4B2F">
        <w:t xml:space="preserve">that had been the focus of 1970’s-era </w:t>
      </w:r>
      <w:r w:rsidR="001A2F02">
        <w:t>agency wild &amp; scenic river management plans</w:t>
      </w:r>
      <w:r w:rsidR="003800CE">
        <w:t>)</w:t>
      </w:r>
    </w:p>
  </w:endnote>
  <w:endnote w:id="15">
    <w:p w14:paraId="336967FD" w14:textId="257DEA93" w:rsidR="003639E8" w:rsidRDefault="003639E8">
      <w:pPr>
        <w:pStyle w:val="EndnoteText"/>
      </w:pPr>
      <w:r>
        <w:rPr>
          <w:rStyle w:val="EndnoteReference"/>
        </w:rPr>
        <w:endnoteRef/>
      </w:r>
      <w:r>
        <w:t xml:space="preserve"> Ibid., (pdf).</w:t>
      </w:r>
      <w:r w:rsidR="00742E9C">
        <w:t xml:space="preserve">(Repeal of </w:t>
      </w:r>
      <w:r w:rsidR="00695BFE">
        <w:t>Resources Agency administration of the system)</w:t>
      </w:r>
    </w:p>
  </w:endnote>
  <w:endnote w:id="16">
    <w:p w14:paraId="3915FC95" w14:textId="0DB0F114" w:rsidR="00A075AD" w:rsidRDefault="00A075AD">
      <w:pPr>
        <w:pStyle w:val="EndnoteText"/>
      </w:pPr>
      <w:r>
        <w:rPr>
          <w:rStyle w:val="EndnoteReference"/>
        </w:rPr>
        <w:endnoteRef/>
      </w:r>
      <w:r>
        <w:t xml:space="preserve"> Ibid., (pdf).</w:t>
      </w:r>
      <w:r w:rsidR="00113412">
        <w:t xml:space="preserve">(Repeal of </w:t>
      </w:r>
      <w:r w:rsidR="00D16EE0">
        <w:t xml:space="preserve">direction to the Resources Agency to cooperate with </w:t>
      </w:r>
      <w:r w:rsidR="00873998">
        <w:t xml:space="preserve">water pollution control agencies to reduce water pollution in the </w:t>
      </w:r>
      <w:r w:rsidR="00950CD2">
        <w:t>state wild &amp; scenic river system)</w:t>
      </w:r>
    </w:p>
  </w:endnote>
  <w:endnote w:id="17">
    <w:p w14:paraId="12755C43" w14:textId="28F995B4" w:rsidR="00F473A2" w:rsidRDefault="00F473A2">
      <w:pPr>
        <w:pStyle w:val="EndnoteText"/>
      </w:pPr>
      <w:r>
        <w:rPr>
          <w:rStyle w:val="EndnoteReference"/>
        </w:rPr>
        <w:endnoteRef/>
      </w:r>
      <w:r>
        <w:t xml:space="preserve"> Ibid., (pdf).</w:t>
      </w:r>
      <w:r w:rsidR="005E287C">
        <w:t>(</w:t>
      </w:r>
      <w:r w:rsidR="00BA70DB">
        <w:t>Watershed</w:t>
      </w:r>
      <w:r w:rsidR="00A567E8">
        <w:t>-level Smith River tributary designation in original CAWSRA)</w:t>
      </w:r>
    </w:p>
  </w:endnote>
  <w:endnote w:id="18">
    <w:p w14:paraId="2403253F" w14:textId="4A5B2D18" w:rsidR="00D35DA3" w:rsidRDefault="00D35DA3">
      <w:pPr>
        <w:pStyle w:val="EndnoteText"/>
      </w:pPr>
      <w:r>
        <w:rPr>
          <w:rStyle w:val="EndnoteReference"/>
        </w:rPr>
        <w:endnoteRef/>
      </w:r>
      <w:r>
        <w:t xml:space="preserve"> </w:t>
      </w:r>
      <w:r w:rsidR="00417340">
        <w:t>Ibid</w:t>
      </w:r>
      <w:r w:rsidR="00F05EAF">
        <w:t>.,</w:t>
      </w:r>
      <w:r w:rsidR="008F3910">
        <w:t xml:space="preserve"> (pdf).</w:t>
      </w:r>
      <w:r w:rsidR="00367CB5">
        <w:t>(</w:t>
      </w:r>
      <w:r w:rsidR="00A01644" w:rsidRPr="00A01644">
        <w:t xml:space="preserve"> </w:t>
      </w:r>
      <w:r w:rsidR="00A01644">
        <w:t>Unnamed Smith River tributaries dedesignated)</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(ocr)</w:t>
      </w:r>
      <w:r w:rsidR="00DC721E">
        <w:t>.pdf</w:t>
      </w:r>
      <w:r w:rsidR="00420905">
        <w:t>”</w:t>
      </w:r>
      <w:r w:rsidR="00711837">
        <w:t>)</w:t>
      </w:r>
      <w:r w:rsidR="006F6601">
        <w:t>.</w:t>
      </w:r>
    </w:p>
  </w:endnote>
  <w:endnote w:id="20">
    <w:p w14:paraId="37F7E992" w14:textId="0F307D74"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CF4963">
        <w:t xml:space="preserve">The </w:t>
      </w:r>
      <w:r w:rsidR="00E55595">
        <w:t xml:space="preserve">elimination was, in part, made possible </w:t>
      </w:r>
      <w:r w:rsidR="002817B4">
        <w:t xml:space="preserve">and likely motivated </w:t>
      </w:r>
      <w:r w:rsidR="00E55595">
        <w:t xml:space="preserve">by a report to the legislature by </w:t>
      </w:r>
      <w:r w:rsidR="009977CF">
        <w:t xml:space="preserve">DWR Director Dave Kennedy that the Eel River supply </w:t>
      </w:r>
      <w:r w:rsidR="002817B4">
        <w:t>would not be needed by the State Water Project</w:t>
      </w:r>
      <w:r w:rsidR="007B47C6">
        <w:t xml:space="preserve"> for some time (citation needed).</w:t>
      </w:r>
      <w:r w:rsidR="002817B4">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(ocr).pdf”</w:t>
      </w:r>
      <w:r w:rsidR="00204F19">
        <w:t>)</w:t>
      </w:r>
      <w:r w:rsidR="00BD5B91">
        <w:t xml:space="preserve"> and (“</w:t>
      </w:r>
      <w:r w:rsidR="00BD5B91" w:rsidRPr="00AB4CF4">
        <w:t>CAWSRA Statutes of 1986 Chapter 894</w:t>
      </w:r>
      <w:r w:rsidR="00BD5B91">
        <w:t xml:space="preserve"> (ocr).pdf”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r w:rsidR="0080131D">
        <w:t xml:space="preserve">w&amp;s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2" w:name="_Hlk174372818"/>
      <w:r w:rsidR="004E6CF1">
        <w:t>§</w:t>
      </w:r>
      <w:r w:rsidR="000B55A7">
        <w:t> </w:t>
      </w:r>
      <w:r w:rsidR="00560D13">
        <w:t>5</w:t>
      </w:r>
      <w:bookmarkEnd w:id="12"/>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(ocr).pdf”).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(ocr).pdf”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(ocr).pdf</w:t>
      </w:r>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921_Jones and Stokes_McCloud WSR_Vol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3"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(ocr</w:t>
      </w:r>
      <w:r>
        <w:t>).pdf”)</w:t>
      </w:r>
      <w:bookmarkEnd w:id="13"/>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(ocr).pdf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(ocr)</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(ocr)</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4" w:name="_Hlk179792074"/>
      <w:r w:rsidR="0099279C">
        <w:t>§</w:t>
      </w:r>
      <w:r w:rsidR="0068013C">
        <w:t> </w:t>
      </w:r>
      <w:r w:rsidR="0099279C">
        <w:t>5093.55</w:t>
      </w:r>
      <w:r w:rsidR="006E3FD4">
        <w:t>,</w:t>
      </w:r>
      <w:r w:rsidR="00463E41">
        <w:t xml:space="preserve"> </w:t>
      </w:r>
      <w:bookmarkEnd w:id="14"/>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segment thereof designated in Section 5093.54;</w:t>
      </w:r>
      <w:r w:rsidR="00ED70A4">
        <w:t>…”</w:t>
      </w:r>
    </w:p>
  </w:endnote>
  <w:endnote w:id="32">
    <w:p w14:paraId="50FCBB5B" w14:textId="1D65443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summer </w:t>
      </w:r>
      <w:r w:rsidR="0055262B">
        <w:t>r</w:t>
      </w:r>
      <w:r>
        <w:t>ecreational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finds all of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39834DF9"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9DE1E0"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5" w:name="_Hlk177555978"/>
      <w:r w:rsidR="00D10BAD">
        <w:t xml:space="preserve">. </w:t>
      </w:r>
      <w:r w:rsidR="00B97764">
        <w:t>§</w:t>
      </w:r>
      <w:bookmarkEnd w:id="15"/>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(ocr</w:t>
      </w:r>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(ocr).pdf”</w:t>
      </w:r>
      <w:r w:rsidR="00E27BD9">
        <w:t>)</w:t>
      </w:r>
      <w:r w:rsidR="00CE68E9">
        <w:t>.</w:t>
      </w:r>
    </w:p>
  </w:endnote>
  <w:endnote w:id="46">
    <w:p w14:paraId="0A1F0725" w14:textId="50F7018B"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8"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9"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8"/>
      <w:bookmarkEnd w:id="19"/>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20"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20"/>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Section 5842 of the Public Resources Code is amended to read: 5842. (a) The Legislature hereby adopts the American River Parkway Plan so as to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50FCB1A7"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9F1091">
        <w:t>T</w:t>
      </w:r>
      <w:r w:rsidR="00B873EA">
        <w:t>he Smith River</w:t>
      </w:r>
      <w:r w:rsidR="00976F77">
        <w:t xml:space="preserve"> </w:t>
      </w:r>
      <w:r w:rsidR="009F1091">
        <w:t>was a</w:t>
      </w:r>
      <w:r w:rsidR="00976F77">
        <w:t xml:space="preserve"> WSRA 2(a)(ii) river</w:t>
      </w:r>
      <w:r w:rsidR="002A42C9">
        <w:t xml:space="preserve"> in California</w:t>
      </w:r>
      <w:r w:rsidR="00976F77">
        <w:t xml:space="preserve"> </w:t>
      </w:r>
      <w:r w:rsidR="00B873EA">
        <w:t xml:space="preserve">for which </w:t>
      </w:r>
      <w:r w:rsidR="00FF48AF">
        <w:t>this</w:t>
      </w:r>
      <w:r w:rsidR="00D72AD9">
        <w:t xml:space="preserve"> later WSRA 3(a) </w:t>
      </w:r>
      <w:r w:rsidR="001929C1">
        <w:t xml:space="preserve">designation was </w:t>
      </w:r>
      <w:r w:rsidR="00FF48AF">
        <w:t>substituted</w:t>
      </w:r>
      <w:r w:rsidR="00A2515D">
        <w:t xml:space="preserve"> </w:t>
      </w:r>
      <w:r w:rsidR="0049205D">
        <w:t>(at least in part)</w:t>
      </w:r>
      <w:r w:rsidR="001929C1">
        <w:t>.</w:t>
      </w:r>
    </w:p>
  </w:endnote>
  <w:endnote w:id="54">
    <w:p w14:paraId="2E760236" w14:textId="771F83DF" w:rsidR="00182FFF" w:rsidRDefault="00182FFF">
      <w:pPr>
        <w:pStyle w:val="EndnoteText"/>
      </w:pPr>
      <w:r>
        <w:rPr>
          <w:rStyle w:val="EndnoteReference"/>
        </w:rPr>
        <w:endnoteRef/>
      </w:r>
      <w:r>
        <w:t xml:space="preserve"> </w:t>
      </w:r>
      <w:hyperlink r:id="rId14"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r w:rsidR="00231587">
        <w:t xml:space="preserve">was contained in the 1972 California Wild &amp; </w:t>
      </w:r>
      <w:r w:rsidR="00E935F3">
        <w:t xml:space="preserve">Scenic Rivers Act § </w:t>
      </w:r>
      <w:r w:rsidR="00536212">
        <w:t>5093.58</w:t>
      </w:r>
      <w:r w:rsidR="00431258">
        <w:t>, which read: “The secretary shall do all of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r w:rsidR="00431258">
        <w:t>( c)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(ocr).pdf”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5"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6" w:history="1">
        <w:r w:rsidRPr="00512AFF">
          <w:rPr>
            <w:rStyle w:val="Hyperlink"/>
          </w:rPr>
          <w:t>https://regionalparks.saccounty.gov/Parks/Documents/Parks/ARPP06-092617_sm.pdf</w:t>
        </w:r>
      </w:hyperlink>
      <w:r w:rsidRPr="00512AFF">
        <w:t xml:space="preserve">). The 2008 Plan adopted by the legislature is here: </w:t>
      </w:r>
      <w:hyperlink r:id="rId17"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42AEF39E" w14:textId="7A7510A7" w:rsidR="00934383" w:rsidRDefault="00181285">
      <w:pPr>
        <w:pStyle w:val="EndnoteText"/>
      </w:pPr>
      <w:r>
        <w:rPr>
          <w:rStyle w:val="EndnoteReference"/>
        </w:rPr>
        <w:endnoteRef/>
      </w:r>
      <w:r>
        <w:t xml:space="preserve"> </w:t>
      </w:r>
      <w:hyperlink r:id="rId18" w:history="1">
        <w:r w:rsidR="00934383" w:rsidRPr="00A90782">
          <w:rPr>
            <w:rStyle w:val="Hyperlink"/>
          </w:rPr>
          <w:t>https://caltrout.org/projects/eel-river-dams-decommissioning-potter-valley-project</w:t>
        </w:r>
      </w:hyperlink>
      <w:r w:rsidR="00F00AFF">
        <w:t>.</w:t>
      </w:r>
    </w:p>
  </w:endnote>
  <w:endnote w:id="58">
    <w:p w14:paraId="5F715A73" w14:textId="3867F82D" w:rsidR="00077B1A" w:rsidRDefault="00077B1A">
      <w:pPr>
        <w:pStyle w:val="EndnoteText"/>
      </w:pPr>
      <w:r>
        <w:rPr>
          <w:rStyle w:val="EndnoteReference"/>
        </w:rPr>
        <w:endnoteRef/>
      </w:r>
      <w:r>
        <w:t xml:space="preserve"> </w:t>
      </w:r>
      <w:bookmarkStart w:id="21"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(ocr).pdf”</w:t>
      </w:r>
      <w:r w:rsidR="00A22018">
        <w:t>)</w:t>
      </w:r>
      <w:r w:rsidR="0004204E">
        <w:t>.</w:t>
      </w:r>
      <w:bookmarkEnd w:id="21"/>
    </w:p>
  </w:endnote>
  <w:endnote w:id="59">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(ocr).pdf</w:t>
      </w:r>
      <w:r w:rsidR="002252EF">
        <w:t>”</w:t>
      </w:r>
      <w:r w:rsidR="0011362F" w:rsidRPr="00077B1A">
        <w:t>)</w:t>
      </w:r>
      <w:r w:rsidR="0004204E">
        <w:t>.</w:t>
      </w:r>
    </w:p>
  </w:endnote>
  <w:endnote w:id="60">
    <w:p w14:paraId="0B9D21F0" w14:textId="76504C29" w:rsidR="00BC2F59" w:rsidRPr="00424DA6" w:rsidRDefault="00BC2F59">
      <w:pPr>
        <w:pStyle w:val="EndnoteText"/>
      </w:pPr>
      <w:r>
        <w:rPr>
          <w:rStyle w:val="EndnoteReference"/>
        </w:rPr>
        <w:endnoteRef/>
      </w:r>
      <w:r>
        <w:t xml:space="preserve"> </w:t>
      </w:r>
      <w:r w:rsidR="003C1ECD">
        <w:t xml:space="preserve">“Evaluation Report </w:t>
      </w:r>
      <w:r w:rsidR="004A496A">
        <w:t>on the Eligibility of Five California Rivers for Inclusion in the National Wild &amp; Scenic River System</w:t>
      </w:r>
      <w:r w:rsidR="009C7C25">
        <w:t>,</w:t>
      </w:r>
      <w:r w:rsidR="00BA0DE8">
        <w:t xml:space="preserve">” Heritage and </w:t>
      </w:r>
      <w:r w:rsidR="00F940BD">
        <w:t xml:space="preserve">Recreation Conservation Service, </w:t>
      </w:r>
      <w:r w:rsidR="002A207B">
        <w:t>Pacific Southwest Region, 1980, p. </w:t>
      </w:r>
      <w:r w:rsidR="00424DA6">
        <w:t>I</w:t>
      </w:r>
      <w:r w:rsidR="00C91AED">
        <w:noBreakHyphen/>
        <w:t>6. Friends of the River</w:t>
      </w:r>
      <w:r w:rsidR="00BA2337">
        <w:t xml:space="preserve"> files; </w:t>
      </w:r>
      <w:r w:rsidR="00FF5452">
        <w:t>(“</w:t>
      </w:r>
      <w:r w:rsidR="00BA2337" w:rsidRPr="00BA2337">
        <w:t>CA 2aii Eligibility Report</w:t>
      </w:r>
      <w:r w:rsidR="00BA2337">
        <w:t>.pdf</w:t>
      </w:r>
      <w:r w:rsidR="00FF5452">
        <w:t>”)</w:t>
      </w:r>
      <w:r w:rsidR="00E805AF">
        <w:t>.</w:t>
      </w:r>
    </w:p>
  </w:endnote>
  <w:endnote w:id="61">
    <w:p w14:paraId="104139B4" w14:textId="3618F3DE" w:rsidR="00E2000F" w:rsidRDefault="00E2000F">
      <w:pPr>
        <w:pStyle w:val="EndnoteText"/>
      </w:pPr>
      <w:r>
        <w:rPr>
          <w:rStyle w:val="EndnoteReference"/>
        </w:rPr>
        <w:endnoteRef/>
      </w:r>
      <w:r>
        <w:t xml:space="preserve"> </w:t>
      </w:r>
      <w:r w:rsidR="00625CF1" w:rsidRPr="00625CF1">
        <w:t>Federal Register</w:t>
      </w:r>
      <w:r w:rsidR="00A13578">
        <w:t xml:space="preserve">, </w:t>
      </w:r>
      <w:r w:rsidR="00625CF1" w:rsidRPr="00625CF1">
        <w:t>Vol. 46, No. 15</w:t>
      </w:r>
      <w:r w:rsidR="00D96A0F">
        <w:t>, p. 74</w:t>
      </w:r>
      <w:r w:rsidR="00A13578">
        <w:t>84,</w:t>
      </w:r>
      <w:r w:rsidR="00625CF1" w:rsidRPr="00625CF1">
        <w:t xml:space="preserve"> Friday, January 23, 1981</w:t>
      </w:r>
      <w:r w:rsidR="00A13578">
        <w:t xml:space="preserve">. </w:t>
      </w:r>
      <w:r w:rsidR="006B2359">
        <w:t>F</w:t>
      </w:r>
      <w:r w:rsidR="00BC0B51">
        <w:t>riends of the River files; (“</w:t>
      </w:r>
      <w:r w:rsidRPr="00E2000F">
        <w:t>North Coast Rivers FedReg Notice 1981</w:t>
      </w:r>
      <w:r w:rsidR="006B2359">
        <w:t>.pdf”</w:t>
      </w:r>
      <w:r w:rsidR="00BC0B51">
        <w:t>)</w:t>
      </w:r>
    </w:p>
  </w:endnote>
  <w:endnote w:id="62">
    <w:p w14:paraId="62A799FC" w14:textId="6A5FB2FC" w:rsidR="00FF2F0E" w:rsidRDefault="00FF2F0E">
      <w:pPr>
        <w:pStyle w:val="EndnoteText"/>
      </w:pPr>
      <w:r>
        <w:rPr>
          <w:rStyle w:val="EndnoteReference"/>
        </w:rPr>
        <w:endnoteRef/>
      </w:r>
      <w:r>
        <w:t xml:space="preserve"> </w:t>
      </w:r>
      <w:hyperlink r:id="rId19" w:history="1">
        <w:r w:rsidRPr="00847856">
          <w:rPr>
            <w:rStyle w:val="Hyperlink"/>
          </w:rPr>
          <w:t>https://www.rivers.gov/about</w:t>
        </w:r>
      </w:hyperlink>
      <w:r w:rsidR="004115EC">
        <w:t>. (The National Park Service has maintained this website</w:t>
      </w:r>
      <w:r w:rsidR="00595E06">
        <w:t xml:space="preserve"> for decades and is an important portal to information </w:t>
      </w:r>
      <w:r w:rsidR="00A72AD1">
        <w:t>about the national wild &amp; scenic river system.)</w:t>
      </w:r>
    </w:p>
  </w:endnote>
  <w:endnote w:id="63">
    <w:p w14:paraId="1E8DC6BA" w14:textId="6434EA21" w:rsidR="00381F69" w:rsidRPr="00EB2A88" w:rsidRDefault="00381F69">
      <w:pPr>
        <w:pStyle w:val="EndnoteText"/>
      </w:pPr>
      <w:r>
        <w:rPr>
          <w:rStyle w:val="EndnoteReference"/>
        </w:rPr>
        <w:endnoteRef/>
      </w:r>
      <w:r>
        <w:t xml:space="preserve"> </w:t>
      </w:r>
      <w:r>
        <w:rPr>
          <w:i/>
          <w:iCs/>
        </w:rPr>
        <w:t>Wild and Scenic</w:t>
      </w:r>
      <w:r w:rsidR="00EB2A88">
        <w:rPr>
          <w:i/>
          <w:iCs/>
        </w:rPr>
        <w:t xml:space="preserve"> Rivers, an American Legacy</w:t>
      </w:r>
      <w:r w:rsidR="00EB2A88">
        <w:t xml:space="preserve">, by Tim Palmer, </w:t>
      </w:r>
      <w:r w:rsidR="00FD1FCE">
        <w:t>Oregon State University Press</w:t>
      </w:r>
      <w:r w:rsidR="000B138B">
        <w:t xml:space="preserve">, </w:t>
      </w:r>
      <w:r w:rsidR="00A76C87">
        <w:t>2017.</w:t>
      </w:r>
    </w:p>
  </w:endnote>
  <w:endnote w:id="64">
    <w:p w14:paraId="27A698EA" w14:textId="36539A3F" w:rsidR="00F53072" w:rsidRDefault="00DC2F6B">
      <w:pPr>
        <w:pStyle w:val="EndnoteText"/>
      </w:pPr>
      <w:r>
        <w:rPr>
          <w:rStyle w:val="EndnoteReference"/>
        </w:rPr>
        <w:endnoteRef/>
      </w:r>
      <w:r>
        <w:t xml:space="preserve"> </w:t>
      </w:r>
      <w:hyperlink r:id="rId20" w:history="1">
        <w:r w:rsidR="00F53072" w:rsidRPr="00847856">
          <w:rPr>
            <w:rStyle w:val="Hyperlink"/>
          </w:rPr>
          <w:t>https://www.rivers.gov/map</w:t>
        </w:r>
      </w:hyperlink>
      <w:r w:rsidR="00F53072">
        <w:t>. (NPS national wild &amp; scenic river maps)</w:t>
      </w:r>
    </w:p>
  </w:endnote>
  <w:endnote w:id="65">
    <w:p w14:paraId="03C38F09" w14:textId="00AAE175" w:rsidR="004159B0" w:rsidRDefault="004159B0">
      <w:pPr>
        <w:pStyle w:val="EndnoteText"/>
      </w:pPr>
      <w:r>
        <w:rPr>
          <w:rStyle w:val="EndnoteReference"/>
        </w:rPr>
        <w:endnoteRef/>
      </w:r>
      <w:r>
        <w:t xml:space="preserve"> </w:t>
      </w:r>
      <w:hyperlink r:id="rId21"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6">
    <w:p w14:paraId="20AEEE8E" w14:textId="5981B91E" w:rsidR="00FE6529" w:rsidRDefault="00FE6529">
      <w:pPr>
        <w:pStyle w:val="EndnoteText"/>
      </w:pPr>
      <w:r>
        <w:rPr>
          <w:rStyle w:val="EndnoteReference"/>
        </w:rPr>
        <w:endnoteRef/>
      </w:r>
      <w:r>
        <w:t xml:space="preserve"> </w:t>
      </w:r>
      <w:r w:rsidRPr="00FE6529">
        <w:t>H.R. 2431 (Rep. Gary Condit, D</w:t>
      </w:r>
      <w:r w:rsidRPr="00FE6529">
        <w:noBreakHyphen/>
        <w:t>Modesto) P.L. 102</w:t>
      </w:r>
      <w:r w:rsidRPr="00FE6529">
        <w:noBreakHyphen/>
        <w:t xml:space="preserve">432. </w:t>
      </w:r>
      <w:hyperlink r:id="rId22" w:history="1">
        <w:r w:rsidRPr="00FE6529">
          <w:rPr>
            <w:rStyle w:val="Hyperlink"/>
          </w:rPr>
          <w:t>https://www.rivers.gov/sites/rivers/files/2022-10/Public%20Law%20102-432.pdf</w:t>
        </w:r>
      </w:hyperlink>
      <w:r w:rsidRPr="00FE6529">
        <w:t>. (Merced River 1992 designation and mining withdrawal.)</w:t>
      </w:r>
    </w:p>
  </w:endnote>
  <w:endnote w:id="67">
    <w:p w14:paraId="376B47DF" w14:textId="6ADB515F" w:rsidR="005C69A0" w:rsidRDefault="005C69A0">
      <w:pPr>
        <w:pStyle w:val="EndnoteText"/>
      </w:pPr>
      <w:r>
        <w:rPr>
          <w:rStyle w:val="EndnoteReference"/>
        </w:rPr>
        <w:endnoteRef/>
      </w:r>
      <w:r>
        <w:t xml:space="preserve"> </w:t>
      </w:r>
      <w:hyperlink r:id="rId23"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8">
    <w:p w14:paraId="2810C6DC" w14:textId="238F6077" w:rsidR="00A97A96" w:rsidRDefault="00A97A96">
      <w:pPr>
        <w:pStyle w:val="EndnoteText"/>
      </w:pPr>
      <w:r>
        <w:rPr>
          <w:rStyle w:val="EndnoteReference"/>
        </w:rPr>
        <w:endnoteRef/>
      </w:r>
      <w:r>
        <w:t xml:space="preserve"> </w:t>
      </w:r>
      <w:hyperlink r:id="rId24"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9">
    <w:p w14:paraId="769A01B4" w14:textId="41AF004B" w:rsidR="0001076B" w:rsidRDefault="006971E7">
      <w:pPr>
        <w:pStyle w:val="EndnoteText"/>
      </w:pPr>
      <w:r>
        <w:rPr>
          <w:rStyle w:val="EndnoteReference"/>
        </w:rPr>
        <w:endnoteRef/>
      </w:r>
      <w:r>
        <w:t xml:space="preserve"> </w:t>
      </w:r>
      <w:hyperlink r:id="rId25" w:history="1">
        <w:r w:rsidR="0001076B" w:rsidRPr="000A03AA">
          <w:rPr>
            <w:rStyle w:val="Hyperlink"/>
          </w:rPr>
          <w:t>https://www.rivers.gov/rivers/rivers/sites/rivers/files/2023-01/wsr-act-evolution.pdf</w:t>
        </w:r>
      </w:hyperlink>
      <w:r w:rsidR="0001076B">
        <w:t>.</w:t>
      </w:r>
    </w:p>
  </w:endnote>
  <w:endnote w:id="70">
    <w:p w14:paraId="73508AEE" w14:textId="5C2EDA42" w:rsidR="009479AD" w:rsidRDefault="009479AD">
      <w:pPr>
        <w:pStyle w:val="EndnoteText"/>
      </w:pPr>
      <w:r>
        <w:rPr>
          <w:rStyle w:val="EndnoteReference"/>
        </w:rPr>
        <w:endnoteRef/>
      </w:r>
      <w:r>
        <w:t xml:space="preserve"> </w:t>
      </w:r>
      <w:hyperlink r:id="rId26" w:history="1">
        <w:r w:rsidRPr="00ED28DD">
          <w:rPr>
            <w:rStyle w:val="Hyperlink"/>
          </w:rPr>
          <w:t>https://www.rivers.gov/apps/council</w:t>
        </w:r>
      </w:hyperlink>
      <w:r w:rsidR="0013161E">
        <w:t xml:space="preserve"> (Interagency Wild &amp; Scenic Rivers Council)</w:t>
      </w:r>
    </w:p>
  </w:endnote>
  <w:endnote w:id="71">
    <w:p w14:paraId="0F2E48C1" w14:textId="47282482"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B17540">
        <w:t xml:space="preserve"> </w:t>
      </w:r>
      <w:r w:rsidR="006C5A62">
        <w:t xml:space="preserve">version </w:t>
      </w:r>
      <w:r w:rsidR="00955CC7">
        <w:t>posted</w:t>
      </w:r>
      <w:r w:rsidR="00BD270F">
        <w:t>:</w:t>
      </w:r>
      <w:r w:rsidR="00955CC7">
        <w:t xml:space="preserve"> </w:t>
      </w:r>
      <w:hyperlink r:id="rId27"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8" w:history="1">
        <w:r w:rsidR="00BD270F" w:rsidRPr="00B144AE">
          <w:rPr>
            <w:rStyle w:val="Hyperlink"/>
          </w:rPr>
          <w:t>https://archive.org/details/wildscenicrivers00inte</w:t>
        </w:r>
      </w:hyperlink>
      <w:r w:rsidR="003A6C53" w:rsidRPr="003A6C53">
        <w:rPr>
          <w:rStyle w:val="Hyperlink"/>
          <w:color w:val="auto"/>
          <w:u w:val="none"/>
        </w:rPr>
        <w:t>.</w:t>
      </w:r>
    </w:p>
  </w:endnote>
  <w:endnote w:id="72">
    <w:p w14:paraId="5DBB93B6" w14:textId="3C74C598" w:rsidR="003614EA" w:rsidRDefault="000264C9">
      <w:pPr>
        <w:pStyle w:val="EndnoteText"/>
      </w:pPr>
      <w:r>
        <w:rPr>
          <w:rStyle w:val="EndnoteReference"/>
        </w:rPr>
        <w:endnoteRef/>
      </w:r>
      <w:r>
        <w:t xml:space="preserve"> </w:t>
      </w:r>
      <w:hyperlink r:id="rId29"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73">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30" w:history="1">
        <w:r w:rsidRPr="00F92CF3">
          <w:rPr>
            <w:rStyle w:val="Hyperlink"/>
          </w:rPr>
          <w:t>https://www.rivers.gov/</w:t>
        </w:r>
      </w:hyperlink>
      <w:r>
        <w:t>.</w:t>
      </w:r>
    </w:p>
  </w:endnote>
  <w:endnote w:id="74">
    <w:p w14:paraId="265FAD3A" w14:textId="59FA63F2" w:rsidR="00815486" w:rsidRDefault="002568DB">
      <w:pPr>
        <w:pStyle w:val="EndnoteText"/>
      </w:pPr>
      <w:r>
        <w:rPr>
          <w:rStyle w:val="EndnoteReference"/>
        </w:rPr>
        <w:endnoteRef/>
      </w:r>
      <w:r>
        <w:t xml:space="preserve"> </w:t>
      </w:r>
      <w:hyperlink r:id="rId31" w:history="1">
        <w:r w:rsidR="00D217D2" w:rsidRPr="00291BBE">
          <w:rPr>
            <w:rStyle w:val="Hyperlink"/>
          </w:rPr>
          <w:t>https://www.calwild.org/wp-content/uploads/2019/03/WSRs-in-CA-2019.pdf</w:t>
        </w:r>
      </w:hyperlink>
      <w:r w:rsidR="00BB0F51">
        <w:t xml:space="preserve"> and </w:t>
      </w:r>
      <w:hyperlink r:id="rId32" w:history="1">
        <w:r w:rsidR="00815486" w:rsidRPr="00847856">
          <w:rPr>
            <w:rStyle w:val="Hyperlink"/>
          </w:rPr>
          <w:t>https://www.friendsoftheriver.org/wp-content/uploads/2025/04/2019-WSRs-in-CA.pdf</w:t>
        </w:r>
      </w:hyperlink>
      <w:r w:rsidR="00815486">
        <w:t>.</w:t>
      </w:r>
    </w:p>
    <w:p w14:paraId="644FA178" w14:textId="5689E56A" w:rsidR="00D217D2" w:rsidRDefault="00D217D2">
      <w:pPr>
        <w:pStyle w:val="EndnoteText"/>
      </w:pPr>
      <w:r>
        <w:t xml:space="preserve"> (CA </w:t>
      </w:r>
      <w:r w:rsidR="00215080">
        <w:t xml:space="preserve">state and </w:t>
      </w:r>
      <w:r>
        <w:t xml:space="preserve">national wild &amp; scenic rivers database </w:t>
      </w:r>
      <w:r w:rsidR="008C1CA8">
        <w:t>with</w:t>
      </w:r>
      <w:r w:rsidR="00456B74">
        <w:t xml:space="preserve">, managing agencies, </w:t>
      </w:r>
      <w:r w:rsidR="003A758E">
        <w:t xml:space="preserve">miles, </w:t>
      </w:r>
      <w:r w:rsidR="00456B74">
        <w:t>date designated,</w:t>
      </w:r>
      <w:r w:rsidR="008C1CA8">
        <w:t xml:space="preserve"> outstandingly </w:t>
      </w:r>
      <w:r w:rsidR="00174FF5">
        <w:t xml:space="preserve">or extraordinarily </w:t>
      </w:r>
      <w:r w:rsidR="008C1CA8">
        <w:t>remarkable values</w:t>
      </w:r>
      <w:r w:rsidR="00215080">
        <w:t xml:space="preserve">, </w:t>
      </w:r>
      <w:r w:rsidR="00C40CB4">
        <w:t xml:space="preserve">and </w:t>
      </w:r>
      <w:r w:rsidR="00215080">
        <w:t>counties</w:t>
      </w:r>
      <w:r w:rsidR="008C1CA8">
        <w:t>.)</w:t>
      </w:r>
    </w:p>
  </w:endnote>
  <w:endnote w:id="75">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33" w:history="1">
        <w:r w:rsidR="00FD7045" w:rsidRPr="00B86C44">
          <w:rPr>
            <w:rStyle w:val="Hyperlink"/>
          </w:rPr>
          <w:t>https://www.rivers.gov/rivers/rivers/sites/rivers/files/2023-07/study-process.pdf</w:t>
        </w:r>
      </w:hyperlink>
      <w:r w:rsidR="00B6673C">
        <w:t>.</w:t>
      </w:r>
    </w:p>
  </w:endnote>
  <w:endnote w:id="76">
    <w:p w14:paraId="2C2C21EB" w14:textId="11509FD3" w:rsidR="000C235B" w:rsidRDefault="000C235B">
      <w:pPr>
        <w:pStyle w:val="EndnoteText"/>
      </w:pPr>
      <w:r>
        <w:rPr>
          <w:rStyle w:val="EndnoteReference"/>
        </w:rPr>
        <w:endnoteRef/>
      </w:r>
      <w:r>
        <w:t xml:space="preserve"> </w:t>
      </w:r>
      <w:hyperlink r:id="rId34"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5" w:name="_Hlk174617160"/>
      <w:r>
        <w:t>Technical Papers, Interagency Wild &amp; Scenic Rivers Coordinating Council.</w:t>
      </w:r>
      <w:bookmarkEnd w:id="25"/>
    </w:p>
  </w:endnote>
  <w:endnote w:id="77">
    <w:p w14:paraId="24154010" w14:textId="77E4C727" w:rsidR="006D523A" w:rsidRDefault="006D523A">
      <w:pPr>
        <w:pStyle w:val="EndnoteText"/>
      </w:pPr>
      <w:r>
        <w:rPr>
          <w:rStyle w:val="EndnoteReference"/>
        </w:rPr>
        <w:endnoteRef/>
      </w:r>
      <w:r>
        <w:t xml:space="preserve"> </w:t>
      </w:r>
      <w:hyperlink r:id="rId35" w:history="1">
        <w:r w:rsidRPr="006D523A">
          <w:rPr>
            <w:rStyle w:val="Hyperlink"/>
          </w:rPr>
          <w:t>https://legiscan.com/CA/text/AB43/id/3029594</w:t>
        </w:r>
      </w:hyperlink>
      <w:r w:rsidRPr="006D523A">
        <w:t xml:space="preserve"> (Assemblyman Nick Schultz 2024–26 bill to remove the sunset clause of §5093.71 created by AB</w:t>
      </w:r>
      <w:r w:rsidRPr="006D523A">
        <w:noBreakHyphen/>
        <w:t>2572 in 2018</w:t>
      </w:r>
      <w:r w:rsidR="00FC5206">
        <w:t>.</w:t>
      </w:r>
      <w:r w:rsidRPr="006D523A">
        <w:t>)</w:t>
      </w:r>
    </w:p>
  </w:endnote>
  <w:endnote w:id="78">
    <w:p w14:paraId="7D64E4EE" w14:textId="432CCC70" w:rsidR="00CC215F" w:rsidRDefault="00CC215F">
      <w:pPr>
        <w:pStyle w:val="EndnoteText"/>
      </w:pPr>
      <w:r>
        <w:rPr>
          <w:rStyle w:val="EndnoteReference"/>
        </w:rPr>
        <w:endnoteRef/>
      </w:r>
      <w:r>
        <w:t xml:space="preserve"> </w:t>
      </w:r>
      <w:bookmarkStart w:id="28" w:name="_Hlk196733690"/>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w:t>
      </w:r>
      <w:r w:rsidR="005C3E5F">
        <w:t>F</w:t>
      </w:r>
      <w:r w:rsidR="00E62554">
        <w:t xml:space="preserve">ebruary </w:t>
      </w:r>
      <w:r w:rsidR="000C5114">
        <w:t>1987. p. </w:t>
      </w:r>
      <w:r w:rsidR="003C5F56">
        <w:t>97</w:t>
      </w:r>
      <w:r w:rsidR="00CD5B6C">
        <w:t>.</w:t>
      </w:r>
      <w:r w:rsidR="00EE1A7C">
        <w:t xml:space="preserve"> </w:t>
      </w:r>
      <w:bookmarkEnd w:id="28"/>
      <w:r w:rsidR="00EE1A7C">
        <w:t>Friends of the River does not have a copy</w:t>
      </w:r>
      <w:r w:rsidR="001C1787">
        <w:t xml:space="preserve"> of</w:t>
      </w:r>
      <w:r w:rsidR="00EE1A7C">
        <w:t xml:space="preserve"> </w:t>
      </w:r>
      <w:r w:rsidR="00FD28A3">
        <w:t>U.S. Senator Frank Flint</w:t>
      </w:r>
      <w:r w:rsidR="00D41D01">
        <w:t>’s failed Kings Canyon National Park designation bill.</w:t>
      </w:r>
    </w:p>
  </w:endnote>
  <w:endnote w:id="79">
    <w:p w14:paraId="4F0C58C7" w14:textId="1D013AE6" w:rsidR="00CA4CCD" w:rsidRDefault="00F83E59" w:rsidP="00003568">
      <w:pPr>
        <w:pStyle w:val="EndnoteText"/>
      </w:pPr>
      <w:r>
        <w:rPr>
          <w:rStyle w:val="EndnoteReference"/>
        </w:rPr>
        <w:endnoteRef/>
      </w:r>
      <w:r>
        <w:t xml:space="preserve"> </w:t>
      </w:r>
      <w:r w:rsidR="0095465E">
        <w:rPr>
          <w:i/>
          <w:iCs/>
        </w:rPr>
        <w:t xml:space="preserve">Challenge of the Big Trees, </w:t>
      </w:r>
      <w:r w:rsidR="00003568">
        <w:t>Lary M. Dilsaver and William C. Tweed</w:t>
      </w:r>
      <w:r w:rsidR="0095465E">
        <w:t xml:space="preserve">, </w:t>
      </w:r>
      <w:r w:rsidR="00F41E46">
        <w:t>Sequoia Natural History Association Inc</w:t>
      </w:r>
      <w:r w:rsidR="00FD21A9">
        <w:t>.</w:t>
      </w:r>
      <w:r w:rsidR="00F41E46">
        <w:t>,</w:t>
      </w:r>
      <w:r w:rsidR="00B90021">
        <w:t xml:space="preserve"> 1990, </w:t>
      </w:r>
      <w:r w:rsidR="00CA4CCD">
        <w:t>(</w:t>
      </w:r>
      <w:hyperlink r:id="rId36" w:history="1">
        <w:r w:rsidR="00CA4CCD" w:rsidRPr="00EA5969">
          <w:rPr>
            <w:rStyle w:val="Hyperlink"/>
          </w:rPr>
          <w:t>https://www.nps.gov/parkhistory/online_books/dilsaver-tweed/index.htm</w:t>
        </w:r>
      </w:hyperlink>
      <w:r w:rsidR="00CA4CCD">
        <w:t>) referencing</w:t>
      </w:r>
    </w:p>
    <w:p w14:paraId="7ED231FA" w14:textId="4EAD1C3D" w:rsidR="0029168D" w:rsidRDefault="00C96645" w:rsidP="00003568">
      <w:pPr>
        <w:pStyle w:val="EndnoteText"/>
      </w:pPr>
      <w:r w:rsidRPr="00C96645">
        <w:t xml:space="preserve">Ralph Randell, </w:t>
      </w:r>
      <w:r w:rsidR="008F35BB">
        <w:t>“</w:t>
      </w:r>
      <w:r w:rsidRPr="00C96645">
        <w:t>Storage Resources of the South and Middle Forks of the Kings River, California,</w:t>
      </w:r>
      <w:r w:rsidR="008F35BB">
        <w:t>”</w:t>
      </w:r>
      <w:r w:rsidRPr="00C96645">
        <w:t xml:space="preserve"> Washington, D.C.: Federal Power Commission (1930)</w:t>
      </w:r>
      <w:r w:rsidR="00941D6A">
        <w:t xml:space="preserve"> (</w:t>
      </w:r>
      <w:hyperlink r:id="rId37" w:history="1">
        <w:r w:rsidR="00941D6A" w:rsidRPr="00EA5969">
          <w:rPr>
            <w:rStyle w:val="Hyperlink"/>
          </w:rPr>
          <w:t>https://www.nps.gov/parkhistory/online_books/dilsaver-tweed/chap7a.htm</w:t>
        </w:r>
      </w:hyperlink>
      <w:r w:rsidR="00941D6A">
        <w:t>).</w:t>
      </w:r>
      <w:r w:rsidR="00AB1C95">
        <w:t xml:space="preserve"> Friends of the River has not reviewed this report.</w:t>
      </w:r>
    </w:p>
  </w:endnote>
  <w:endnote w:id="80">
    <w:p w14:paraId="0D6CB3AC" w14:textId="1CD07298" w:rsidR="00FB5C1F" w:rsidRDefault="00FB5C1F" w:rsidP="00FB5C1F">
      <w:pPr>
        <w:pStyle w:val="EndnoteText"/>
      </w:pPr>
      <w:r>
        <w:rPr>
          <w:rStyle w:val="EndnoteReference"/>
        </w:rPr>
        <w:endnoteRef/>
      </w:r>
      <w:r>
        <w:t xml:space="preserve"> </w:t>
      </w:r>
      <w:r w:rsidRPr="008C563E">
        <w:rPr>
          <w:i/>
          <w:iCs/>
        </w:rPr>
        <w:t xml:space="preserve">Challenge of the Big Trees, </w:t>
      </w:r>
      <w:r w:rsidRPr="008C563E">
        <w:t>Lary M. Dilsaver and William C. Tweed, Sequoia Natural History Association Inc., 1990, (</w:t>
      </w:r>
      <w:hyperlink r:id="rId38" w:history="1">
        <w:r w:rsidRPr="008C563E">
          <w:rPr>
            <w:rStyle w:val="Hyperlink"/>
          </w:rPr>
          <w:t>https://www.nps.gov/parkhistory/online_books/dilsaver-tweed/index.htm</w:t>
        </w:r>
      </w:hyperlink>
      <w:r w:rsidRPr="008C563E">
        <w:t>)</w:t>
      </w:r>
      <w:r>
        <w:t xml:space="preserve"> </w:t>
      </w:r>
      <w:hyperlink r:id="rId39" w:history="1">
        <w:r w:rsidRPr="008C563E">
          <w:rPr>
            <w:rStyle w:val="Hyperlink"/>
          </w:rPr>
          <w:t>https://www.nps.gov/parkhistory/online_books/dilsaver-tweed/chap7a.htm</w:t>
        </w:r>
      </w:hyperlink>
      <w:r w:rsidRPr="008C563E">
        <w:t>).</w:t>
      </w:r>
      <w:r w:rsidR="007844BA">
        <w:t xml:space="preserve"> Friends of the River has not reviewed the 1920 Los Angeles </w:t>
      </w:r>
      <w:r w:rsidR="00834848">
        <w:t xml:space="preserve">Kings Canyon </w:t>
      </w:r>
      <w:r w:rsidR="00375C03">
        <w:t>dam proposals.</w:t>
      </w:r>
    </w:p>
  </w:endnote>
  <w:endnote w:id="81">
    <w:p w14:paraId="499ED0B9" w14:textId="1BDAEA0D" w:rsidR="00E8163D" w:rsidRDefault="00A622EB">
      <w:pPr>
        <w:pStyle w:val="EndnoteText"/>
      </w:pPr>
      <w:r>
        <w:rPr>
          <w:rStyle w:val="EndnoteReference"/>
        </w:rPr>
        <w:endnoteRef/>
      </w:r>
      <w:r>
        <w:t xml:space="preserve"> </w:t>
      </w:r>
      <w:hyperlink r:id="rId40" w:history="1">
        <w:r w:rsidR="00E8163D" w:rsidRPr="00EA5969">
          <w:rPr>
            <w:rStyle w:val="Hyperlink"/>
          </w:rPr>
          <w:t>https://www.nps.gov/parkhistory/online_books/dilsaver-tweed/images/map22.jpg</w:t>
        </w:r>
      </w:hyperlink>
      <w:r w:rsidR="00E8163D">
        <w:t>.</w:t>
      </w:r>
    </w:p>
  </w:endnote>
  <w:endnote w:id="82">
    <w:p w14:paraId="510F5E6B" w14:textId="02574CBA" w:rsidR="00864E13" w:rsidRDefault="00864E13" w:rsidP="008C563E">
      <w:pPr>
        <w:pStyle w:val="EndnoteText"/>
      </w:pPr>
      <w:r>
        <w:rPr>
          <w:rStyle w:val="EndnoteReference"/>
        </w:rPr>
        <w:endnoteRef/>
      </w:r>
      <w:r>
        <w:t xml:space="preserve"> </w:t>
      </w:r>
      <w:r w:rsidR="008C563E" w:rsidRPr="008C563E">
        <w:rPr>
          <w:i/>
          <w:iCs/>
        </w:rPr>
        <w:t xml:space="preserve">Challenge of the Big Trees, </w:t>
      </w:r>
      <w:r w:rsidR="008C563E" w:rsidRPr="008C563E">
        <w:t>Lary M. Dilsaver and William C. Tweed, Sequoia Natural History Association Inc., 1990, (</w:t>
      </w:r>
      <w:hyperlink r:id="rId41" w:history="1">
        <w:r w:rsidR="008C563E" w:rsidRPr="008C563E">
          <w:rPr>
            <w:rStyle w:val="Hyperlink"/>
          </w:rPr>
          <w:t>https://www.nps.gov/parkhistory/online_books/dilsaver-tweed/index.htm</w:t>
        </w:r>
      </w:hyperlink>
      <w:r w:rsidR="008C563E" w:rsidRPr="008C563E">
        <w:t>)</w:t>
      </w:r>
      <w:r w:rsidR="001F243E">
        <w:t>,</w:t>
      </w:r>
      <w:r w:rsidR="003A14EE">
        <w:t xml:space="preserve"> </w:t>
      </w:r>
      <w:r w:rsidR="008C563E" w:rsidRPr="008C563E">
        <w:t>(</w:t>
      </w:r>
      <w:hyperlink r:id="rId42" w:history="1">
        <w:r w:rsidR="008C563E" w:rsidRPr="008C563E">
          <w:rPr>
            <w:rStyle w:val="Hyperlink"/>
          </w:rPr>
          <w:t>https://www.nps.gov/parkhistory/online_books/dilsaver-tweed/chap7a.htm</w:t>
        </w:r>
      </w:hyperlink>
      <w:r w:rsidR="008C563E" w:rsidRPr="008C563E">
        <w:t>).</w:t>
      </w:r>
      <w:r w:rsidR="007A6E84">
        <w:t xml:space="preserve"> Friends of the River has not reviewed </w:t>
      </w:r>
      <w:r w:rsidR="006D555E">
        <w:t xml:space="preserve">San Joaquin </w:t>
      </w:r>
      <w:r w:rsidR="00947519">
        <w:t>Light and Power Corporation</w:t>
      </w:r>
      <w:r w:rsidR="007A6E84">
        <w:t xml:space="preserve"> </w:t>
      </w:r>
      <w:r w:rsidR="00360759">
        <w:t xml:space="preserve">FPC </w:t>
      </w:r>
      <w:r w:rsidR="00947519">
        <w:t xml:space="preserve">Kings Canyon </w:t>
      </w:r>
      <w:r w:rsidR="00360759">
        <w:t>dam application.</w:t>
      </w:r>
    </w:p>
  </w:endnote>
  <w:endnote w:id="83">
    <w:p w14:paraId="001EE92E" w14:textId="524F3D20" w:rsidR="001054AF" w:rsidRDefault="001054AF" w:rsidP="001054AF">
      <w:pPr>
        <w:pStyle w:val="EndnoteText"/>
      </w:pPr>
      <w:r>
        <w:rPr>
          <w:rStyle w:val="EndnoteReference"/>
        </w:rPr>
        <w:endnoteRef/>
      </w:r>
      <w:r>
        <w:t xml:space="preserve"> </w:t>
      </w:r>
      <w:r w:rsidR="00FF2E0B" w:rsidRPr="00864BC7">
        <w:t xml:space="preserve">Tim Palmer, Committee to Save the Kings River, Donn Furman, executive director, </w:t>
      </w:r>
      <w:r w:rsidR="00FF2E0B" w:rsidRPr="00864BC7">
        <w:rPr>
          <w:i/>
          <w:iCs/>
        </w:rPr>
        <w:t>The Kings River, A Report on its Qualities and its Future</w:t>
      </w:r>
      <w:r w:rsidR="00FF2E0B" w:rsidRPr="00864BC7">
        <w:t>, February 1987. p. 97.</w:t>
      </w:r>
      <w:r w:rsidR="00FF2E0B">
        <w:t xml:space="preserve"> </w:t>
      </w:r>
    </w:p>
  </w:endnote>
  <w:endnote w:id="84">
    <w:p w14:paraId="05EC1704" w14:textId="74EB6317" w:rsidR="008D211F" w:rsidRDefault="008D211F">
      <w:pPr>
        <w:pStyle w:val="EndnoteText"/>
      </w:pPr>
      <w:r>
        <w:rPr>
          <w:rStyle w:val="EndnoteReference"/>
        </w:rPr>
        <w:endnoteRef/>
      </w:r>
      <w:r>
        <w:t xml:space="preserve"> </w:t>
      </w:r>
      <w:r w:rsidR="00A81938">
        <w:t xml:space="preserve">Kings Canyon National Park </w:t>
      </w:r>
      <w:r w:rsidR="001E4B1E">
        <w:t xml:space="preserve">was formed in 1940. Tehipite Valley and Cedar Grove were added in 1964. </w:t>
      </w:r>
      <w:r w:rsidR="00FE1814">
        <w:t xml:space="preserve">The wild &amp; scenic river designations </w:t>
      </w:r>
      <w:r w:rsidR="00951E4F">
        <w:t xml:space="preserve">on the Kings River </w:t>
      </w:r>
      <w:r w:rsidR="00BE5437">
        <w:t xml:space="preserve">were in 1987. See chronologies for these years for </w:t>
      </w:r>
      <w:r w:rsidR="00B120AF">
        <w:t>more details.</w:t>
      </w:r>
    </w:p>
  </w:endnote>
  <w:endnote w:id="85">
    <w:p w14:paraId="7A0B251F" w14:textId="14F3C1A5" w:rsidR="00206E18" w:rsidRDefault="00206E18">
      <w:pPr>
        <w:pStyle w:val="EndnoteText"/>
      </w:pPr>
      <w:r>
        <w:rPr>
          <w:rStyle w:val="EndnoteReference"/>
        </w:rPr>
        <w:endnoteRef/>
      </w:r>
      <w:r>
        <w:t xml:space="preserve"> </w:t>
      </w:r>
      <w:bookmarkStart w:id="29" w:name="_Hlk196813774"/>
      <w:r w:rsidR="00864BC7" w:rsidRPr="00864BC7">
        <w:t xml:space="preserve">Tim Palmer, Committee to Save the Kings River, Donn Furman, executive director, </w:t>
      </w:r>
      <w:r w:rsidR="00864BC7" w:rsidRPr="00864BC7">
        <w:rPr>
          <w:i/>
          <w:iCs/>
        </w:rPr>
        <w:t>The Kings River, A Report on its Qualities and its Future</w:t>
      </w:r>
      <w:r w:rsidR="00864BC7" w:rsidRPr="00864BC7">
        <w:t>, February 1987. p. 97.</w:t>
      </w:r>
      <w:r w:rsidR="00F107F4">
        <w:t xml:space="preserve"> </w:t>
      </w:r>
      <w:r w:rsidR="00617B84">
        <w:t xml:space="preserve">Friends of the River </w:t>
      </w:r>
      <w:bookmarkEnd w:id="29"/>
      <w:r w:rsidR="00E53276">
        <w:t>has not reviewed the FPC decision rejecting Los Angeles’ Kings Canyon dam application.</w:t>
      </w:r>
    </w:p>
  </w:endnote>
  <w:endnote w:id="86">
    <w:p w14:paraId="2C986B9E" w14:textId="6EAAFDEB" w:rsidR="002E7BDE" w:rsidRDefault="002E7BDE">
      <w:pPr>
        <w:pStyle w:val="EndnoteText"/>
      </w:pPr>
      <w:r>
        <w:rPr>
          <w:rStyle w:val="EndnoteReference"/>
        </w:rPr>
        <w:endnoteRef/>
      </w:r>
      <w:r>
        <w:t xml:space="preserve"> </w:t>
      </w:r>
      <w:r w:rsidR="000B116C">
        <w:t>Ibid</w:t>
      </w:r>
      <w:r w:rsidR="005F3BE1">
        <w:t>.</w:t>
      </w:r>
      <w:r w:rsidR="00226F7E">
        <w:t xml:space="preserve"> Friends of the River </w:t>
      </w:r>
      <w:r w:rsidR="006A70C0">
        <w:t xml:space="preserve">has not reviewed </w:t>
      </w:r>
      <w:r w:rsidR="00592C9F">
        <w:t xml:space="preserve">any </w:t>
      </w:r>
      <w:r w:rsidR="00AF2CFF">
        <w:t xml:space="preserve">immediate </w:t>
      </w:r>
      <w:r w:rsidR="00592C9F">
        <w:t>post 1920</w:t>
      </w:r>
      <w:r w:rsidR="00A63C95">
        <w:rPr>
          <w:vertAlign w:val="subscript"/>
        </w:rPr>
        <w:noBreakHyphen/>
      </w:r>
      <w:r w:rsidR="00592C9F">
        <w:t xml:space="preserve"> or </w:t>
      </w:r>
      <w:r w:rsidR="00A63C95">
        <w:t xml:space="preserve">1923-era local irrigator proposals </w:t>
      </w:r>
      <w:r w:rsidR="00AF2CFF">
        <w:t xml:space="preserve">for </w:t>
      </w:r>
      <w:r w:rsidR="005E3EAF">
        <w:t>dams in the Kings River Canyon.</w:t>
      </w:r>
    </w:p>
  </w:endnote>
  <w:endnote w:id="87">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43" w:history="1">
        <w:r w:rsidRPr="00B144AE">
          <w:rPr>
            <w:rStyle w:val="Hyperlink"/>
          </w:rPr>
          <w:t>https://repository.uclawsf.edu/cgi/viewcontent.cgi?article=1199&amp;context=ca_ballot_props</w:t>
        </w:r>
      </w:hyperlink>
      <w:r>
        <w:t>. (Fish &amp; Game Code § 11036).</w:t>
      </w:r>
    </w:p>
  </w:endnote>
  <w:endnote w:id="88">
    <w:p w14:paraId="1887B3D4" w14:textId="5F1EED42" w:rsidR="00EF7EA6" w:rsidRDefault="00EF7EA6">
      <w:pPr>
        <w:pStyle w:val="EndnoteText"/>
      </w:pPr>
      <w:r>
        <w:rPr>
          <w:rStyle w:val="EndnoteReference"/>
        </w:rPr>
        <w:endnoteRef/>
      </w:r>
      <w:r>
        <w:t xml:space="preserve"> </w:t>
      </w:r>
      <w:r w:rsidRPr="008C563E">
        <w:rPr>
          <w:i/>
          <w:iCs/>
        </w:rPr>
        <w:t xml:space="preserve">Challenge of the Big Trees, </w:t>
      </w:r>
      <w:r w:rsidRPr="008C563E">
        <w:t>Lary M. Dilsaver and William C. Tweed, Sequoia Natural History Association Inc., 1990, (</w:t>
      </w:r>
      <w:hyperlink r:id="rId44" w:history="1">
        <w:r w:rsidRPr="008C563E">
          <w:rPr>
            <w:rStyle w:val="Hyperlink"/>
          </w:rPr>
          <w:t>https://www.nps.gov/parkhistory/online_books/dilsaver-tweed/index.htm</w:t>
        </w:r>
      </w:hyperlink>
      <w:r w:rsidRPr="008C563E">
        <w:t>)</w:t>
      </w:r>
      <w:r>
        <w:t xml:space="preserve">, </w:t>
      </w:r>
      <w:r w:rsidRPr="008C563E">
        <w:t>(</w:t>
      </w:r>
      <w:hyperlink r:id="rId45" w:history="1">
        <w:r w:rsidRPr="008C563E">
          <w:rPr>
            <w:rStyle w:val="Hyperlink"/>
          </w:rPr>
          <w:t>https://www.nps.gov/parkhistory/online_books/dilsaver-tweed/chap7a.htm</w:t>
        </w:r>
      </w:hyperlink>
      <w:r w:rsidRPr="008C563E">
        <w:t>).</w:t>
      </w:r>
    </w:p>
  </w:endnote>
  <w:endnote w:id="89">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46"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90">
    <w:p w14:paraId="22BEB05F" w14:textId="111000FA" w:rsidR="00541019" w:rsidRDefault="00541019">
      <w:pPr>
        <w:pStyle w:val="EndnoteText"/>
      </w:pPr>
      <w:r>
        <w:rPr>
          <w:rStyle w:val="EndnoteReference"/>
        </w:rPr>
        <w:endnoteRef/>
      </w:r>
      <w:r>
        <w:t xml:space="preserve"> Ronald B. Robie, Russell Kletzing, Idaho Law Review, “Area of Origin Statutes—the California Experience,” 1979, pp. 4–5. (Robie-Kletzing Law Review Article)</w:t>
      </w:r>
      <w:r w:rsidR="00E4632A">
        <w:t>.</w:t>
      </w:r>
      <w:r w:rsidR="009B1AC7">
        <w:t xml:space="preserve"> Friends of the River files; </w:t>
      </w:r>
      <w:r w:rsidR="00333E41">
        <w:t>(“</w:t>
      </w:r>
      <w:r w:rsidR="009B1AC7" w:rsidRPr="009B1AC7">
        <w:t>Exhibit FOR-53 1979 Robie-Kletzing law review article (ocr)</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91">
    <w:p w14:paraId="62D4D9B1" w14:textId="45C8819D" w:rsidR="00302E2B" w:rsidRDefault="00302E2B">
      <w:pPr>
        <w:pStyle w:val="EndnoteText"/>
      </w:pPr>
      <w:r>
        <w:rPr>
          <w:rStyle w:val="EndnoteReference"/>
        </w:rPr>
        <w:endnoteRef/>
      </w:r>
      <w:r>
        <w:t xml:space="preserve"> Tim Palmer, </w:t>
      </w:r>
      <w:r w:rsidR="00E62554">
        <w:t>Committee to Save the Kings River</w:t>
      </w:r>
      <w:r w:rsidR="009A2106">
        <w:t xml:space="preserve">, Donn Furman, executive director, </w:t>
      </w:r>
      <w:r w:rsidRPr="00D85AFB">
        <w:rPr>
          <w:i/>
          <w:iCs/>
        </w:rPr>
        <w:t>The Kings River, A Report on its Qualities and its Future</w:t>
      </w:r>
      <w:r w:rsidRPr="00FA1A24">
        <w:t>,</w:t>
      </w:r>
      <w:r w:rsidR="00162C4C">
        <w:t xml:space="preserve"> February 1987,</w:t>
      </w:r>
      <w:r w:rsidRPr="00FA1A24">
        <w:t xml:space="preserve"> p</w:t>
      </w:r>
      <w:r>
        <w:t>p</w:t>
      </w:r>
      <w:r w:rsidRPr="00FA1A24">
        <w:t>. 9</w:t>
      </w:r>
      <w:r>
        <w:t>8–99.</w:t>
      </w:r>
    </w:p>
  </w:endnote>
  <w:endnote w:id="92">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33"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33"/>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93">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94">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95">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47"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48"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96">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49"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97">
    <w:p w14:paraId="4931BFF3" w14:textId="7CB89F7F"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50" w:history="1">
        <w:r w:rsidRPr="00294D5A">
          <w:rPr>
            <w:rStyle w:val="Hyperlink"/>
          </w:rPr>
          <w:t>https://www.govinfo.gov/content/pkg/CZIC-gv53-a545-1962/html/CZIC-gv53-a545-1962.htm</w:t>
        </w:r>
      </w:hyperlink>
      <w:r w:rsidR="00961BEB" w:rsidRPr="00605E29">
        <w:rPr>
          <w:rStyle w:val="Hyperlink"/>
          <w:color w:val="auto"/>
          <w:u w:val="none"/>
        </w:rPr>
        <w:t>.</w:t>
      </w:r>
    </w:p>
  </w:endnote>
  <w:endnote w:id="98">
    <w:p w14:paraId="1E77CD01" w14:textId="1A643556" w:rsidR="00056290" w:rsidRPr="00A51E6C" w:rsidRDefault="00056290">
      <w:pPr>
        <w:pStyle w:val="EndnoteText"/>
      </w:pPr>
      <w:r>
        <w:rPr>
          <w:rStyle w:val="EndnoteReference"/>
        </w:rPr>
        <w:endnoteRef/>
      </w:r>
      <w:r>
        <w:t xml:space="preserve"> </w:t>
      </w:r>
      <w:bookmarkStart w:id="39"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9"/>
      <w:r w:rsidR="00E201D7">
        <w:t>, Tim Simon</w:t>
      </w:r>
      <w:r w:rsidR="00E201D7">
        <w:rPr>
          <w:lang w:val="en-CA"/>
        </w:rPr>
        <w:t>,</w:t>
      </w:r>
      <w:r>
        <w:rPr>
          <w:lang w:val="en-CA"/>
        </w:rPr>
        <w:t xml:space="preserve"> Random House, </w:t>
      </w:r>
      <w:r w:rsidR="00A51E6C">
        <w:rPr>
          <w:i/>
          <w:iCs/>
        </w:rPr>
        <w:t>,</w:t>
      </w:r>
      <w:r w:rsidR="001B21CD">
        <w:t xml:space="preserve"> </w:t>
      </w:r>
      <w:r>
        <w:t>1994, p. 128.</w:t>
      </w:r>
      <w:r w:rsidR="00A51E6C">
        <w:t xml:space="preserve"> (</w:t>
      </w:r>
      <w:r w:rsidR="00A51E6C">
        <w:rPr>
          <w:i/>
          <w:iCs/>
        </w:rPr>
        <w:t>The River Stops Here</w:t>
      </w:r>
      <w:r w:rsidR="00A51E6C">
        <w:t>)</w:t>
      </w:r>
      <w:r w:rsidR="0013559C">
        <w:t>.</w:t>
      </w:r>
    </w:p>
  </w:endnote>
  <w:endnote w:id="99">
    <w:p w14:paraId="2BDA766C" w14:textId="1A7F3CDB" w:rsidR="00C73F42" w:rsidRDefault="00610656" w:rsidP="00C73F42">
      <w:pPr>
        <w:pStyle w:val="EndnoteText"/>
      </w:pPr>
      <w:r>
        <w:rPr>
          <w:rStyle w:val="EndnoteReference"/>
        </w:rPr>
        <w:endnoteRef/>
      </w:r>
      <w:r>
        <w:t xml:space="preserve"> </w:t>
      </w:r>
      <w:hyperlink r:id="rId51"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52"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100">
    <w:p w14:paraId="25D5D0D9" w14:textId="71059C4C" w:rsidR="001C2552" w:rsidRDefault="001C2552">
      <w:pPr>
        <w:pStyle w:val="EndnoteText"/>
      </w:pPr>
      <w:r>
        <w:rPr>
          <w:rStyle w:val="EndnoteReference"/>
        </w:rPr>
        <w:endnoteRef/>
      </w:r>
      <w:r>
        <w:t xml:space="preserve"> </w:t>
      </w:r>
      <w:r w:rsidR="00647D26">
        <w:t xml:space="preserve">Jon </w:t>
      </w:r>
      <w:r>
        <w:t>Engellenner</w:t>
      </w:r>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E81BFF">
        <w:t>,</w:t>
      </w:r>
      <w:r w:rsidR="005E2D8D">
        <w:t xml:space="preserve"> </w:t>
      </w:r>
      <w:r w:rsidR="00316CFF">
        <w:t>(</w:t>
      </w:r>
      <w:r w:rsidR="00E81BFF">
        <w:t>“</w:t>
      </w:r>
      <w:r w:rsidR="00E72350" w:rsidRPr="00E72350">
        <w:t>N. Fork Amer. R.-wild &amp; scenic history-SacBee-1971-11-07</w:t>
      </w:r>
      <w:r w:rsidR="00E81BFF">
        <w:t>.pn</w:t>
      </w:r>
      <w:r w:rsidR="00316CFF">
        <w:t>g”</w:t>
      </w:r>
      <w:r w:rsidR="00E736C9">
        <w:t>)</w:t>
      </w:r>
      <w:r w:rsidR="00FC57E9">
        <w:t>;</w:t>
      </w:r>
      <w:r w:rsidR="009D26B8">
        <w:t xml:space="preserve"> </w:t>
      </w:r>
      <w:r w:rsidR="00E14C36">
        <w:t>Dane</w:t>
      </w:r>
      <w:r w:rsidR="0033251D">
        <w:t xml:space="preserve"> and Marian Kane,</w:t>
      </w:r>
      <w:r w:rsidR="002D3BA5">
        <w:t xml:space="preserve"> “American River,”</w:t>
      </w:r>
      <w:r w:rsidR="0033251D">
        <w:t xml:space="preserve"> </w:t>
      </w:r>
      <w:r w:rsidR="0033251D">
        <w:rPr>
          <w:i/>
          <w:iCs/>
        </w:rPr>
        <w:t>Sierra Club Bulletin</w:t>
      </w:r>
      <w:r w:rsidR="00395B56">
        <w:t>,</w:t>
      </w:r>
      <w:r w:rsidR="00CA2A97">
        <w:t xml:space="preserve"> Volume 55 #5, May 1970</w:t>
      </w:r>
      <w:r w:rsidR="002D3BA5">
        <w:t>.</w:t>
      </w:r>
      <w:r w:rsidR="00CA2A97">
        <w:t xml:space="preserve"> Friends of the River files</w:t>
      </w:r>
      <w:r w:rsidR="00D74EF0">
        <w:t>,</w:t>
      </w:r>
      <w:r w:rsidR="00395B56">
        <w:t xml:space="preserve"> </w:t>
      </w:r>
      <w:r w:rsidR="00E736C9">
        <w:t>(</w:t>
      </w:r>
      <w:r w:rsidR="00192657">
        <w:t>“</w:t>
      </w:r>
      <w:r w:rsidR="00192657" w:rsidRPr="00192657">
        <w:t xml:space="preserve">1970-05_Sierra Club </w:t>
      </w:r>
      <w:r w:rsidR="00192657" w:rsidRPr="00192657">
        <w:t>Bulletin_Vol 55 No 05_access (Giant Gap ocr excerpt)</w:t>
      </w:r>
      <w:r w:rsidR="00192657">
        <w:t>.pdf</w:t>
      </w:r>
      <w:r w:rsidR="00B17BEA">
        <w:t>.</w:t>
      </w:r>
      <w:r w:rsidR="00192657">
        <w:t>”</w:t>
      </w:r>
      <w:r w:rsidR="00E736C9">
        <w:t>)</w:t>
      </w:r>
    </w:p>
  </w:endnote>
  <w:endnote w:id="101">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102">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53"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54"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103">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55"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104">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56"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57" w:history="1">
        <w:r w:rsidR="009240AF" w:rsidRPr="00E64D64">
          <w:rPr>
            <w:rStyle w:val="Hyperlink"/>
          </w:rPr>
          <w:t>https://www.waterboards.ca.gov/waterrights/water_issues/programs/hearings/auburn_dam/exhibits/x_5.pdf</w:t>
        </w:r>
      </w:hyperlink>
      <w:r w:rsidR="0043714A">
        <w:t>.</w:t>
      </w:r>
    </w:p>
  </w:endnote>
  <w:endnote w:id="105">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106">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MF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44" w:name="_Hlk177121553"/>
      <w:r w:rsidR="00B23637">
        <w:t>(</w:t>
      </w:r>
      <w:r w:rsidRPr="00A71D23">
        <w:t>“1969 Letter from Bill Gianelli DWR to CO Magazine on 1967 S J.R. 16</w:t>
      </w:r>
      <w:r>
        <w:t>.pdf</w:t>
      </w:r>
      <w:r w:rsidRPr="00A71D23">
        <w:t>”</w:t>
      </w:r>
      <w:r w:rsidR="00A8240F">
        <w:t>)</w:t>
      </w:r>
      <w:r w:rsidR="00433D24">
        <w:t xml:space="preserve"> </w:t>
      </w:r>
      <w:bookmarkEnd w:id="44"/>
      <w:r w:rsidR="00433D24">
        <w:t>and</w:t>
      </w:r>
      <w:r w:rsidR="00DB5F09">
        <w:t xml:space="preserve"> </w:t>
      </w:r>
      <w:r w:rsidR="00433D24">
        <w:t>(</w:t>
      </w:r>
      <w:r w:rsidR="00DB5F09">
        <w:t>“</w:t>
      </w:r>
      <w:r w:rsidR="00DB5F09" w:rsidRPr="00DB5F09">
        <w:t>1968 Livermore ltr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107">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though two dam sites proposed by the Richvale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r w:rsidR="00422FE9">
        <w:t>Richvale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r w:rsidR="00973C65">
        <w:t xml:space="preserve">a </w:t>
      </w:r>
      <w:r w:rsidR="002173E4">
        <w:t>trout.</w:t>
      </w:r>
    </w:p>
    <w:p w14:paraId="79EF8568" w14:textId="41F786BC" w:rsidR="00E76666" w:rsidRDefault="006108EF" w:rsidP="000918AD">
      <w:pPr>
        <w:pStyle w:val="EndnoteText"/>
        <w:ind w:left="720"/>
      </w:pPr>
      <w:r>
        <w:t xml:space="preserve">Along </w:t>
      </w:r>
      <w:r w:rsidR="00016EA7">
        <w:t>came the Richvale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(ocr)</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108">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109">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110">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(ocr)</w:t>
      </w:r>
      <w:r w:rsidR="00132F0D">
        <w:t>.pdf”</w:t>
      </w:r>
      <w:r w:rsidR="00433D24">
        <w:t>)</w:t>
      </w:r>
      <w:r w:rsidR="006264F3">
        <w:t>.</w:t>
      </w:r>
    </w:p>
  </w:endnote>
  <w:endnote w:id="111">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(ocr)</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(ocr)</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112">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(ocr).pdf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(ocr).pdf</w:t>
      </w:r>
      <w:r w:rsidR="00517D5C">
        <w:t>”)</w:t>
      </w:r>
      <w:r w:rsidR="00B05B5D">
        <w:t>.</w:t>
      </w:r>
    </w:p>
  </w:endnote>
  <w:endnote w:id="113">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1968 Livermore ltr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114">
    <w:p w14:paraId="726886A9" w14:textId="69DC527B"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p>
    <w:p w14:paraId="6EE8F061" w14:textId="4249A921" w:rsidR="0010362F" w:rsidRDefault="00667EC5">
      <w:pPr>
        <w:pStyle w:val="EndnoteText"/>
      </w:pPr>
      <w:hyperlink r:id="rId58"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59"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8"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8"/>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15">
    <w:p w14:paraId="721B849A" w14:textId="7155683D" w:rsidR="000C324C" w:rsidRDefault="000C324C">
      <w:pPr>
        <w:pStyle w:val="EndnoteText"/>
      </w:pPr>
      <w:r>
        <w:rPr>
          <w:rStyle w:val="EndnoteReference"/>
        </w:rPr>
        <w:endnoteRef/>
      </w:r>
      <w:r>
        <w:t xml:space="preserve"> </w:t>
      </w:r>
      <w:r w:rsidR="00B61F6F">
        <w:t xml:space="preserve">On April 5, 1968, </w:t>
      </w:r>
      <w:bookmarkStart w:id="49"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9"/>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16">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60"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61"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17">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(i) that are</w:t>
      </w:r>
      <w:r w:rsidR="005D600C">
        <w:t xml:space="preserve"> a</w:t>
      </w:r>
      <w:r w:rsidR="00157D12" w:rsidRPr="00157D12">
        <w:t>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1965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18">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19">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20">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21">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1969-9-24 WRC ltr to Gianelli on w&amp;s studies</w:t>
      </w:r>
      <w:r w:rsidR="00455D8F">
        <w:t>.pdf”)</w:t>
      </w:r>
      <w:r w:rsidR="00F97172">
        <w:t>.</w:t>
      </w:r>
    </w:p>
  </w:endnote>
  <w:endnote w:id="122">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1969-7-25 WRC w&amp;s study guidance</w:t>
      </w:r>
      <w:r w:rsidR="004460F4">
        <w:t>.pdf”)</w:t>
      </w:r>
      <w:r w:rsidR="00495B7A">
        <w:t>.</w:t>
      </w:r>
    </w:p>
  </w:endnote>
  <w:endnote w:id="123">
    <w:p w14:paraId="65415CA7" w14:textId="18BA3377" w:rsidR="00077B93" w:rsidRPr="00832109" w:rsidRDefault="003C54A7">
      <w:pPr>
        <w:pStyle w:val="EndnoteText"/>
      </w:pPr>
      <w:r>
        <w:rPr>
          <w:rStyle w:val="EndnoteReference"/>
        </w:rPr>
        <w:endnoteRef/>
      </w:r>
      <w:r>
        <w:t xml:space="preserve"> </w:t>
      </w:r>
      <w:r w:rsidR="00057BF9" w:rsidRPr="00057BF9">
        <w:t>Tuolumne River Conference of the Sierra Club Northern California Regional Conservation Committee</w:t>
      </w:r>
      <w:r w:rsidR="00832109">
        <w:t xml:space="preserve">, </w:t>
      </w:r>
      <w:bookmarkStart w:id="56" w:name="_Hlk184033757"/>
      <w:r w:rsidR="00057BF9" w:rsidRPr="00832109">
        <w:rPr>
          <w:i/>
          <w:iCs/>
        </w:rPr>
        <w:t>The Tuolumne River, a Report on Conflicting Goals with Emphasis on the Middle River</w:t>
      </w:r>
      <w:r w:rsidR="00832109">
        <w:t xml:space="preserve">, </w:t>
      </w:r>
      <w:bookmarkEnd w:id="56"/>
      <w:r w:rsidR="00DB3119">
        <w:t>Robert W. “Bob” Hackamack</w:t>
      </w:r>
      <w:r w:rsidR="00BC430A">
        <w:t>, Chairman, Tuolumne River Con</w:t>
      </w:r>
      <w:r w:rsidR="00B056EA">
        <w:t>ference, Library of Congress Catalog Card Number: 73</w:t>
      </w:r>
      <w:r w:rsidR="00136F7A">
        <w:noBreakHyphen/>
        <w:t xml:space="preserve">126125, February </w:t>
      </w:r>
      <w:r w:rsidR="00F51F71">
        <w:t xml:space="preserve">1970. Much of the writing </w:t>
      </w:r>
      <w:r w:rsidR="00935745">
        <w:t xml:space="preserve">was done by the uncredited </w:t>
      </w:r>
      <w:r w:rsidR="00935745" w:rsidRPr="00066879">
        <w:rPr>
          <w:i/>
          <w:iCs/>
        </w:rPr>
        <w:t>Modesto Bee</w:t>
      </w:r>
      <w:r w:rsidR="00935745">
        <w:t xml:space="preserve"> </w:t>
      </w:r>
      <w:r w:rsidR="00AA144F">
        <w:t>r</w:t>
      </w:r>
      <w:r w:rsidR="00935745">
        <w:t>eporter Thorn</w:t>
      </w:r>
      <w:r w:rsidR="00A257C5">
        <w:t>e B.</w:t>
      </w:r>
      <w:r w:rsidR="00935745">
        <w:t xml:space="preserve"> Gray</w:t>
      </w:r>
      <w:r w:rsidR="007E384F">
        <w:t xml:space="preserve">. </w:t>
      </w:r>
      <w:r w:rsidR="00B87455">
        <w:t>It was prepared</w:t>
      </w:r>
      <w:r w:rsidR="00E45121">
        <w:t xml:space="preserve"> with the assistance of Ernest and Julio Gallo engineer </w:t>
      </w:r>
      <w:r w:rsidR="00AA144F">
        <w:t>Bob Hackamack.</w:t>
      </w:r>
      <w:r w:rsidR="00483ADD">
        <w:t xml:space="preserve"> </w:t>
      </w:r>
      <w:r w:rsidR="0030096A">
        <w:t xml:space="preserve">U.C. Davis </w:t>
      </w:r>
      <w:r w:rsidR="008622B4">
        <w:t>has a collection of Thorne</w:t>
      </w:r>
      <w:r w:rsidR="00B87455">
        <w:t xml:space="preserve"> Gray’s</w:t>
      </w:r>
      <w:r w:rsidR="008622B4">
        <w:t xml:space="preserve"> files in its archives. </w:t>
      </w:r>
      <w:hyperlink r:id="rId62" w:history="1">
        <w:r w:rsidR="00077B93" w:rsidRPr="008C0084">
          <w:rPr>
            <w:rStyle w:val="Hyperlink"/>
          </w:rPr>
          <w:t>https://library.ucdavis.edu/archives-and-special-collections/collection/gray-thorne-b-collection/</w:t>
        </w:r>
      </w:hyperlink>
      <w:r w:rsidR="00077B93">
        <w:t>.</w:t>
      </w:r>
    </w:p>
  </w:endnote>
  <w:endnote w:id="124">
    <w:p w14:paraId="2911A048" w14:textId="0FC5CE48" w:rsidR="0020455F" w:rsidRDefault="0020455F">
      <w:pPr>
        <w:pStyle w:val="EndnoteText"/>
      </w:pPr>
      <w:r>
        <w:rPr>
          <w:rStyle w:val="EndnoteReference"/>
        </w:rPr>
        <w:endnoteRef/>
      </w:r>
      <w:r>
        <w:t xml:space="preserve"> In addition to </w:t>
      </w:r>
      <w:r w:rsidR="00C603E1">
        <w:t xml:space="preserve">recommending </w:t>
      </w:r>
      <w:r w:rsidR="0016201A">
        <w:t>wild &amp; scenic river designation for the free</w:t>
      </w:r>
      <w:r w:rsidR="005233FB">
        <w:t xml:space="preserve">-flowing reaches of the Tuolumne River upstream of </w:t>
      </w:r>
      <w:r w:rsidR="00BF7C0D">
        <w:t xml:space="preserve">New </w:t>
      </w:r>
      <w:r w:rsidR="005233FB">
        <w:t>Don Pedro Reservoir</w:t>
      </w:r>
      <w:r w:rsidR="00BF7C0D">
        <w:t xml:space="preserve">, the report recommended opposition of </w:t>
      </w:r>
      <w:r w:rsidR="0068147C">
        <w:t>“any renovation or replacement of Eleanor Reservoir</w:t>
      </w:r>
      <w:r w:rsidR="00564CDC">
        <w:t xml:space="preserve">” and opposition to its enlargement. </w:t>
      </w:r>
      <w:r w:rsidR="008F2CF9">
        <w:t>It also recommended opposition to “further</w:t>
      </w:r>
      <w:r w:rsidR="005A2C6A">
        <w:t xml:space="preserve"> damming or diversion of the waters of the Tuolumne River</w:t>
      </w:r>
      <w:r w:rsidR="0035475C">
        <w:t>…”</w:t>
      </w:r>
      <w:r w:rsidR="006A429D">
        <w:t xml:space="preserve"> </w:t>
      </w:r>
      <w:r w:rsidR="006A429D" w:rsidRPr="00832109">
        <w:rPr>
          <w:i/>
          <w:iCs/>
        </w:rPr>
        <w:t>The Tuolumne River, a Report on Conflicting Goals with Emphasis on the Middle River</w:t>
      </w:r>
      <w:r w:rsidR="006A429D">
        <w:t>,</w:t>
      </w:r>
      <w:r w:rsidR="001C3647">
        <w:t xml:space="preserve"> p. 7.</w:t>
      </w:r>
    </w:p>
  </w:endnote>
  <w:endnote w:id="125">
    <w:p w14:paraId="633AB779" w14:textId="776775D6" w:rsidR="008965FA" w:rsidRDefault="001347B5">
      <w:pPr>
        <w:pStyle w:val="EndnoteText"/>
      </w:pPr>
      <w:r>
        <w:rPr>
          <w:rStyle w:val="EndnoteReference"/>
        </w:rPr>
        <w:endnoteRef/>
      </w:r>
      <w:r>
        <w:t xml:space="preserve"> </w:t>
      </w:r>
      <w:bookmarkStart w:id="58"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8"/>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26">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1970 Meral river status update to CRCC &amp; chapt chairs (ocr)</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1970-12-29 Hackamack ltr to BLM SF on 5(a) studies</w:t>
      </w:r>
      <w:r w:rsidR="00CE77E1">
        <w:t>.pdf”</w:t>
      </w:r>
      <w:r w:rsidR="002F6BB2">
        <w:t>)</w:t>
      </w:r>
      <w:r w:rsidR="00301116">
        <w:t>.</w:t>
      </w:r>
    </w:p>
  </w:endnote>
  <w:endnote w:id="127">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63"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28">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29">
    <w:p w14:paraId="3BE1454A" w14:textId="20CB6345" w:rsidR="009E3564" w:rsidRDefault="009E3564">
      <w:pPr>
        <w:pStyle w:val="EndnoteText"/>
      </w:pPr>
      <w:r>
        <w:rPr>
          <w:rStyle w:val="EndnoteReference"/>
        </w:rPr>
        <w:endnoteRef/>
      </w:r>
      <w:r>
        <w:t xml:space="preserve"> </w:t>
      </w:r>
      <w:r w:rsidR="000E2CBF">
        <w:t>The Oregon Scenic Waterways</w:t>
      </w:r>
      <w:r w:rsidR="00992FF7">
        <w:t xml:space="preserve"> System does not </w:t>
      </w:r>
      <w:r w:rsidR="00292772">
        <w:t xml:space="preserve">use the words wild &amp; scenic rivers act, nor does it adopt classifications </w:t>
      </w:r>
      <w:r w:rsidR="00A63FCA">
        <w:t xml:space="preserve">featured in the national act. Nevertheless, </w:t>
      </w:r>
      <w:r w:rsidR="00FB57D3">
        <w:t xml:space="preserve">in 1994, </w:t>
      </w:r>
      <w:r w:rsidR="00C63D7E">
        <w:t xml:space="preserve">Secretary of the Interior Bruce Babbit </w:t>
      </w:r>
      <w:r w:rsidR="0037662F">
        <w:t xml:space="preserve">considered it to qualify for his WSRA </w:t>
      </w:r>
      <w:r w:rsidR="00D87F1A">
        <w:t>§</w:t>
      </w:r>
      <w:r w:rsidR="00A97594">
        <w:t xml:space="preserve">2(a)(ii) </w:t>
      </w:r>
      <w:r w:rsidR="0062156E">
        <w:t>acceptance</w:t>
      </w:r>
      <w:r w:rsidR="00A97594">
        <w:t xml:space="preserve"> of</w:t>
      </w:r>
      <w:r w:rsidR="0062156E">
        <w:t xml:space="preserve"> </w:t>
      </w:r>
      <w:r w:rsidR="009F6562">
        <w:t xml:space="preserve">Governor Robert’s </w:t>
      </w:r>
      <w:r w:rsidR="005B43DC">
        <w:t xml:space="preserve">1993 </w:t>
      </w:r>
      <w:r w:rsidR="0062156E">
        <w:t xml:space="preserve">Oregon Scenic Waterways </w:t>
      </w:r>
      <w:r w:rsidR="009F6562">
        <w:t>designation request</w:t>
      </w:r>
      <w:r w:rsidR="001A771C">
        <w:t xml:space="preserve"> to be included in the national wild &amp; scenic rivers system.</w:t>
      </w:r>
      <w:r w:rsidR="00D1030E">
        <w:t xml:space="preserve"> </w:t>
      </w:r>
      <w:hyperlink r:id="rId64" w:history="1">
        <w:r w:rsidR="00B23E5B" w:rsidRPr="00A90782">
          <w:rPr>
            <w:rStyle w:val="Hyperlink"/>
          </w:rPr>
          <w:t>https://www.rivers.gov/rivers/sites/rivers/files/2023-01/klamath-study.pdf</w:t>
        </w:r>
      </w:hyperlink>
      <w:r w:rsidR="00B23E5B">
        <w:t>,</w:t>
      </w:r>
      <w:r w:rsidR="000E6783">
        <w:t xml:space="preserve"> </w:t>
      </w:r>
      <w:r w:rsidR="00991EB9">
        <w:t>p.</w:t>
      </w:r>
      <w:r w:rsidR="00056093">
        <w:t xml:space="preserve"> 8. </w:t>
      </w:r>
      <w:hyperlink r:id="rId65" w:history="1">
        <w:r w:rsidR="00F25272" w:rsidRPr="00A90782">
          <w:rPr>
            <w:rStyle w:val="Hyperlink"/>
          </w:rPr>
          <w:t>https://www.rivers.gov/rivers/sites/rivers/files/2022-10/klamath_FRN%20Vol.59%20No.201.pdf</w:t>
        </w:r>
      </w:hyperlink>
      <w:r w:rsidR="00D1030E" w:rsidRPr="00D1030E">
        <w:t>.</w:t>
      </w:r>
    </w:p>
  </w:endnote>
  <w:endnote w:id="130">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66" w:history="1">
        <w:r w:rsidR="002B5672" w:rsidRPr="00A3013C">
          <w:rPr>
            <w:rStyle w:val="Hyperlink"/>
          </w:rPr>
          <w:t>https://static1.squarespace.com/static/573a143a746fb9ea3f1376e5/t/5b5213d48a922da5755dd3db/1532105687314/LOP%2313.5NWSRSOregon.pdf</w:t>
        </w:r>
      </w:hyperlink>
      <w:r w:rsidR="002B5672">
        <w:t>.</w:t>
      </w:r>
    </w:p>
  </w:endnote>
  <w:endnote w:id="131">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Lindsey, </w:t>
      </w:r>
      <w:r w:rsidR="00B759EE">
        <w:t xml:space="preserve"> </w:t>
      </w:r>
      <w:r w:rsidR="00B759EE">
        <w:rPr>
          <w:i/>
          <w:iCs/>
        </w:rPr>
        <w:t xml:space="preserve">Santa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67"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32">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(ocr)</w:t>
      </w:r>
      <w:r w:rsidR="000850A2">
        <w:t>.pdf”)</w:t>
      </w:r>
      <w:r w:rsidR="00821289">
        <w:t>.</w:t>
      </w:r>
    </w:p>
  </w:endnote>
  <w:endnote w:id="133">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34">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35">
    <w:p w14:paraId="0F150199" w14:textId="0AADAF27" w:rsidR="00F263BD" w:rsidRDefault="001347B5">
      <w:pPr>
        <w:pStyle w:val="EndnoteText"/>
      </w:pPr>
      <w:r>
        <w:rPr>
          <w:rStyle w:val="EndnoteReference"/>
        </w:rPr>
        <w:endnoteRef/>
      </w:r>
      <w:r>
        <w:t xml:space="preserve"> </w:t>
      </w:r>
      <w:bookmarkStart w:id="61" w:name="_Hlk174022718"/>
      <w:r w:rsidR="00F63B43" w:rsidRPr="00F63B43">
        <w:rPr>
          <w:i/>
          <w:iCs/>
        </w:rPr>
        <w:t>California Wild and Scenic Rivers Act</w:t>
      </w:r>
      <w:r w:rsidR="00F63B43">
        <w:t>. Senate Bill 107, 1971</w:t>
      </w:r>
      <w:r w:rsidR="00AE0402">
        <w:t>.</w:t>
      </w:r>
      <w:r w:rsidR="0071459F">
        <w:t xml:space="preserve"> </w:t>
      </w:r>
      <w:bookmarkStart w:id="62" w:name="_Hlk173934382"/>
      <w:r w:rsidR="007A098E">
        <w:t>Friends of the River files</w:t>
      </w:r>
      <w:r w:rsidR="00AE0402">
        <w:t>;</w:t>
      </w:r>
      <w:r w:rsidR="007A098E">
        <w:t xml:space="preserve"> </w:t>
      </w:r>
      <w:r w:rsidR="00AE0402">
        <w:t>(</w:t>
      </w:r>
      <w:r w:rsidR="000D7F1C">
        <w:t>“</w:t>
      </w:r>
      <w:r w:rsidR="003467A5">
        <w:t>1</w:t>
      </w:r>
      <w:r w:rsidR="0071459F" w:rsidRPr="0071459F">
        <w:t>971-1-14 SB 107 (Behr) (ocr).pdf</w:t>
      </w:r>
      <w:bookmarkEnd w:id="62"/>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56F23520"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Needless to say, an awkward beginning by two amateurs!</w:t>
      </w:r>
    </w:p>
    <w:p w14:paraId="0BAFD317" w14:textId="77777777" w:rsidR="00F263BD" w:rsidRPr="00C361CC" w:rsidRDefault="00F263BD" w:rsidP="00F263BD">
      <w:pPr>
        <w:pStyle w:val="EndnoteText"/>
        <w:ind w:left="720"/>
      </w:pPr>
    </w:p>
    <w:bookmarkEnd w:id="61"/>
  </w:endnote>
  <w:endnote w:id="136">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(ocr)</w:t>
      </w:r>
      <w:r w:rsidR="00667043">
        <w:t>.pdf”).</w:t>
      </w:r>
    </w:p>
  </w:endnote>
  <w:endnote w:id="137">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(ocr).pdf</w:t>
      </w:r>
      <w:r w:rsidR="00B85F87">
        <w:t>”</w:t>
      </w:r>
      <w:r w:rsidR="003409E1">
        <w:t>)</w:t>
      </w:r>
      <w:r w:rsidR="00BF4AF9">
        <w:t>.</w:t>
      </w:r>
    </w:p>
  </w:endnote>
  <w:endnote w:id="138">
    <w:p w14:paraId="1E0D533B" w14:textId="7F5B4C0F" w:rsidR="00755643" w:rsidRDefault="00755643">
      <w:pPr>
        <w:pStyle w:val="EndnoteText"/>
      </w:pPr>
      <w:r>
        <w:rPr>
          <w:rStyle w:val="EndnoteReference"/>
        </w:rPr>
        <w:endnoteRef/>
      </w:r>
      <w:r>
        <w:t xml:space="preserve"> </w:t>
      </w:r>
      <w:r w:rsidR="00D024A8">
        <w:t>Ibid.</w:t>
      </w:r>
    </w:p>
  </w:endnote>
  <w:endnote w:id="139">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(ocr)</w:t>
      </w:r>
      <w:r w:rsidR="00051A68">
        <w:t>.pdf”)</w:t>
      </w:r>
      <w:r w:rsidR="0013403C">
        <w:t>, Meral letter to the Sierra Club Regional Conservation Committee chair</w:t>
      </w:r>
      <w:r w:rsidR="00DA1017">
        <w:t xml:space="preserve"> (“</w:t>
      </w:r>
      <w:r w:rsidR="00DA1017" w:rsidRPr="00DA1017">
        <w:t>1971-5-18 Meral to RCC Chair SB 107 report (ocr)</w:t>
      </w:r>
      <w:r w:rsidR="00104BAD">
        <w:t>.pdf</w:t>
      </w:r>
      <w:r w:rsidR="00DA1017">
        <w:t>”)</w:t>
      </w:r>
      <w:r w:rsidR="00267887">
        <w:t>.</w:t>
      </w:r>
    </w:p>
  </w:endnote>
  <w:endnote w:id="140">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41">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42">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43">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44">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(ocr)</w:t>
      </w:r>
      <w:r w:rsidR="009B7AFC">
        <w:t>.pdf”)</w:t>
      </w:r>
      <w:r w:rsidR="00E159F0">
        <w:t>.</w:t>
      </w:r>
    </w:p>
  </w:endnote>
  <w:endnote w:id="145">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24 Ltr from Meral to Hackamack on Sen Teal on NF Am in SB 107</w:t>
      </w:r>
      <w:r w:rsidR="00A41077">
        <w:t>.pdf</w:t>
      </w:r>
      <w:r w:rsidR="005A7C6F">
        <w:t>”</w:t>
      </w:r>
      <w:r w:rsidR="00A41077">
        <w:t>)</w:t>
      </w:r>
      <w:r w:rsidR="001821A7">
        <w:t>.</w:t>
      </w:r>
    </w:p>
  </w:endnote>
  <w:endnote w:id="146">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1971 May-June Matt Bailey ltrs to Meral on NF Am SB 107</w:t>
      </w:r>
      <w:r w:rsidR="009A0835">
        <w:t>.pdf”)</w:t>
      </w:r>
      <w:r w:rsidR="009410DE">
        <w:t>.</w:t>
      </w:r>
    </w:p>
  </w:endnote>
  <w:endnote w:id="147">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(ocr)</w:t>
      </w:r>
      <w:r w:rsidR="007611BD">
        <w:t>.pdf</w:t>
      </w:r>
      <w:r w:rsidR="0042650E">
        <w:t>”)</w:t>
      </w:r>
      <w:r w:rsidR="005872BB">
        <w:t>.</w:t>
      </w:r>
    </w:p>
  </w:endnote>
  <w:endnote w:id="148">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(ocr)</w:t>
      </w:r>
      <w:r w:rsidR="003B4F6E">
        <w:t>.pdf</w:t>
      </w:r>
      <w:r w:rsidR="00A206CB">
        <w:t>”)</w:t>
      </w:r>
      <w:r w:rsidR="005872BB">
        <w:t>.</w:t>
      </w:r>
    </w:p>
  </w:endnote>
  <w:endnote w:id="149">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(ocr)</w:t>
      </w:r>
      <w:r>
        <w:t>.pdf</w:t>
      </w:r>
      <w:r w:rsidRPr="00C64FDE">
        <w:t>”)</w:t>
      </w:r>
      <w:r w:rsidR="005872BB">
        <w:t>.</w:t>
      </w:r>
    </w:p>
  </w:endnote>
  <w:endnote w:id="150">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(ocr)</w:t>
      </w:r>
      <w:r w:rsidR="004B464A">
        <w:t>.pdf”)</w:t>
      </w:r>
      <w:r w:rsidR="005872BB">
        <w:t>.</w:t>
      </w:r>
    </w:p>
  </w:endnote>
  <w:endnote w:id="151">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Mr. Herbert W. Greydanas,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1971 Feb USBR to DWR ltr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[p]ublic comment is being sought by BLM’s Folsom District on its preliminary finding that a 60</w:t>
      </w:r>
      <w:r w:rsidR="00C03BC4">
        <w:t xml:space="preserve"> mile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52">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(ocr)</w:t>
      </w:r>
      <w:r w:rsidR="006532EA">
        <w:rPr>
          <w:szCs w:val="24"/>
        </w:rPr>
        <w:t>.pdf</w:t>
      </w:r>
      <w:r w:rsidR="00C75354">
        <w:rPr>
          <w:szCs w:val="24"/>
        </w:rPr>
        <w:t>”)</w:t>
      </w:r>
      <w:r w:rsidR="007646C0">
        <w:rPr>
          <w:szCs w:val="24"/>
        </w:rPr>
        <w:t>.</w:t>
      </w:r>
    </w:p>
  </w:endnote>
  <w:endnote w:id="153">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54">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 1972 (ocr)</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55">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Letter from State Senator Albert Rodda (D- Sacramento) to John Zierold,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(ocr)</w:t>
      </w:r>
      <w:r w:rsidR="00C32416">
        <w:t>.pdf”)</w:t>
      </w:r>
      <w:r w:rsidR="00DD2338">
        <w:t xml:space="preserve"> and </w:t>
      </w:r>
    </w:p>
    <w:p w14:paraId="7E7492EF" w14:textId="20A43A4B" w:rsidR="00DB2D4B" w:rsidRDefault="00BD6F26" w:rsidP="00243100">
      <w:pPr>
        <w:pStyle w:val="EndnoteText"/>
      </w:pPr>
      <w:r>
        <w:t>“</w:t>
      </w:r>
      <w:r w:rsidR="00DB2D4B">
        <w:t xml:space="preserve">Wild Rivers Bills Fail to Win Okay” The </w:t>
      </w:r>
      <w:r w:rsidR="00DB2D4B" w:rsidRPr="007A33CA">
        <w:rPr>
          <w:i/>
          <w:iCs/>
        </w:rPr>
        <w:t>Sacramento Bee</w:t>
      </w:r>
      <w:r w:rsidR="00DB2D4B">
        <w:t>, Saturday, August 5, 1972</w:t>
      </w:r>
      <w:r w:rsidR="00634EE6">
        <w:t>, (“</w:t>
      </w:r>
      <w:r w:rsidR="00634EE6" w:rsidRPr="00634EE6">
        <w:t>1972-8-5 W&amp;S bills fail to win OK (Sac Bee) (ocr)</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(ocr)</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56">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t we rallied around, and Dick May took over. He was the head of California Trout. And we just moved on. So it lived to be in his honor and his memory and so</w:t>
      </w:r>
      <w:r w:rsidR="00345EE8">
        <w:t xml:space="preserve"> forth, and indeed it was.</w:t>
      </w:r>
      <w:r w:rsidR="004F65E3">
        <w:t xml:space="preserve"> </w:t>
      </w:r>
      <w:bookmarkStart w:id="65"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65"/>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6"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bookmarkEnd w:id="66"/>
    </w:p>
  </w:endnote>
  <w:endnote w:id="157">
    <w:p w14:paraId="65AB3F05" w14:textId="20934289" w:rsidR="00202A02" w:rsidRDefault="00202A02">
      <w:pPr>
        <w:pStyle w:val="EndnoteText"/>
      </w:pPr>
      <w:r>
        <w:rPr>
          <w:rStyle w:val="EndnoteReference"/>
        </w:rPr>
        <w:endnoteRef/>
      </w:r>
      <w:r>
        <w:t xml:space="preserve"> </w:t>
      </w:r>
      <w:r w:rsidR="00D704E0">
        <w:t>Friends of the River does not at present have a copy of SB</w:t>
      </w:r>
      <w:r w:rsidR="00D704E0">
        <w:noBreakHyphen/>
      </w:r>
      <w:r w:rsidR="00933525">
        <w:t>1028</w:t>
      </w:r>
      <w:r w:rsidR="00EF409E">
        <w:t>.</w:t>
      </w:r>
    </w:p>
  </w:endnote>
  <w:endnote w:id="158">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59">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60">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(ocr)</w:t>
      </w:r>
      <w:r w:rsidR="008A3A6D">
        <w:t>.</w:t>
      </w:r>
      <w:r w:rsidR="005749C2">
        <w:t>pdf</w:t>
      </w:r>
      <w:r w:rsidR="008A3A6D">
        <w:t>”)</w:t>
      </w:r>
      <w:r w:rsidR="003379F7">
        <w:t>.</w:t>
      </w:r>
    </w:p>
  </w:endnote>
  <w:endnote w:id="161">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62">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(E.D.Cal.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[i]</w:t>
      </w:r>
      <w:r w:rsidR="00842ED6" w:rsidRPr="00842ED6">
        <w:t>t's certainly possible that Pat Melarkey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63">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64">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ssembly at the last moment. So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65">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(ocr).pdf”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telling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files;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Reagan Signs State W&amp;S Bill - CA Committee of 2 Million</w:t>
      </w:r>
      <w:r>
        <w:rPr>
          <w:rStyle w:val="Hyperlink"/>
          <w:color w:val="auto"/>
          <w:u w:val="none"/>
        </w:rPr>
        <w:t xml:space="preserve">.tif.”) It </w:t>
      </w:r>
      <w:r w:rsidR="00474EA5">
        <w:rPr>
          <w:rStyle w:val="Hyperlink"/>
          <w:color w:val="auto"/>
          <w:u w:val="none"/>
        </w:rPr>
        <w:t>has been converted to</w:t>
      </w:r>
      <w:r>
        <w:rPr>
          <w:rStyle w:val="Hyperlink"/>
          <w:color w:val="auto"/>
          <w:u w:val="none"/>
        </w:rPr>
        <w:t xml:space="preserve"> a jpg.</w:t>
      </w:r>
    </w:p>
  </w:endnote>
  <w:endnote w:id="166">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(ocr)</w:t>
      </w:r>
      <w:r w:rsidR="00F8381B">
        <w:t>.pdf”</w:t>
      </w:r>
      <w:r w:rsidR="00834E0B">
        <w:t>)</w:t>
      </w:r>
      <w:r w:rsidR="00E55A27">
        <w:t xml:space="preserve"> and (“</w:t>
      </w:r>
      <w:r w:rsidR="00E55A27" w:rsidRPr="00E55A27">
        <w:t>1972SenLegHistSB4CollierSB107Behretal</w:t>
      </w:r>
      <w:r w:rsidR="00E55A27">
        <w:t>.pdf”).</w:t>
      </w:r>
    </w:p>
  </w:endnote>
  <w:endnote w:id="167">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68">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68" w:history="1">
        <w:r w:rsidR="00305E58" w:rsidRPr="00294D5A">
          <w:rPr>
            <w:rStyle w:val="Hyperlink"/>
          </w:rPr>
          <w:t>https://h8b186.p3cdn2.secureserver.net/wp-content/uploads/2019/11/Part-1-from-B3-The_Califonia_Water_Plan-May_1957-reduced-size.pdf</w:t>
        </w:r>
      </w:hyperlink>
      <w:r w:rsidR="00305E58">
        <w:t>.</w:t>
      </w:r>
    </w:p>
  </w:endnote>
  <w:endnote w:id="169">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70">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71">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1973-1-3 CA asks OR for w&amp;s classification advice (ocr)</w:t>
      </w:r>
      <w:r w:rsidR="00200A9E">
        <w:t>.pdf”).</w:t>
      </w:r>
    </w:p>
  </w:endnote>
  <w:endnote w:id="172">
    <w:p w14:paraId="36CBADF6" w14:textId="3349A09A" w:rsidR="00DD74B6" w:rsidRPr="000252DA" w:rsidRDefault="00DD74B6">
      <w:pPr>
        <w:pStyle w:val="EndnoteText"/>
      </w:pPr>
      <w:r>
        <w:rPr>
          <w:rStyle w:val="EndnoteReference"/>
        </w:rPr>
        <w:endnoteRef/>
      </w:r>
      <w:r>
        <w:t xml:space="preserve"> </w:t>
      </w:r>
      <w:hyperlink r:id="rId69"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9" w:name="_Hlk176943325"/>
      <w:r w:rsidR="00A76E0D">
        <w:t>Rep. Harold T (Bizz) Johnson</w:t>
      </w:r>
      <w:r w:rsidR="006D1231">
        <w:t xml:space="preserve"> </w:t>
      </w:r>
      <w:r w:rsidR="00462889">
        <w:t>D</w:t>
      </w:r>
      <w:r w:rsidR="00D7328B">
        <w:noBreakHyphen/>
        <w:t>Roseville</w:t>
      </w:r>
      <w:r w:rsidR="00A76E0D">
        <w:t>)</w:t>
      </w:r>
      <w:r w:rsidR="00184EAD">
        <w:t xml:space="preserve">. </w:t>
      </w:r>
      <w:bookmarkEnd w:id="69"/>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 xml:space="preserve">[n]ot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r w:rsidR="00DA35F2">
        <w:t> </w:t>
      </w:r>
      <w:r w:rsidR="00133E5C">
        <w:t>”</w:t>
      </w:r>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73">
    <w:p w14:paraId="4C509CDD" w14:textId="35DE2600" w:rsidR="00640FFC" w:rsidRDefault="007803AD">
      <w:pPr>
        <w:pStyle w:val="EndnoteText"/>
      </w:pPr>
      <w:r>
        <w:rPr>
          <w:rStyle w:val="EndnoteReference"/>
        </w:rPr>
        <w:endnoteRef/>
      </w:r>
      <w:r>
        <w:t xml:space="preserve"> </w:t>
      </w:r>
      <w:hyperlink r:id="rId70"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74">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(ocr)</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75">
    <w:p w14:paraId="64D4D480" w14:textId="7F36FE8A" w:rsidR="000331EB" w:rsidRDefault="000331EB">
      <w:pPr>
        <w:pStyle w:val="EndnoteText"/>
      </w:pPr>
      <w:r>
        <w:rPr>
          <w:rStyle w:val="EndnoteReference"/>
        </w:rPr>
        <w:endnoteRef/>
      </w:r>
      <w:r>
        <w:t xml:space="preserve"> </w:t>
      </w:r>
      <w:hyperlink r:id="rId71"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76">
    <w:p w14:paraId="4C566544" w14:textId="0FE5632D" w:rsidR="001028C9" w:rsidRDefault="001028C9">
      <w:pPr>
        <w:pStyle w:val="EndnoteText"/>
      </w:pPr>
      <w:r>
        <w:rPr>
          <w:rStyle w:val="EndnoteReference"/>
        </w:rPr>
        <w:endnoteRef/>
      </w:r>
      <w:r>
        <w:t xml:space="preserve"> </w:t>
      </w:r>
      <w:r w:rsidR="009D7159">
        <w:t>Personal communication with Ron Bohigian.</w:t>
      </w:r>
    </w:p>
  </w:endnote>
  <w:endnote w:id="177">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25 Corps Sac River w&amp;s assessment ltr to state (ocr)</w:t>
      </w:r>
      <w:r w:rsidR="00FA7FAE">
        <w:t>.pdf).</w:t>
      </w:r>
    </w:p>
  </w:endnote>
  <w:endnote w:id="178">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79">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(ocr)</w:t>
      </w:r>
      <w:r w:rsidR="00555D98">
        <w:t>.pdf”</w:t>
      </w:r>
      <w:r w:rsidR="006A0C46">
        <w:t>)</w:t>
      </w:r>
      <w:r w:rsidR="00CB0B4B">
        <w:t>.</w:t>
      </w:r>
    </w:p>
  </w:endnote>
  <w:endnote w:id="180">
    <w:p w14:paraId="6156877B" w14:textId="793517AA" w:rsidR="000153CF" w:rsidRPr="0059554B" w:rsidRDefault="000153CF">
      <w:pPr>
        <w:pStyle w:val="EndnoteText"/>
      </w:pPr>
      <w:r>
        <w:rPr>
          <w:rStyle w:val="EndnoteReference"/>
        </w:rPr>
        <w:endnoteRef/>
      </w:r>
      <w:r>
        <w:t xml:space="preserve"> </w:t>
      </w:r>
      <w:r w:rsidR="00C74B7B">
        <w:t>Decision 1422</w:t>
      </w:r>
      <w:r w:rsidR="00781899">
        <w:t xml:space="preserve"> “contains a number of loopholes which the Bureau may exploit at some time in </w:t>
      </w:r>
      <w:r w:rsidR="00647396">
        <w:t>the</w:t>
      </w:r>
      <w:r w:rsidR="00324E18">
        <w:t xml:space="preserve"> future. Under certain circumstances, they would allow filling of the reservoir to an elevation almost </w:t>
      </w:r>
      <w:r w:rsidR="003238EA">
        <w:t>2</w:t>
      </w:r>
      <w:r w:rsidR="004B7C2A">
        <w:t>00 feet above Parrot’s Ferry, inundating another nine miles</w:t>
      </w:r>
      <w:r w:rsidR="00531F8D">
        <w:t> … Considerations such as these led to re</w:t>
      </w:r>
      <w:r w:rsidR="00623FCD">
        <w:t>strained enthusiasm for the Supreme Court ruling and to a general feeling that further protection is warranted.</w:t>
      </w:r>
      <w:r w:rsidR="00200393">
        <w:t xml:space="preserve">” </w:t>
      </w:r>
      <w:r w:rsidR="00661F29">
        <w:t>Friends of the River files;</w:t>
      </w:r>
      <w:r w:rsidR="00200393">
        <w:t xml:space="preserve"> </w:t>
      </w:r>
      <w:r w:rsidR="00200393">
        <w:rPr>
          <w:i/>
          <w:iCs/>
        </w:rPr>
        <w:t>Headwaters</w:t>
      </w:r>
      <w:r w:rsidR="0059554B">
        <w:t xml:space="preserve">, Vol. 3, No. 5, </w:t>
      </w:r>
      <w:r w:rsidR="00A07391">
        <w:t>September/October 1978</w:t>
      </w:r>
      <w:r w:rsidR="00D41801">
        <w:t>, p. 4</w:t>
      </w:r>
      <w:r w:rsidR="00433C5F">
        <w:t>.</w:t>
      </w:r>
    </w:p>
  </w:endnote>
  <w:endnote w:id="181">
    <w:p w14:paraId="25C71197" w14:textId="77777777" w:rsidR="007F7F57" w:rsidRDefault="007F7F57" w:rsidP="007F7F57">
      <w:pPr>
        <w:pStyle w:val="EndnoteText"/>
      </w:pPr>
      <w:r>
        <w:rPr>
          <w:rStyle w:val="EndnoteReference"/>
        </w:rPr>
        <w:endnoteRef/>
      </w:r>
      <w:r>
        <w:t xml:space="preserve"> </w:t>
      </w:r>
      <w:hyperlink r:id="rId72" w:history="1">
        <w:r w:rsidRPr="00A039C5">
          <w:rPr>
            <w:rStyle w:val="Hyperlink"/>
          </w:rPr>
          <w:t>https://www.stanislausriver.org/document/decision-1422-of-the-state-water-board-1973/</w:t>
        </w:r>
      </w:hyperlink>
      <w:r>
        <w:t xml:space="preserve">. </w:t>
      </w:r>
      <w:hyperlink r:id="rId73" w:history="1">
        <w:r w:rsidRPr="003C6252">
          <w:rPr>
            <w:rStyle w:val="Hyperlink"/>
          </w:rPr>
          <w:t>In the Matter of Applications 14858, 14859, 19303 and 19304 to Appropriate from the Stanislaus River in Calaveras and Tuolumne Counties. U.S. Bureau of Reclamation, Petitioner and Applicant</w:t>
        </w:r>
      </w:hyperlink>
      <w:r>
        <w:t>.</w:t>
      </w:r>
    </w:p>
  </w:endnote>
  <w:endnote w:id="182">
    <w:p w14:paraId="3E17CAC4" w14:textId="0E5AFC7C"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w:t>
      </w:r>
      <w:r w:rsidR="00580630">
        <w:t>of SB</w:t>
      </w:r>
      <w:r w:rsidR="00786AD3">
        <w:noBreakHyphen/>
        <w:t xml:space="preserve">623 </w:t>
      </w:r>
      <w:r w:rsidR="00465AC1">
        <w:t xml:space="preserve">had amended </w:t>
      </w:r>
      <w:r w:rsidR="00EE6823">
        <w:t>§ </w:t>
      </w:r>
      <w:r w:rsidR="003D49E7">
        <w:t>5</w:t>
      </w:r>
      <w:r w:rsidR="00A21B01">
        <w:t>0</w:t>
      </w:r>
      <w:r w:rsidR="003D49E7">
        <w:t>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Fresno Board of Supervisors</w:t>
      </w:r>
      <w:r w:rsidR="003C5367">
        <w:t>,</w:t>
      </w:r>
      <w:r w:rsidR="004814E8">
        <w:t xml:space="preserve"> and the Sothern San Joaquin Valley Flood Control and Water Conservation </w:t>
      </w:r>
      <w:r w:rsidR="00CE07BC">
        <w:t xml:space="preserve"> and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(ocr)</w:t>
      </w:r>
      <w:r w:rsidR="008A0C97">
        <w:t>.pdf”)</w:t>
      </w:r>
      <w:r w:rsidR="00821322">
        <w:t>.</w:t>
      </w:r>
      <w:r w:rsidR="008A0C97">
        <w:t xml:space="preserve"> </w:t>
      </w:r>
      <w:r w:rsidR="00113310">
        <w:t xml:space="preserve">On June 13, 1973, the </w:t>
      </w:r>
      <w:r w:rsidR="00113310" w:rsidRPr="00D12C05">
        <w:rPr>
          <w:i/>
          <w:iCs/>
        </w:rPr>
        <w:t>Fresno Bee</w:t>
      </w:r>
      <w:r w:rsidR="00113310">
        <w:t xml:space="preserve"> reported that </w:t>
      </w:r>
      <w:r w:rsidR="00831799">
        <w:t xml:space="preserve">State Senator Zenovich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(“KRCD” Goes Along With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1179C9">
        <w:t xml:space="preserve"> </w:t>
      </w:r>
      <w:r w:rsidR="0061154E">
        <w:t>(partial copy)</w:t>
      </w:r>
      <w:r w:rsidR="00DF175F">
        <w:t>)</w:t>
      </w:r>
      <w:r w:rsidR="00A27548">
        <w:t xml:space="preserve"> </w:t>
      </w:r>
      <w:r w:rsidR="00DD45BF">
        <w:t>(“</w:t>
      </w:r>
      <w:r w:rsidR="00947B66" w:rsidRPr="00947B66">
        <w:t>1973-7-13 KRCD Goes Along With Dam Bill (</w:t>
      </w:r>
      <w:r w:rsidR="00947B66" w:rsidRPr="00D12C05">
        <w:rPr>
          <w:i/>
          <w:iCs/>
        </w:rPr>
        <w:t>Fresno Bee</w:t>
      </w:r>
      <w:r w:rsidR="00947B66" w:rsidRPr="00947B66">
        <w:t>) (ocr)</w:t>
      </w:r>
      <w:r w:rsidR="001F5AB6">
        <w:t>.pdf”).</w:t>
      </w:r>
      <w:r w:rsidR="00E35E85">
        <w:t xml:space="preserve"> Friends of the River does not at present have a copy of</w:t>
      </w:r>
      <w:r w:rsidR="0061154E">
        <w:t xml:space="preserve"> </w:t>
      </w:r>
      <w:r w:rsidR="00C842CB">
        <w:t xml:space="preserve">either Zenovich bill, </w:t>
      </w:r>
      <w:r w:rsidR="000C5B17">
        <w:t>SB</w:t>
      </w:r>
      <w:r w:rsidR="0061154E">
        <w:noBreakHyphen/>
      </w:r>
      <w:r w:rsidR="000C5B17">
        <w:t xml:space="preserve">1028 or </w:t>
      </w:r>
      <w:r w:rsidR="00E35E85">
        <w:t>SB</w:t>
      </w:r>
      <w:r w:rsidR="00583646">
        <w:noBreakHyphen/>
        <w:t>623.</w:t>
      </w:r>
    </w:p>
  </w:endnote>
  <w:endnote w:id="183">
    <w:p w14:paraId="3FF53BFD" w14:textId="1ABF4442" w:rsidR="005B7C23" w:rsidRDefault="005B7C23">
      <w:pPr>
        <w:pStyle w:val="EndnoteText"/>
      </w:pPr>
      <w:r>
        <w:rPr>
          <w:rStyle w:val="EndnoteReference"/>
        </w:rPr>
        <w:endnoteRef/>
      </w:r>
      <w:r>
        <w:t xml:space="preserve"> </w:t>
      </w:r>
      <w:hyperlink r:id="rId74" w:history="1">
        <w:r w:rsidRPr="00F03D35">
          <w:rPr>
            <w:rStyle w:val="Hyperlink"/>
          </w:rPr>
          <w:t>https://www.friendsoftheriver.org/our-work/past-work/</w:t>
        </w:r>
      </w:hyperlink>
    </w:p>
  </w:endnote>
  <w:endnote w:id="184">
    <w:p w14:paraId="30CF874A" w14:textId="68009E0E" w:rsidR="00BE3F17" w:rsidRDefault="00BE3F17">
      <w:pPr>
        <w:pStyle w:val="EndnoteText"/>
      </w:pPr>
      <w:r>
        <w:rPr>
          <w:rStyle w:val="EndnoteReference"/>
        </w:rPr>
        <w:endnoteRef/>
      </w:r>
      <w:r>
        <w:t xml:space="preserve"> </w:t>
      </w:r>
      <w:r w:rsidR="00EC2350">
        <w:t>“</w:t>
      </w:r>
      <w:r w:rsidR="001072CE">
        <w:t>A Legacy of Rivers, Soul of the Wilderness,</w:t>
      </w:r>
      <w:r w:rsidR="00EC2350">
        <w:t xml:space="preserve">” </w:t>
      </w:r>
      <w:r w:rsidR="005428E1">
        <w:t xml:space="preserve">Tim Palmer, </w:t>
      </w:r>
      <w:r w:rsidR="00253F1E" w:rsidRPr="00253F1E">
        <w:rPr>
          <w:i/>
          <w:iCs/>
        </w:rPr>
        <w:t>International Journal of Wilderness</w:t>
      </w:r>
      <w:r w:rsidR="00253F1E">
        <w:t xml:space="preserve">, </w:t>
      </w:r>
      <w:r w:rsidR="001072CE">
        <w:t>Volume 23, Number 2</w:t>
      </w:r>
      <w:r w:rsidR="005428E1">
        <w:t>, December 2017.</w:t>
      </w:r>
      <w:r>
        <w:t xml:space="preserve"> </w:t>
      </w:r>
      <w:hyperlink r:id="rId75" w:history="1">
        <w:r w:rsidRPr="00C14F5B">
          <w:rPr>
            <w:rStyle w:val="Hyperlink"/>
          </w:rPr>
          <w:t>https://ijw.org/visitor-use-mgmt-framework-2/</w:t>
        </w:r>
      </w:hyperlink>
      <w:r w:rsidR="00D535F1">
        <w:t>.</w:t>
      </w:r>
    </w:p>
  </w:endnote>
  <w:endnote w:id="185">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86">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35000739" w:rsidR="00FE7079" w:rsidRDefault="00FE7079">
      <w:pPr>
        <w:pStyle w:val="EndnoteText"/>
      </w:pP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days notice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whether or not notice of action by the federal </w:t>
      </w:r>
      <w:r w:rsidR="00B445E8">
        <w:t>defendants has been given as prescribed in Paragraph 3 of this Order;</w:t>
      </w:r>
      <w:r w:rsidR="00705DF0">
        <w:t xml:space="preserve"> and whether or not action</w:t>
      </w:r>
      <w:r w:rsidR="00425E06">
        <w:t xml:space="preserve"> of any type has occurred;</w:t>
      </w:r>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(E.D.Cal.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87">
    <w:p w14:paraId="205E0412" w14:textId="1145C193" w:rsidR="00EA7103" w:rsidRDefault="00596FDC">
      <w:pPr>
        <w:pStyle w:val="EndnoteText"/>
      </w:pPr>
      <w:r>
        <w:rPr>
          <w:rStyle w:val="EndnoteReference"/>
        </w:rPr>
        <w:endnoteRef/>
      </w:r>
      <w:r>
        <w:t xml:space="preserve"> </w:t>
      </w:r>
      <w:hyperlink r:id="rId76" w:history="1">
        <w:r w:rsidR="00EA7103" w:rsidRPr="00CE0999">
          <w:rPr>
            <w:rStyle w:val="Hyperlink"/>
          </w:rPr>
          <w:t>https://repository.uclawsf.edu/cgi/viewcontent.cgi?article=1252&amp;context=ca_ballot_inits</w:t>
        </w:r>
      </w:hyperlink>
      <w:r w:rsidR="00EA7103">
        <w:t xml:space="preserve">. </w:t>
      </w:r>
      <w:hyperlink r:id="rId77" w:history="1">
        <w:r w:rsidR="00EF5B95" w:rsidRPr="00D034BD">
          <w:rPr>
            <w:rStyle w:val="Hyperlink"/>
          </w:rPr>
          <w:t>https://www.stanislausriver.org/wp-content/uploads/2021/07/Wild-And-Scenic-Rivers.-Stanislaus-River-Protection-Act-Of-1974..pdf</w:t>
        </w:r>
      </w:hyperlink>
      <w:r w:rsidR="004A6ECA">
        <w:t xml:space="preserve">. </w:t>
      </w:r>
      <w:r w:rsidR="00EA7103">
        <w:t>(</w:t>
      </w:r>
      <w:r w:rsidR="00AC32D8">
        <w:t>Stanislaus River Protection Act of 1974 ballot</w:t>
      </w:r>
      <w:r w:rsidR="00F06F63">
        <w:t xml:space="preserve"> petition materials)</w:t>
      </w:r>
      <w:r w:rsidR="003A2C9A">
        <w:t>.</w:t>
      </w:r>
    </w:p>
  </w:endnote>
  <w:endnote w:id="188">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78"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89">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73" w:name="_Hlk175647243"/>
      <w:bookmarkStart w:id="74" w:name="_Hlk175647021"/>
      <w:r w:rsidR="00C2021D" w:rsidRPr="00C2021D">
        <w:t>§</w:t>
      </w:r>
      <w:r w:rsidR="007347B9">
        <w:t>706</w:t>
      </w:r>
      <w:bookmarkEnd w:id="73"/>
      <w:r w:rsidR="004E1EA8">
        <w:t>.</w:t>
      </w:r>
      <w:r w:rsidR="00132CF2">
        <w:t xml:space="preserve"> </w:t>
      </w:r>
      <w:bookmarkEnd w:id="74"/>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79"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90">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91">
    <w:p w14:paraId="36BA19C1" w14:textId="45EE4C97" w:rsidR="009C430E" w:rsidRDefault="000B0E24">
      <w:pPr>
        <w:pStyle w:val="EndnoteText"/>
      </w:pPr>
      <w:r>
        <w:rPr>
          <w:rStyle w:val="EndnoteReference"/>
        </w:rPr>
        <w:endnoteRef/>
      </w:r>
      <w:r>
        <w:t xml:space="preserve"> </w:t>
      </w:r>
      <w:r w:rsidR="0040512E">
        <w:t>SB</w:t>
      </w:r>
      <w:r w:rsidR="00F04EC1">
        <w:noBreakHyphen/>
        <w:t>1482</w:t>
      </w:r>
      <w:r w:rsidR="00932046">
        <w:t xml:space="preserve"> </w:t>
      </w:r>
      <w:r w:rsidR="00504E28">
        <w:t xml:space="preserve">was prepared </w:t>
      </w:r>
      <w:r w:rsidR="00452296">
        <w:t xml:space="preserve">after the October </w:t>
      </w:r>
      <w:r w:rsidR="0034624C">
        <w:t xml:space="preserve">9, 1975, </w:t>
      </w:r>
      <w:r w:rsidR="00FC6308">
        <w:t xml:space="preserve">Federal District Court Judge Thomas J. MacBride’s </w:t>
      </w:r>
      <w:r w:rsidR="0034624C">
        <w:t xml:space="preserve">decision </w:t>
      </w:r>
      <w:r w:rsidR="006912F5">
        <w:t xml:space="preserve">that the State Water Resources Control Board </w:t>
      </w:r>
      <w:r w:rsidR="000A497D">
        <w:t xml:space="preserve">had exceeded its authority </w:t>
      </w:r>
      <w:r w:rsidR="00BB5407">
        <w:t>in p</w:t>
      </w:r>
      <w:r w:rsidR="00AD3CA9">
        <w:t xml:space="preserve">lacing </w:t>
      </w:r>
      <w:r w:rsidR="00C13E56">
        <w:t xml:space="preserve">an operations restriction </w:t>
      </w:r>
      <w:r w:rsidR="00E61993">
        <w:t xml:space="preserve">on Reclamation’s operations of New Melones Dam </w:t>
      </w:r>
      <w:r w:rsidR="00C13E56">
        <w:t>to avoid inundating the Camp Nine</w:t>
      </w:r>
      <w:r w:rsidR="00A3066C">
        <w:t xml:space="preserve"> to Parrots Ferry reach of the Stanislaus River</w:t>
      </w:r>
      <w:r w:rsidR="009C5D18">
        <w:t>. Friends of the River file</w:t>
      </w:r>
      <w:r w:rsidR="00011B5B">
        <w:t>s</w:t>
      </w:r>
      <w:r w:rsidR="00A10A65">
        <w:t>;</w:t>
      </w:r>
      <w:r w:rsidR="009C5D18">
        <w:t xml:space="preserve"> </w:t>
      </w:r>
      <w:r w:rsidR="005C5E51">
        <w:t>(Senator</w:t>
      </w:r>
      <w:r w:rsidR="002A254B">
        <w:t xml:space="preserve"> Peter H. Behr’s </w:t>
      </w:r>
      <w:r w:rsidR="007B4A50">
        <w:t>“An Analysis of Senate Bill 1482</w:t>
      </w:r>
      <w:r w:rsidR="00CB573D">
        <w:t xml:space="preserve"> — Jerry Meral collection</w:t>
      </w:r>
      <w:r w:rsidR="007B4A50">
        <w:t>)</w:t>
      </w:r>
      <w:r w:rsidR="00CB573D">
        <w:t>.</w:t>
      </w:r>
      <w:r w:rsidR="00E34B49">
        <w:t xml:space="preserve"> </w:t>
      </w:r>
      <w:r w:rsidR="00140234">
        <w:t xml:space="preserve">This </w:t>
      </w:r>
      <w:r w:rsidR="00B9433C">
        <w:t>decision would later mostly be reversed by the U.S. Supreme Court</w:t>
      </w:r>
      <w:r w:rsidR="00D67694">
        <w:t xml:space="preserve"> in California </w:t>
      </w:r>
      <w:r w:rsidR="00FF15F6">
        <w:t>v. United States</w:t>
      </w:r>
      <w:r w:rsidR="00FF15F6" w:rsidRPr="00FF15F6">
        <w:t xml:space="preserve"> 438 U.S. 645 (1978)</w:t>
      </w:r>
      <w:r w:rsidR="008971EE">
        <w:t xml:space="preserve">. </w:t>
      </w:r>
      <w:r w:rsidR="00B9433C">
        <w:t>(</w:t>
      </w:r>
      <w:hyperlink r:id="rId80" w:history="1">
        <w:r w:rsidR="00E11D78" w:rsidRPr="00A039C5">
          <w:rPr>
            <w:rStyle w:val="Hyperlink"/>
          </w:rPr>
          <w:t>https://www.stanislausriver.org/wp-content/uploads/2024/04/1978_EnvironsArticle_SupCourt1422_DonSegerstrom.pdf</w:t>
        </w:r>
      </w:hyperlink>
      <w:r w:rsidR="00E11D78">
        <w:t xml:space="preserve">. </w:t>
      </w:r>
      <w:hyperlink r:id="rId81" w:history="1">
        <w:r w:rsidR="009C430E" w:rsidRPr="00A039C5">
          <w:rPr>
            <w:rStyle w:val="Hyperlink"/>
          </w:rPr>
          <w:t>https://supreme.justia.com/cases/federal/us/438/645/</w:t>
        </w:r>
      </w:hyperlink>
    </w:p>
    <w:p w14:paraId="5F3DC30A" w14:textId="64821310" w:rsidR="000B0E24" w:rsidRDefault="00E34B49">
      <w:pPr>
        <w:pStyle w:val="EndnoteText"/>
      </w:pPr>
      <w:r>
        <w:t xml:space="preserve">SB 1482 </w:t>
      </w:r>
      <w:r w:rsidR="00932046">
        <w:t>is described by the “Le</w:t>
      </w:r>
      <w:r w:rsidR="008F68CC">
        <w:t>gislative Counsel’s Digest” as follows:</w:t>
      </w:r>
    </w:p>
    <w:p w14:paraId="2A768332" w14:textId="77777777" w:rsidR="002902A0" w:rsidRDefault="002902A0">
      <w:pPr>
        <w:pStyle w:val="EndnoteText"/>
      </w:pPr>
    </w:p>
    <w:p w14:paraId="69826968" w14:textId="359F38F2" w:rsidR="001D0BBA" w:rsidRDefault="001D0BBA" w:rsidP="001D0BBA">
      <w:pPr>
        <w:pStyle w:val="EndnoteText"/>
        <w:ind w:left="720"/>
      </w:pPr>
      <w:r w:rsidRPr="001D0BBA">
        <w:t xml:space="preserve">This bill would include within the California Wild and Scenic Rivers System the main stem of the Stanislaus River from the bridge at Camp Nine to Parrot's Ferry Bridge and the main stem of such river from 100 yards below Goodwin Dam to the junction of the San Joaquin River. The bill would preclude anything in the California Wild and Scenic Rivers Act from being construed to prohibit any flood protection measures necessary for protection of lives and property along the Stanislaus River, but would require the Secretary of the Resources Agency to ensure that such measures will adversely affect those portions included in the system only when necessary to provide temporary flood storage. The bill would also prohibit any flood control structure on the river from being built or operated in such a manner as to substantially diminish the public use </w:t>
      </w:r>
      <w:r w:rsidR="00C70D9D">
        <w:t xml:space="preserve">                                                                                                                                                                                                               </w:t>
      </w:r>
      <w:r w:rsidRPr="001D0BBA">
        <w:t>and enjoyment of the portions of the Stanislaus River included in the system.</w:t>
      </w:r>
      <w:r w:rsidR="00011B5B">
        <w:t xml:space="preserve"> </w:t>
      </w:r>
      <w:r w:rsidR="00C15580">
        <w:t xml:space="preserve">(Friends of the River files; </w:t>
      </w:r>
      <w:r w:rsidR="00B15034" w:rsidRPr="00B15034">
        <w:t>1976-1-26 SB1482 Behr Stan w&amp;s</w:t>
      </w:r>
      <w:r w:rsidR="00FC103E">
        <w:t xml:space="preserve"> (ocr)</w:t>
      </w:r>
      <w:r w:rsidR="00B15034">
        <w:t>.pdf.)</w:t>
      </w:r>
    </w:p>
    <w:p w14:paraId="5BA02649" w14:textId="77777777" w:rsidR="00E34B49" w:rsidRPr="001D0BBA" w:rsidRDefault="00E34B49" w:rsidP="001D0BBA">
      <w:pPr>
        <w:pStyle w:val="EndnoteText"/>
        <w:ind w:left="720"/>
      </w:pPr>
    </w:p>
  </w:endnote>
  <w:endnote w:id="192">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82" w:history="1">
        <w:r w:rsidR="003F652D" w:rsidRPr="000A03AA">
          <w:rPr>
            <w:rStyle w:val="Hyperlink"/>
          </w:rPr>
          <w:t>https://www.congress.gov/94/statute/STATUTE-90/STATUTE-90-Pg2327.pdf</w:t>
        </w:r>
      </w:hyperlink>
      <w:r w:rsidR="003F652D">
        <w:t>.</w:t>
      </w:r>
      <w:r w:rsidR="004C018D">
        <w:t xml:space="preserve"> </w:t>
      </w:r>
      <w:bookmarkStart w:id="76"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83"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6"/>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93">
    <w:p w14:paraId="746BEFFE" w14:textId="27C70113" w:rsidR="00483D57" w:rsidRPr="00536568" w:rsidRDefault="00B06B0A">
      <w:pPr>
        <w:pStyle w:val="EndnoteText"/>
      </w:pPr>
      <w:r>
        <w:rPr>
          <w:rStyle w:val="EndnoteReference"/>
        </w:rPr>
        <w:endnoteRef/>
      </w:r>
      <w:r>
        <w:t xml:space="preserve"> </w:t>
      </w:r>
      <w:r w:rsidR="000F603C">
        <w:t xml:space="preserve">Friends of the River files; </w:t>
      </w:r>
      <w:r>
        <w:rPr>
          <w:i/>
          <w:iCs/>
        </w:rPr>
        <w:t>Headwaters</w:t>
      </w:r>
      <w:r w:rsidR="006755AC">
        <w:t xml:space="preserve">, Volume 1, No. 2, October 1976, </w:t>
      </w:r>
      <w:r w:rsidR="000B74B3">
        <w:t>p. 5.</w:t>
      </w:r>
      <w:r w:rsidR="002B451A">
        <w:t xml:space="preserve"> According to the </w:t>
      </w:r>
      <w:r w:rsidR="0016400F">
        <w:t>California Department of Water Resources, Reclamation prepared the following report</w:t>
      </w:r>
      <w:r w:rsidR="00584A22">
        <w:t xml:space="preserve">: </w:t>
      </w:r>
      <w:r w:rsidR="00584A22" w:rsidRPr="00584A22">
        <w:t>U.S</w:t>
      </w:r>
      <w:r w:rsidR="00584A22">
        <w:t xml:space="preserve"> </w:t>
      </w:r>
      <w:r w:rsidR="00584A22" w:rsidRPr="00584A22">
        <w:t>.Bureau of Reclamation. 1980. Butte Valley Division, Klamath Project Feasibility</w:t>
      </w:r>
      <w:r w:rsidR="00BC1DD5">
        <w:t>,</w:t>
      </w:r>
      <w:r w:rsidR="00584A22" w:rsidRPr="00584A22">
        <w:t xml:space="preserve"> Unpublished Office Report</w:t>
      </w:r>
      <w:r w:rsidR="00584A22">
        <w:t>.</w:t>
      </w:r>
      <w:r w:rsidR="00584E1E">
        <w:t xml:space="preserve"> </w:t>
      </w:r>
      <w:hyperlink r:id="rId84" w:history="1">
        <w:r w:rsidR="00483D57" w:rsidRPr="00080954">
          <w:rPr>
            <w:rStyle w:val="Hyperlink"/>
          </w:rPr>
          <w:t>https://water.ca.gov/-/media/DWR-Website/Web-Pages/Programs/Groundwater-Management/Bulletin-118/Files/2003-Basin-Descriptions/1_003_ButteValley.pdf</w:t>
        </w:r>
      </w:hyperlink>
      <w:r w:rsidR="00483D57">
        <w:t xml:space="preserve">. Presumably this basin near the Oregon border was the object of Reclamation’s </w:t>
      </w:r>
      <w:r w:rsidR="002474CF">
        <w:t>diversion interest, not the Butte Valley southeast of Chico in the Sacramento Valley.</w:t>
      </w:r>
      <w:r w:rsidR="005B5F86">
        <w:t xml:space="preserve"> For more discussion</w:t>
      </w:r>
      <w:r w:rsidR="00536568">
        <w:t>, see</w:t>
      </w:r>
      <w:r w:rsidR="000F603C">
        <w:t xml:space="preserve"> Friends of the River files;</w:t>
      </w:r>
      <w:r w:rsidR="00536568">
        <w:t xml:space="preserve"> </w:t>
      </w:r>
      <w:r w:rsidR="00536568">
        <w:rPr>
          <w:i/>
          <w:iCs/>
        </w:rPr>
        <w:t>Headwaters</w:t>
      </w:r>
      <w:r w:rsidR="00536568">
        <w:t>, Volume 2, No. 2, March/April 1977, p. </w:t>
      </w:r>
      <w:r w:rsidR="00712BF0">
        <w:t>7.</w:t>
      </w:r>
    </w:p>
  </w:endnote>
  <w:endnote w:id="194">
    <w:p w14:paraId="6465F559" w14:textId="0E4931FA" w:rsidR="00A17FFE" w:rsidRPr="00CD12C0" w:rsidRDefault="00A17FFE">
      <w:pPr>
        <w:pStyle w:val="EndnoteText"/>
      </w:pPr>
      <w:r>
        <w:rPr>
          <w:rStyle w:val="EndnoteReference"/>
        </w:rPr>
        <w:endnoteRef/>
      </w:r>
      <w:r>
        <w:t xml:space="preserve"> </w:t>
      </w:r>
      <w:r w:rsidR="002476CE">
        <w:t xml:space="preserve">Friends of the River files; </w:t>
      </w:r>
      <w:r w:rsidR="00DB4225">
        <w:rPr>
          <w:i/>
          <w:iCs/>
        </w:rPr>
        <w:t>Headwaters</w:t>
      </w:r>
      <w:r w:rsidR="00DB4225">
        <w:t>, Volume 2, No. 1, January/February 1977</w:t>
      </w:r>
      <w:r w:rsidR="00CD12C0">
        <w:t>, p.</w:t>
      </w:r>
      <w:r w:rsidR="00215C3F">
        <w:t> </w:t>
      </w:r>
      <w:r w:rsidR="003117F0">
        <w:t>7.</w:t>
      </w:r>
    </w:p>
  </w:endnote>
  <w:endnote w:id="195">
    <w:p w14:paraId="616EC45A" w14:textId="4A47E1F1" w:rsidR="003E26CF" w:rsidRDefault="003E26CF">
      <w:pPr>
        <w:pStyle w:val="EndnoteText"/>
      </w:pPr>
      <w:r>
        <w:rPr>
          <w:rStyle w:val="EndnoteReference"/>
        </w:rPr>
        <w:endnoteRef/>
      </w:r>
      <w:r>
        <w:t xml:space="preserve"> </w:t>
      </w:r>
      <w:r w:rsidR="002476CE">
        <w:t xml:space="preserve">Friends of the River files; </w:t>
      </w:r>
      <w:r>
        <w:rPr>
          <w:i/>
          <w:iCs/>
        </w:rPr>
        <w:t>Headwaters</w:t>
      </w:r>
      <w:r>
        <w:t xml:space="preserve">, Volume 2, No. </w:t>
      </w:r>
      <w:r w:rsidR="0023003F">
        <w:t>3, May/June</w:t>
      </w:r>
      <w:r>
        <w:t xml:space="preserve"> 1977, p. </w:t>
      </w:r>
      <w:r w:rsidR="00994DE8">
        <w:t>2</w:t>
      </w:r>
      <w:r>
        <w:t>.</w:t>
      </w:r>
    </w:p>
  </w:endnote>
  <w:endnote w:id="196">
    <w:p w14:paraId="42C74646" w14:textId="532B6AD0" w:rsidR="000159C6" w:rsidRDefault="000159C6">
      <w:pPr>
        <w:pStyle w:val="EndnoteText"/>
      </w:pPr>
      <w:r>
        <w:rPr>
          <w:rStyle w:val="EndnoteReference"/>
        </w:rPr>
        <w:endnoteRef/>
      </w:r>
      <w:r>
        <w:t xml:space="preserve"> </w:t>
      </w:r>
      <w:r w:rsidR="002476CE">
        <w:t xml:space="preserve">Friends of the River files; </w:t>
      </w:r>
      <w:r w:rsidR="00B436C0">
        <w:rPr>
          <w:i/>
          <w:iCs/>
        </w:rPr>
        <w:t>Headwaters</w:t>
      </w:r>
      <w:r w:rsidR="00B436C0">
        <w:t>, Volume 2, No. 3, May/June 1977, p. 2</w:t>
      </w:r>
      <w:r w:rsidR="004D78AD">
        <w:t xml:space="preserve"> and </w:t>
      </w:r>
      <w:r>
        <w:rPr>
          <w:i/>
          <w:iCs/>
        </w:rPr>
        <w:t>Headwaters</w:t>
      </w:r>
      <w:r>
        <w:t xml:space="preserve">, Volume 2, No. </w:t>
      </w:r>
      <w:r w:rsidR="00FB3E75">
        <w:t>5</w:t>
      </w:r>
      <w:r>
        <w:t>, May/June 1977, p. </w:t>
      </w:r>
      <w:r w:rsidR="00FB3E75">
        <w:t>6</w:t>
      </w:r>
      <w:r>
        <w:t>.</w:t>
      </w:r>
    </w:p>
  </w:endnote>
  <w:endnote w:id="197">
    <w:p w14:paraId="11321098" w14:textId="29CA75C7" w:rsidR="009E5125" w:rsidRDefault="009E5125">
      <w:pPr>
        <w:pStyle w:val="EndnoteText"/>
      </w:pPr>
      <w:r>
        <w:rPr>
          <w:rStyle w:val="EndnoteReference"/>
        </w:rPr>
        <w:endnoteRef/>
      </w:r>
      <w:r>
        <w:t xml:space="preserve"> </w:t>
      </w:r>
      <w:r w:rsidR="00490922" w:rsidRPr="00490922">
        <w:rPr>
          <w:i/>
          <w:iCs/>
        </w:rPr>
        <w:t>California v. United States,</w:t>
      </w:r>
      <w:r w:rsidR="00490922" w:rsidRPr="00490922">
        <w:t xml:space="preserve"> 438 U.S. 645 (1978)</w:t>
      </w:r>
      <w:r w:rsidR="002B50FC">
        <w:t xml:space="preserve">. (“The New Melones </w:t>
      </w:r>
      <w:r w:rsidR="0060621A">
        <w:t>decision”)</w:t>
      </w:r>
    </w:p>
  </w:endnote>
  <w:endnote w:id="198">
    <w:p w14:paraId="438DC677" w14:textId="73A9C611" w:rsidR="009E3A5E" w:rsidRDefault="009E3A5E">
      <w:pPr>
        <w:pStyle w:val="EndnoteText"/>
      </w:pPr>
      <w:r>
        <w:rPr>
          <w:rStyle w:val="EndnoteReference"/>
        </w:rPr>
        <w:endnoteRef/>
      </w:r>
      <w:r>
        <w:t xml:space="preserve"> </w:t>
      </w:r>
      <w:r w:rsidRPr="009E3A5E">
        <w:t>(</w:t>
      </w:r>
      <w:hyperlink r:id="rId85" w:history="1">
        <w:r w:rsidRPr="00A039C5">
          <w:rPr>
            <w:rStyle w:val="Hyperlink"/>
          </w:rPr>
          <w:t>https://www.stanislausriver.org/wp-content/uploads/2024/04/1978_EnvironsArticle_SupCourt1422_DonSegerstrom.pdf</w:t>
        </w:r>
      </w:hyperlink>
      <w:r w:rsidRPr="009E3A5E">
        <w:t>.</w:t>
      </w:r>
      <w:r>
        <w:t xml:space="preserve"> </w:t>
      </w:r>
      <w:hyperlink r:id="rId86" w:history="1">
        <w:r w:rsidRPr="00A039C5">
          <w:rPr>
            <w:rStyle w:val="Hyperlink"/>
          </w:rPr>
          <w:t>https://supreme.justia.com/cases/federal/us/438/645/</w:t>
        </w:r>
      </w:hyperlink>
      <w:r w:rsidR="006A64FF">
        <w:t xml:space="preserve">. </w:t>
      </w:r>
      <w:r w:rsidR="00103EA1">
        <w:t>Friends of the River files; “News and Views,” State Water Resources Control Boar</w:t>
      </w:r>
      <w:r w:rsidR="00891631">
        <w:t xml:space="preserve">d, Vol VIII, No. </w:t>
      </w:r>
      <w:r w:rsidR="00CD795D">
        <w:t>1</w:t>
      </w:r>
      <w:r w:rsidR="00891631">
        <w:t>January 1976</w:t>
      </w:r>
      <w:r w:rsidR="00CD795D">
        <w:t>.</w:t>
      </w:r>
    </w:p>
  </w:endnote>
  <w:endnote w:id="199">
    <w:p w14:paraId="353EE936" w14:textId="3E6D8E8C" w:rsidR="005559F5" w:rsidRDefault="00A57D9D">
      <w:pPr>
        <w:pStyle w:val="EndnoteText"/>
      </w:pPr>
      <w:r>
        <w:rPr>
          <w:rStyle w:val="EndnoteReference"/>
        </w:rPr>
        <w:endnoteRef/>
      </w:r>
      <w:r>
        <w:t xml:space="preserve"> </w:t>
      </w:r>
      <w:bookmarkStart w:id="78" w:name="_Hlk174092549"/>
      <w:r w:rsidRPr="00A57D9D">
        <w:t>P.L. 95</w:t>
      </w:r>
      <w:r w:rsidR="00055A5D">
        <w:noBreakHyphen/>
      </w:r>
      <w:r w:rsidRPr="00A57D9D">
        <w:t>625</w:t>
      </w:r>
      <w:bookmarkEnd w:id="78"/>
      <w:r w:rsidRPr="00A57D9D">
        <w:t>, §706</w:t>
      </w:r>
      <w:r>
        <w:t>.</w:t>
      </w:r>
      <w:r w:rsidR="009C0F73">
        <w:t xml:space="preserve"> </w:t>
      </w:r>
      <w:hyperlink r:id="rId87"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88"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200">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201">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89"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90"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202">
    <w:p w14:paraId="3D119994" w14:textId="54CED44C" w:rsidR="00AA6C0E" w:rsidRPr="00B901CC" w:rsidRDefault="00AA6C0E">
      <w:pPr>
        <w:pStyle w:val="EndnoteText"/>
      </w:pPr>
      <w:r>
        <w:rPr>
          <w:rStyle w:val="EndnoteReference"/>
        </w:rPr>
        <w:endnoteRef/>
      </w:r>
      <w:r>
        <w:t xml:space="preserve"> </w:t>
      </w:r>
      <w:r w:rsidR="00631832">
        <w:t xml:space="preserve">For some coverage of </w:t>
      </w:r>
      <w:r w:rsidR="00BF10D2">
        <w:t>Phil Burton’s (D</w:t>
      </w:r>
      <w:r w:rsidR="00BF10D2">
        <w:noBreakHyphen/>
        <w:t xml:space="preserve">San Francisco) </w:t>
      </w:r>
      <w:r w:rsidR="00631832">
        <w:t xml:space="preserve">H.R. </w:t>
      </w:r>
      <w:r w:rsidR="00BF10D2">
        <w:t xml:space="preserve">12536, </w:t>
      </w:r>
      <w:r w:rsidR="00A34FCA">
        <w:t xml:space="preserve">see </w:t>
      </w:r>
      <w:r w:rsidR="00B901CC">
        <w:t xml:space="preserve">Friends of the River files; </w:t>
      </w:r>
      <w:r w:rsidR="00B901CC">
        <w:rPr>
          <w:i/>
          <w:iCs/>
        </w:rPr>
        <w:t>Headwaters</w:t>
      </w:r>
      <w:r w:rsidR="00B901CC">
        <w:t xml:space="preserve">, </w:t>
      </w:r>
      <w:r w:rsidR="0050332F">
        <w:t xml:space="preserve">Volume 3, No. </w:t>
      </w:r>
      <w:r w:rsidR="00CE5346">
        <w:t xml:space="preserve">5, September/October, </w:t>
      </w:r>
      <w:r w:rsidR="001F0383">
        <w:t>p. </w:t>
      </w:r>
      <w:r w:rsidR="00571CD6">
        <w:t>4.</w:t>
      </w:r>
    </w:p>
  </w:endnote>
  <w:endnote w:id="203">
    <w:p w14:paraId="4FA9C51E" w14:textId="6061A161" w:rsidR="00414D24" w:rsidRDefault="002507E9">
      <w:pPr>
        <w:pStyle w:val="EndnoteText"/>
      </w:pPr>
      <w:r>
        <w:rPr>
          <w:rStyle w:val="EndnoteReference"/>
        </w:rPr>
        <w:endnoteRef/>
      </w:r>
      <w:r>
        <w:t xml:space="preserve"> Friends of the River files; </w:t>
      </w:r>
      <w:r>
        <w:rPr>
          <w:i/>
          <w:iCs/>
        </w:rPr>
        <w:t>Headwaters</w:t>
      </w:r>
      <w:r>
        <w:t xml:space="preserve">, Volume 3, No. </w:t>
      </w:r>
      <w:r w:rsidR="00DC2792">
        <w:t>6</w:t>
      </w:r>
      <w:r>
        <w:t xml:space="preserve">, </w:t>
      </w:r>
      <w:r w:rsidR="008C2D8B">
        <w:t>November</w:t>
      </w:r>
      <w:r>
        <w:t>/</w:t>
      </w:r>
      <w:r w:rsidR="008C2D8B">
        <w:t>December</w:t>
      </w:r>
      <w:r w:rsidR="004C1255">
        <w:t xml:space="preserve"> 1978,</w:t>
      </w:r>
      <w:r>
        <w:t xml:space="preserve"> p. </w:t>
      </w:r>
      <w:r w:rsidR="0087094A">
        <w:t>7</w:t>
      </w:r>
      <w:r w:rsidR="008C2D8B">
        <w:t>.</w:t>
      </w:r>
    </w:p>
  </w:endnote>
  <w:endnote w:id="204">
    <w:p w14:paraId="21ACC496" w14:textId="6FD86DC5" w:rsidR="00DF306D" w:rsidRDefault="00DF306D">
      <w:pPr>
        <w:pStyle w:val="EndnoteText"/>
      </w:pPr>
      <w:r>
        <w:rPr>
          <w:rStyle w:val="EndnoteReference"/>
        </w:rPr>
        <w:endnoteRef/>
      </w:r>
      <w:r>
        <w:t xml:space="preserve"> Friends of the River files; </w:t>
      </w:r>
      <w:r>
        <w:rPr>
          <w:i/>
          <w:iCs/>
        </w:rPr>
        <w:t>Headwaters</w:t>
      </w:r>
      <w:r>
        <w:t xml:space="preserve">, Volume </w:t>
      </w:r>
      <w:r w:rsidR="00A67F5F">
        <w:t>4</w:t>
      </w:r>
      <w:r>
        <w:t xml:space="preserve">, No. </w:t>
      </w:r>
      <w:r w:rsidR="00CF026C">
        <w:t>4</w:t>
      </w:r>
      <w:r>
        <w:t xml:space="preserve">, </w:t>
      </w:r>
      <w:r w:rsidR="00A67F5F">
        <w:t>July</w:t>
      </w:r>
      <w:r>
        <w:t>/</w:t>
      </w:r>
      <w:r w:rsidR="00A67F5F">
        <w:t>August</w:t>
      </w:r>
      <w:r>
        <w:t xml:space="preserve"> 197</w:t>
      </w:r>
      <w:r w:rsidR="00A67F5F">
        <w:t>9</w:t>
      </w:r>
      <w:r>
        <w:t>, p. </w:t>
      </w:r>
      <w:r w:rsidR="005A5C59">
        <w:t>1</w:t>
      </w:r>
      <w:r>
        <w:t>.</w:t>
      </w:r>
    </w:p>
  </w:endnote>
  <w:endnote w:id="205">
    <w:p w14:paraId="780D65CC" w14:textId="40F5AA60" w:rsidR="00513391" w:rsidRDefault="00C922A9">
      <w:pPr>
        <w:pStyle w:val="EndnoteText"/>
      </w:pPr>
      <w:r>
        <w:rPr>
          <w:rStyle w:val="EndnoteReference"/>
        </w:rPr>
        <w:endnoteRef/>
      </w:r>
      <w:r>
        <w:t xml:space="preserve"> </w:t>
      </w:r>
      <w:hyperlink r:id="rId91" w:history="1">
        <w:r w:rsidRPr="00A039C5">
          <w:rPr>
            <w:rStyle w:val="Hyperlink"/>
          </w:rPr>
          <w:t>http://www.modbee.com/news/local/news-columns-blogs/jeff-jardine/article27676093.html</w:t>
        </w:r>
      </w:hyperlink>
      <w:r>
        <w:t>.</w:t>
      </w:r>
      <w:r w:rsidR="00513391">
        <w:t xml:space="preserve"> </w:t>
      </w:r>
      <w:hyperlink r:id="rId92" w:history="1">
        <w:r w:rsidR="00513391" w:rsidRPr="00A039C5">
          <w:rPr>
            <w:rStyle w:val="Hyperlink"/>
          </w:rPr>
          <w:t>https://www.uniondemocrat.com/localnews/7182726-151/a-river-is-lost-now-what-way-forward</w:t>
        </w:r>
      </w:hyperlink>
      <w:r w:rsidR="00513391">
        <w:t>.</w:t>
      </w:r>
    </w:p>
  </w:endnote>
  <w:endnote w:id="206">
    <w:p w14:paraId="2845D11D" w14:textId="7867933D" w:rsidR="00A45486" w:rsidRDefault="00A45486">
      <w:pPr>
        <w:pStyle w:val="EndnoteText"/>
      </w:pPr>
      <w:r>
        <w:rPr>
          <w:rStyle w:val="EndnoteReference"/>
        </w:rPr>
        <w:endnoteRef/>
      </w:r>
      <w:r>
        <w:t xml:space="preserve"> </w:t>
      </w:r>
      <w:r w:rsidR="00AD37AC">
        <w:t xml:space="preserve">Id. at </w:t>
      </w:r>
      <w:r w:rsidR="007572BF">
        <w:t>pp. 2–</w:t>
      </w:r>
      <w:r w:rsidR="002731A1">
        <w:t>5.</w:t>
      </w:r>
    </w:p>
  </w:endnote>
  <w:endnote w:id="207">
    <w:p w14:paraId="11C64945" w14:textId="455382CE" w:rsidR="00BF6FAE" w:rsidRDefault="00BF6FAE">
      <w:pPr>
        <w:pStyle w:val="EndnoteText"/>
      </w:pPr>
      <w:r>
        <w:rPr>
          <w:rStyle w:val="EndnoteReference"/>
        </w:rPr>
        <w:endnoteRef/>
      </w:r>
      <w:r>
        <w:t xml:space="preserve"> </w:t>
      </w:r>
      <w:hyperlink r:id="rId93" w:history="1">
        <w:r w:rsidRPr="00F03D35">
          <w:rPr>
            <w:rStyle w:val="Hyperlink"/>
          </w:rPr>
          <w:t>https://www.friendsoftheriver.org/wp-content/uploads/2019/06/Water-War-of-Yore-Modesto-Bee-7-19-2015.pdf</w:t>
        </w:r>
      </w:hyperlink>
      <w:r>
        <w:t>.</w:t>
      </w:r>
    </w:p>
  </w:endnote>
  <w:endnote w:id="208">
    <w:p w14:paraId="276897B6" w14:textId="6F78B740" w:rsidR="005519A4" w:rsidRDefault="005519A4">
      <w:pPr>
        <w:pStyle w:val="EndnoteText"/>
      </w:pPr>
      <w:r>
        <w:rPr>
          <w:rStyle w:val="EndnoteReference"/>
        </w:rPr>
        <w:endnoteRef/>
      </w:r>
      <w:r>
        <w:t xml:space="preserve"> </w:t>
      </w:r>
      <w:r w:rsidR="00413624">
        <w:t xml:space="preserve">Friends of the River files; </w:t>
      </w:r>
      <w:r w:rsidR="00413624">
        <w:rPr>
          <w:i/>
          <w:iCs/>
        </w:rPr>
        <w:t>Headwaters</w:t>
      </w:r>
      <w:r w:rsidR="00413624">
        <w:t>, Volume 4, No. 5, September</w:t>
      </w:r>
      <w:r w:rsidR="00365EF5">
        <w:t>/</w:t>
      </w:r>
      <w:r w:rsidR="00413624">
        <w:t>October 197</w:t>
      </w:r>
      <w:r w:rsidR="00365EF5">
        <w:t>9</w:t>
      </w:r>
      <w:r w:rsidR="00413624">
        <w:t>, p. </w:t>
      </w:r>
      <w:r w:rsidR="00365EF5">
        <w:t>3</w:t>
      </w:r>
      <w:r w:rsidR="00413624">
        <w:t>.</w:t>
      </w:r>
    </w:p>
  </w:endnote>
  <w:endnote w:id="209">
    <w:p w14:paraId="0279FFBF" w14:textId="657C4775" w:rsidR="00A92A8D" w:rsidRDefault="00A92A8D">
      <w:pPr>
        <w:pStyle w:val="EndnoteText"/>
      </w:pPr>
      <w:r>
        <w:rPr>
          <w:rStyle w:val="EndnoteReference"/>
        </w:rPr>
        <w:endnoteRef/>
      </w:r>
      <w:r>
        <w:t xml:space="preserve"> Friends of the River files; </w:t>
      </w:r>
      <w:r>
        <w:rPr>
          <w:i/>
          <w:iCs/>
        </w:rPr>
        <w:t>Headwaters</w:t>
      </w:r>
      <w:r>
        <w:t xml:space="preserve">, Volume </w:t>
      </w:r>
      <w:r w:rsidR="00AB4AC4">
        <w:t>5</w:t>
      </w:r>
      <w:r>
        <w:t xml:space="preserve">, No. </w:t>
      </w:r>
      <w:r w:rsidR="00AB4AC4">
        <w:t>2</w:t>
      </w:r>
      <w:r>
        <w:t>,</w:t>
      </w:r>
      <w:r w:rsidR="00420D92">
        <w:t xml:space="preserve"> May</w:t>
      </w:r>
      <w:r>
        <w:t>/</w:t>
      </w:r>
      <w:r w:rsidR="00420D92">
        <w:t>June</w:t>
      </w:r>
      <w:r>
        <w:t xml:space="preserve"> 19</w:t>
      </w:r>
      <w:r w:rsidR="00420D92">
        <w:t>80</w:t>
      </w:r>
      <w:r>
        <w:t>, p</w:t>
      </w:r>
      <w:r w:rsidR="00E6017C">
        <w:t>p</w:t>
      </w:r>
      <w:r>
        <w:t>. 3</w:t>
      </w:r>
      <w:r w:rsidR="00E6017C">
        <w:t>–</w:t>
      </w:r>
      <w:r w:rsidR="00E87449">
        <w:t>4</w:t>
      </w:r>
      <w:r>
        <w:t>.</w:t>
      </w:r>
    </w:p>
  </w:endnote>
  <w:endnote w:id="210">
    <w:p w14:paraId="7184ABBB" w14:textId="5A8E8939" w:rsidR="00363817" w:rsidRDefault="00363817">
      <w:pPr>
        <w:pStyle w:val="EndnoteText"/>
      </w:pPr>
      <w:r>
        <w:rPr>
          <w:rStyle w:val="EndnoteReference"/>
        </w:rPr>
        <w:endnoteRef/>
      </w:r>
      <w:r>
        <w:t xml:space="preserve"> </w:t>
      </w:r>
      <w:r w:rsidR="00857D2F">
        <w:t>Friends of the River files.</w:t>
      </w:r>
    </w:p>
  </w:endnote>
  <w:endnote w:id="211">
    <w:p w14:paraId="6CE2EBDA" w14:textId="3BB9FD21" w:rsidR="00326819" w:rsidRDefault="00326819" w:rsidP="00326819">
      <w:pPr>
        <w:pStyle w:val="EndnoteText"/>
      </w:pPr>
      <w:r>
        <w:rPr>
          <w:rStyle w:val="EndnoteReference"/>
        </w:rPr>
        <w:endnoteRef/>
      </w:r>
      <w:r>
        <w:t xml:space="preserve"> The state plans included the following: </w:t>
      </w:r>
      <w:r w:rsidRPr="00B620C3">
        <w:rPr>
          <w:i/>
        </w:rPr>
        <w:t>North Fork American Waterway Management Plan</w:t>
      </w:r>
      <w:r w:rsidRPr="00B620C3">
        <w:t xml:space="preserve">, July 1977; </w:t>
      </w:r>
      <w:r w:rsidRPr="00B620C3">
        <w:rPr>
          <w:i/>
        </w:rPr>
        <w:t>Lower American River Waterway Management Plan</w:t>
      </w:r>
      <w:r w:rsidRPr="00B620C3">
        <w:t xml:space="preserve">, July, 1977; </w:t>
      </w:r>
      <w:r w:rsidRPr="00B620C3">
        <w:rPr>
          <w:i/>
        </w:rPr>
        <w:t>Van Duzen River Waterway Management Plan</w:t>
      </w:r>
      <w:r w:rsidRPr="00B620C3">
        <w:t xml:space="preserve">, July 1977; </w:t>
      </w:r>
      <w:r w:rsidRPr="00B620C3">
        <w:rPr>
          <w:i/>
        </w:rPr>
        <w:t>Salmon River Waterway Management Plan</w:t>
      </w:r>
      <w:r w:rsidRPr="00B620C3">
        <w:t xml:space="preserve">, November 1977; </w:t>
      </w:r>
      <w:r w:rsidRPr="00B620C3">
        <w:rPr>
          <w:i/>
        </w:rPr>
        <w:t>Scott River Waterway Management Plan</w:t>
      </w:r>
      <w:r w:rsidRPr="00B620C3">
        <w:t xml:space="preserve">, December 1979; </w:t>
      </w:r>
      <w:r w:rsidRPr="00B620C3">
        <w:rPr>
          <w:i/>
        </w:rPr>
        <w:t xml:space="preserve">Salmon River Waterway Management Plan </w:t>
      </w:r>
      <w:r w:rsidRPr="00B620C3">
        <w:t xml:space="preserve">(Revised), December 1979; </w:t>
      </w:r>
      <w:r w:rsidRPr="00B620C3">
        <w:rPr>
          <w:i/>
        </w:rPr>
        <w:t>Smith River Draft Waterway Management Plan</w:t>
      </w:r>
      <w:r w:rsidRPr="00B620C3">
        <w:t>, April 1980</w:t>
      </w:r>
      <w:r>
        <w:t>. The Secretarial state wild &amp; scenic river system management planning requirement was repealed in 1982, along with the requirement to submit the plans to the legislature for adoption.</w:t>
      </w:r>
      <w:r w:rsidR="002E19EA">
        <w:t xml:space="preserve"> The repealed code section can be found in Friends of the River</w:t>
      </w:r>
      <w:r w:rsidR="005840FD">
        <w:t xml:space="preserve">’s files; </w:t>
      </w:r>
      <w:r w:rsidR="000B1193">
        <w:t>(“</w:t>
      </w:r>
      <w:r w:rsidR="000B1193" w:rsidRPr="000B1193">
        <w:t>CAWSRA Statutes of 1972 leg enrolled txt (ocr)</w:t>
      </w:r>
      <w:r w:rsidR="000B1193">
        <w:t>.pdf”).</w:t>
      </w:r>
    </w:p>
  </w:endnote>
  <w:endnote w:id="212">
    <w:p w14:paraId="0DB343A0" w14:textId="0CB23722" w:rsidR="001F3021" w:rsidRDefault="001F3021">
      <w:pPr>
        <w:pStyle w:val="EndnoteText"/>
      </w:pPr>
      <w:r>
        <w:rPr>
          <w:rStyle w:val="EndnoteReference"/>
        </w:rPr>
        <w:endnoteRef/>
      </w:r>
      <w:r>
        <w:t xml:space="preserve"> </w:t>
      </w:r>
      <w:r w:rsidR="000308EE">
        <w:t xml:space="preserve">Friends of the River files; </w:t>
      </w:r>
      <w:r w:rsidR="000308EE">
        <w:rPr>
          <w:i/>
          <w:iCs/>
        </w:rPr>
        <w:t>Headwaters</w:t>
      </w:r>
      <w:r w:rsidR="000308EE">
        <w:t>, Volume 5, No. 2, May/June 1980, pp. 4.</w:t>
      </w:r>
    </w:p>
  </w:endnote>
  <w:endnote w:id="213">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(ocr)</w:t>
      </w:r>
      <w:r w:rsidR="00B25BCF">
        <w:t>.pdf”).</w:t>
      </w:r>
    </w:p>
  </w:endnote>
  <w:endnote w:id="214">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94" w:history="1">
        <w:r w:rsidR="00887303" w:rsidRPr="006D2057">
          <w:rPr>
            <w:rStyle w:val="Hyperlink"/>
          </w:rPr>
          <w:t>https://www.congress.gov/bill/96th-congress/house-bill/7711</w:t>
        </w:r>
      </w:hyperlink>
      <w:r w:rsidR="00887303">
        <w:t>.</w:t>
      </w:r>
    </w:p>
  </w:endnote>
  <w:endnote w:id="215">
    <w:p w14:paraId="05B7C15C" w14:textId="7A887CFD" w:rsidR="00017DFB" w:rsidRPr="0055749A" w:rsidRDefault="00017DFB">
      <w:pPr>
        <w:pStyle w:val="EndnoteText"/>
      </w:pPr>
      <w:r>
        <w:rPr>
          <w:rStyle w:val="EndnoteReference"/>
        </w:rPr>
        <w:endnoteRef/>
      </w:r>
      <w:r>
        <w:t xml:space="preserve"> Friends of the River files; </w:t>
      </w:r>
      <w:r w:rsidR="0055749A">
        <w:rPr>
          <w:i/>
          <w:iCs/>
        </w:rPr>
        <w:t>Headwaters</w:t>
      </w:r>
      <w:r w:rsidR="0055749A">
        <w:t>, Volume 5, No. 5, November/December</w:t>
      </w:r>
      <w:r w:rsidR="00F670F3">
        <w:t xml:space="preserve"> 1980.</w:t>
      </w:r>
    </w:p>
  </w:endnote>
  <w:endnote w:id="216">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95" w:history="1">
        <w:r w:rsidR="00153EFA" w:rsidRPr="006D2057">
          <w:rPr>
            <w:rStyle w:val="Hyperlink"/>
          </w:rPr>
          <w:t>https://www.congress.gov/bill/96th-congress/house-bill/8096</w:t>
        </w:r>
      </w:hyperlink>
      <w:r w:rsidR="00756CE0">
        <w:t>.</w:t>
      </w:r>
    </w:p>
  </w:endnote>
  <w:endnote w:id="217">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218">
    <w:p w14:paraId="19E72F74" w14:textId="039D3172" w:rsidR="000F6D9A" w:rsidRDefault="00B7254A">
      <w:pPr>
        <w:pStyle w:val="EndnoteText"/>
      </w:pPr>
      <w:r>
        <w:rPr>
          <w:rStyle w:val="EndnoteReference"/>
        </w:rPr>
        <w:endnoteRef/>
      </w:r>
      <w:r>
        <w:t xml:space="preserve"> </w:t>
      </w:r>
      <w:hyperlink r:id="rId96"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219">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220">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(ocr)</w:t>
      </w:r>
      <w:r w:rsidR="00044700">
        <w:t>.pdf”).</w:t>
      </w:r>
    </w:p>
  </w:endnote>
  <w:endnote w:id="221">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222">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223">
    <w:p w14:paraId="78184C86" w14:textId="3B0ACDF1" w:rsidR="007A2F33" w:rsidRDefault="007A2F33" w:rsidP="007A2F33">
      <w:pPr>
        <w:pStyle w:val="EndnoteText"/>
      </w:pPr>
      <w:r>
        <w:t xml:space="preserve">Some of this story can be assembled from press clips from the era, but a remarkable but </w:t>
      </w:r>
      <w:r w:rsidR="006E466F">
        <w:t xml:space="preserve">as yet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9" w:name="_Hlk176425430"/>
      <w:bookmarkStart w:id="80"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9"/>
      <w:r w:rsidR="009A3FFB">
        <w:t>)</w:t>
      </w:r>
      <w:r>
        <w:t xml:space="preserve"> </w:t>
      </w:r>
      <w:bookmarkEnd w:id="80"/>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special</w:t>
      </w:r>
      <w:r>
        <w:t>-</w:t>
      </w:r>
      <w:r w:rsidRPr="004B4B9A">
        <w:t>interest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224">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225">
    <w:p w14:paraId="33A60268" w14:textId="5B7E15F1" w:rsidR="00FA6029" w:rsidRDefault="00AC22EE">
      <w:pPr>
        <w:pStyle w:val="EndnoteText"/>
      </w:pPr>
      <w:r>
        <w:rPr>
          <w:rStyle w:val="EndnoteReference"/>
        </w:rPr>
        <w:endnoteRef/>
      </w:r>
      <w:r>
        <w:t xml:space="preserve"> </w:t>
      </w:r>
      <w:hyperlink r:id="rId97"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226">
    <w:p w14:paraId="3F31B070" w14:textId="32E27C91" w:rsidR="0037103B" w:rsidRDefault="0037103B">
      <w:pPr>
        <w:pStyle w:val="EndnoteText"/>
      </w:pPr>
      <w:r>
        <w:rPr>
          <w:rStyle w:val="EndnoteReference"/>
        </w:rPr>
        <w:endnoteRef/>
      </w:r>
      <w:r>
        <w:t xml:space="preserve"> </w:t>
      </w:r>
      <w:r w:rsidR="00F44914">
        <w:t xml:space="preserve">For a post-mortum of the House Interior Committee vote to drop wild &amp; scenic river status for the Camp Nine reach of the Stanislaus River, see Friends of the River files; </w:t>
      </w:r>
      <w:r w:rsidR="00F44914">
        <w:rPr>
          <w:i/>
          <w:iCs/>
        </w:rPr>
        <w:t>Headwaters</w:t>
      </w:r>
      <w:r w:rsidR="00F44914">
        <w:t>, Volume 5, No. 5, November/December 1980, pp. 3–4, 10.</w:t>
      </w:r>
    </w:p>
  </w:endnote>
  <w:endnote w:id="227">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98"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228">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229">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230">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231">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232">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233">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234">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At the time, he never got credit, but a then very young, three-term House member (from the Watergate Class of 1974 and whose Mother,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235">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Not surprisingly, there was a huge end-of-session clash between the House and Senate funding bills and a head-on confrontation over those amendments. Include? Exclude? Take some, reject others? Which survive? Which get dropped? The old adage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236">
    <w:p w14:paraId="75DE1230" w14:textId="3CCCFBE0" w:rsidR="00AC0CB6" w:rsidRDefault="00AC0CB6">
      <w:pPr>
        <w:pStyle w:val="EndnoteText"/>
      </w:pPr>
      <w:r>
        <w:rPr>
          <w:rStyle w:val="EndnoteReference"/>
        </w:rPr>
        <w:endnoteRef/>
      </w:r>
      <w:r>
        <w:t xml:space="preserve"> </w:t>
      </w:r>
      <w:bookmarkStart w:id="81"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81"/>
    </w:p>
  </w:endnote>
  <w:endnote w:id="237">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Calif 2a(ii) w&amp;s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238">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239">
    <w:p w14:paraId="62A70DF8" w14:textId="425AB262" w:rsidR="001E5853" w:rsidRDefault="001E5853">
      <w:pPr>
        <w:pStyle w:val="EndnoteText"/>
      </w:pPr>
      <w:r>
        <w:rPr>
          <w:rStyle w:val="EndnoteReference"/>
        </w:rPr>
        <w:endnoteRef/>
      </w:r>
      <w:r>
        <w:t xml:space="preserve"> Ibid.</w:t>
      </w:r>
    </w:p>
  </w:endnote>
  <w:endnote w:id="240">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82" w:name="_Hlk176250568"/>
      <w:r w:rsidR="00AA1A20">
        <w:t>HCRS</w:t>
      </w:r>
      <w:r w:rsidR="0026421B">
        <w:t xml:space="preserve"> 1980 Five Rivers </w:t>
      </w:r>
      <w:r w:rsidR="004B3140">
        <w:t>F</w:t>
      </w:r>
      <w:r w:rsidR="0026421B">
        <w:t>EIS</w:t>
      </w:r>
      <w:bookmarkEnd w:id="82"/>
      <w:r w:rsidR="0026421B">
        <w:t>)</w:t>
      </w:r>
      <w:r w:rsidR="00AC25A9">
        <w:t>.</w:t>
      </w:r>
    </w:p>
  </w:endnote>
  <w:endnote w:id="241">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(ocr).pdf”)</w:t>
      </w:r>
      <w:r w:rsidR="00AC25A9">
        <w:t>.</w:t>
      </w:r>
    </w:p>
  </w:endnote>
  <w:endnote w:id="242">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243">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44">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45">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46">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47">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was in charge of closing down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83" w:name="_Hlk176425762"/>
      <w:r>
        <w:t xml:space="preserve">Friends of the River files; </w:t>
      </w:r>
      <w:bookmarkStart w:id="84" w:name="_Hlk176946314"/>
      <w:r>
        <w:t>(</w:t>
      </w:r>
      <w:r w:rsidR="00873EDC" w:rsidRPr="00873EDC">
        <w:t>“The last-minute fed inclusion of CA’s W&amp;SR system.pdf”</w:t>
      </w:r>
      <w:r>
        <w:t>)</w:t>
      </w:r>
      <w:r w:rsidR="00873EDC">
        <w:t xml:space="preserve"> </w:t>
      </w:r>
      <w:bookmarkEnd w:id="84"/>
      <w:r w:rsidR="00873EDC">
        <w:t>p. 9</w:t>
      </w:r>
      <w:bookmarkEnd w:id="83"/>
      <w:r w:rsidR="00873EDC">
        <w:t>.</w:t>
      </w:r>
    </w:p>
  </w:endnote>
  <w:endnote w:id="248">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went,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49">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50">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51">
    <w:p w14:paraId="132852AE" w14:textId="5AED02AC" w:rsidR="0051661A" w:rsidRPr="00DA6747" w:rsidRDefault="0051661A">
      <w:pPr>
        <w:pStyle w:val="EndnoteText"/>
      </w:pPr>
      <w:r>
        <w:rPr>
          <w:rStyle w:val="EndnoteReference"/>
        </w:rPr>
        <w:endnoteRef/>
      </w:r>
      <w:r>
        <w:t xml:space="preserve"> </w:t>
      </w:r>
      <w:r w:rsidR="00B64962">
        <w:t>Friends of the River files</w:t>
      </w:r>
      <w:r w:rsidR="00AF11C1">
        <w:t xml:space="preserve">; </w:t>
      </w:r>
      <w:r w:rsidR="00DA6747">
        <w:rPr>
          <w:i/>
          <w:iCs/>
        </w:rPr>
        <w:t>Headwaters</w:t>
      </w:r>
      <w:r w:rsidR="00DA6747">
        <w:t>, Volume 5, No. 6, January/February 1981, p. </w:t>
      </w:r>
      <w:r w:rsidR="009D2589">
        <w:t>3.</w:t>
      </w:r>
    </w:p>
  </w:endnote>
  <w:endnote w:id="252">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About 15-16 hours remained in the life of the Carter Administration. Andrus immediately departed the WH, returned to the Department (several blocks away), went up to his sixth floor office and signed the papers. As I recall Andrus’ retelling of this tale, the Secretary had to commandeer one of the janitors to serve as a witness.</w:t>
      </w:r>
      <w:r w:rsidR="000576E8" w:rsidRPr="000576E8">
        <w:rPr>
          <w:sz w:val="22"/>
          <w:szCs w:val="22"/>
        </w:rPr>
        <w:t>”</w:t>
      </w:r>
    </w:p>
  </w:endnote>
  <w:endnote w:id="253">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to process it. And, to be sure there was no tweet, twitter, Facebook or instant messaging. Next day, Inauguration Day. Federal holiday. All Federal buildings were closed. Everything shut down</w:t>
      </w:r>
      <w:r w:rsidR="002C713C">
        <w:t>—‌</w:t>
      </w:r>
      <w:r>
        <w:t>the City had a once-every-four-year parade to host. Carter Administration passed into history. Ronald Reagan took the oath of office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signed, sealed and very delivered by Secretary Andrus. Andrus’ successor, James Watt was formally nominated on January 20th, but wasn’t confirmed until the 22nd and sworn in the following day. But, the deed was done.</w:t>
      </w:r>
    </w:p>
    <w:p w14:paraId="0BC68DDC" w14:textId="77777777" w:rsidR="00D236FC" w:rsidRDefault="00D236FC" w:rsidP="00D236FC">
      <w:pPr>
        <w:pStyle w:val="EndnoteText"/>
        <w:ind w:left="720"/>
      </w:pPr>
    </w:p>
  </w:endnote>
  <w:endnote w:id="254">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55">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56">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57">
    <w:p w14:paraId="6E81C211" w14:textId="15435919" w:rsidR="00F4520E" w:rsidRDefault="00F4520E">
      <w:pPr>
        <w:pStyle w:val="EndnoteText"/>
      </w:pPr>
      <w:r>
        <w:rPr>
          <w:rStyle w:val="EndnoteReference"/>
        </w:rPr>
        <w:endnoteRef/>
      </w:r>
      <w:r>
        <w:t xml:space="preserve"> </w:t>
      </w:r>
      <w:r w:rsidR="00456A8B">
        <w:t xml:space="preserve">Friends of the River files; </w:t>
      </w:r>
      <w:r w:rsidR="00456A8B">
        <w:rPr>
          <w:i/>
          <w:iCs/>
        </w:rPr>
        <w:t>Headwaters</w:t>
      </w:r>
      <w:r w:rsidR="00456A8B">
        <w:t xml:space="preserve">, Volume 6, No. </w:t>
      </w:r>
      <w:r w:rsidR="004A29ED">
        <w:t>3</w:t>
      </w:r>
      <w:r w:rsidR="00456A8B">
        <w:t xml:space="preserve">, </w:t>
      </w:r>
      <w:r w:rsidR="004A29ED">
        <w:t>August</w:t>
      </w:r>
      <w:r w:rsidR="00456A8B">
        <w:t xml:space="preserve"> 1981, p. </w:t>
      </w:r>
      <w:r w:rsidR="004A29ED">
        <w:t>1</w:t>
      </w:r>
      <w:r w:rsidR="00456A8B">
        <w:t>.</w:t>
      </w:r>
    </w:p>
  </w:endnote>
  <w:endnote w:id="258">
    <w:p w14:paraId="4737F1DB" w14:textId="77777777" w:rsidR="00E13D2B" w:rsidRDefault="00E13D2B" w:rsidP="00E13D2B">
      <w:pPr>
        <w:pStyle w:val="EndnoteText"/>
      </w:pPr>
      <w:r>
        <w:rPr>
          <w:rStyle w:val="EndnoteReference"/>
        </w:rPr>
        <w:endnoteRef/>
      </w:r>
      <w:r>
        <w:t xml:space="preserve"> Personal communication with John Amodio, December 2024. Friends of the River files; </w:t>
      </w:r>
      <w:r>
        <w:rPr>
          <w:i/>
          <w:iCs/>
        </w:rPr>
        <w:t>Headwaters</w:t>
      </w:r>
      <w:r>
        <w:t xml:space="preserve">, Volume 6, No. 1, January/February, 1981, p. 9. The </w:t>
      </w:r>
      <w:r>
        <w:rPr>
          <w:i/>
          <w:iCs/>
        </w:rPr>
        <w:t xml:space="preserve">Headwaters </w:t>
      </w:r>
      <w:r>
        <w:t>article does not report on the date of the Tuolumne River Preservation Trust’s formation.</w:t>
      </w:r>
    </w:p>
  </w:endnote>
  <w:endnote w:id="259">
    <w:p w14:paraId="016DB9A0" w14:textId="15943E83" w:rsidR="00E15EBC" w:rsidRPr="00762459" w:rsidRDefault="0031039E">
      <w:pPr>
        <w:pStyle w:val="EndnoteText"/>
      </w:pPr>
      <w:r>
        <w:rPr>
          <w:rStyle w:val="EndnoteReference"/>
        </w:rPr>
        <w:endnoteRef/>
      </w:r>
      <w:r>
        <w:t xml:space="preserve"> </w:t>
      </w:r>
      <w:bookmarkStart w:id="86" w:name="_Hlk195524958"/>
      <w:r w:rsidR="00762459">
        <w:t xml:space="preserve">Friends of the River files; </w:t>
      </w:r>
      <w:r w:rsidR="00762459">
        <w:rPr>
          <w:i/>
          <w:iCs/>
        </w:rPr>
        <w:t>Headwaters</w:t>
      </w:r>
      <w:r w:rsidR="00762459">
        <w:t xml:space="preserve">, </w:t>
      </w:r>
      <w:r w:rsidR="0018276F">
        <w:t>Volume 6, No. 2, May 1981, p. </w:t>
      </w:r>
      <w:r w:rsidR="00E15EBC">
        <w:t>4.</w:t>
      </w:r>
      <w:bookmarkEnd w:id="86"/>
    </w:p>
  </w:endnote>
  <w:endnote w:id="260">
    <w:p w14:paraId="63A288B0" w14:textId="5E6AE091" w:rsidR="00882054" w:rsidRDefault="00882054">
      <w:pPr>
        <w:pStyle w:val="EndnoteText"/>
      </w:pPr>
      <w:r>
        <w:rPr>
          <w:rStyle w:val="EndnoteReference"/>
        </w:rPr>
        <w:endnoteRef/>
      </w:r>
      <w:r>
        <w:t xml:space="preserve"> </w:t>
      </w:r>
      <w:r w:rsidRPr="00882054">
        <w:t xml:space="preserve">Friends of the River files; </w:t>
      </w:r>
      <w:r w:rsidRPr="00882054">
        <w:rPr>
          <w:i/>
          <w:iCs/>
        </w:rPr>
        <w:t>Headwaters</w:t>
      </w:r>
      <w:r w:rsidRPr="00882054">
        <w:t xml:space="preserve">, Volume 6, No. 2, </w:t>
      </w:r>
      <w:r w:rsidR="00DB4500">
        <w:t>July/A</w:t>
      </w:r>
      <w:r w:rsidR="001604D4">
        <w:t>u</w:t>
      </w:r>
      <w:r w:rsidR="00DB4500">
        <w:t>gust</w:t>
      </w:r>
      <w:r w:rsidRPr="00882054">
        <w:t xml:space="preserve"> 1981, p. </w:t>
      </w:r>
      <w:r w:rsidR="00DB4500">
        <w:t>6</w:t>
      </w:r>
      <w:r w:rsidRPr="00882054">
        <w:t>.</w:t>
      </w:r>
      <w:r w:rsidR="001604D4">
        <w:t xml:space="preserve"> Friends of the River </w:t>
      </w:r>
      <w:r w:rsidR="006D7A3C">
        <w:t>published two separate issues under this volume number, apparently inadvertently.</w:t>
      </w:r>
    </w:p>
  </w:endnote>
  <w:endnote w:id="261">
    <w:p w14:paraId="322B2AB6" w14:textId="79D6FCA1" w:rsidR="001A34F4" w:rsidRDefault="001A34F4">
      <w:pPr>
        <w:pStyle w:val="EndnoteText"/>
      </w:pPr>
      <w:r>
        <w:rPr>
          <w:rStyle w:val="EndnoteReference"/>
        </w:rPr>
        <w:endnoteRef/>
      </w:r>
      <w:r>
        <w:t xml:space="preserve"> Friends of the River files; </w:t>
      </w:r>
      <w:r>
        <w:rPr>
          <w:i/>
          <w:iCs/>
        </w:rPr>
        <w:t>Headwaters</w:t>
      </w:r>
      <w:r>
        <w:t>, Volume 6, No. 2, May 1981, p. </w:t>
      </w:r>
      <w:r w:rsidR="00A13027">
        <w:t>3</w:t>
      </w:r>
      <w:r>
        <w:t>.</w:t>
      </w:r>
    </w:p>
  </w:endnote>
  <w:endnote w:id="262">
    <w:p w14:paraId="77A688B4" w14:textId="77777777" w:rsidR="009B53FE" w:rsidRDefault="009B53FE" w:rsidP="009B53FE">
      <w:pPr>
        <w:pStyle w:val="EndnoteText"/>
      </w:pPr>
      <w:r>
        <w:rPr>
          <w:rStyle w:val="EndnoteReference"/>
        </w:rPr>
        <w:endnoteRef/>
      </w:r>
      <w:r>
        <w:t xml:space="preserve"> Friends of the River files; (“</w:t>
      </w:r>
      <w:r w:rsidRPr="00EC59BC">
        <w:t>Voter Information Guide for 1982 Primary (ocr)</w:t>
      </w:r>
      <w:r>
        <w:t>.pdf”).</w:t>
      </w:r>
    </w:p>
  </w:endnote>
  <w:endnote w:id="263">
    <w:p w14:paraId="6914F2F7" w14:textId="6B4C4BA0" w:rsidR="00112228" w:rsidRDefault="00DC36B3">
      <w:pPr>
        <w:pStyle w:val="EndnoteText"/>
      </w:pPr>
      <w:r>
        <w:rPr>
          <w:rStyle w:val="EndnoteReference"/>
        </w:rPr>
        <w:endnoteRef/>
      </w:r>
      <w:r>
        <w:t xml:space="preserve"> </w:t>
      </w:r>
      <w:hyperlink r:id="rId99" w:history="1">
        <w:r w:rsidR="00112228" w:rsidRPr="00B86C44">
          <w:rPr>
            <w:rStyle w:val="Hyperlink"/>
          </w:rPr>
          <w:t>https://home.nps.gov/subjects/rivers/creation-of-nationwide-rivers-inventory.htm</w:t>
        </w:r>
      </w:hyperlink>
      <w:r w:rsidR="00112228">
        <w:t xml:space="preserve">. </w:t>
      </w:r>
      <w:hyperlink r:id="rId100" w:history="1">
        <w:r w:rsidR="001D7969" w:rsidRPr="00B86C44">
          <w:rPr>
            <w:rStyle w:val="Hyperlink"/>
          </w:rPr>
          <w:t>https://www.nps.gov/subjects/rivers/nationwide-rivers-inventory.htm</w:t>
        </w:r>
      </w:hyperlink>
      <w:r w:rsidR="001D7969">
        <w:t>.</w:t>
      </w:r>
    </w:p>
  </w:endnote>
  <w:endnote w:id="264">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65">
    <w:p w14:paraId="7258581D" w14:textId="25313647" w:rsidR="001D0245" w:rsidRDefault="001D0245">
      <w:pPr>
        <w:pStyle w:val="EndnoteText"/>
      </w:pPr>
      <w:r>
        <w:rPr>
          <w:rStyle w:val="EndnoteReference"/>
        </w:rPr>
        <w:endnoteRef/>
      </w:r>
      <w:r>
        <w:t xml:space="preserve"> Friends of the River files; </w:t>
      </w:r>
      <w:r>
        <w:rPr>
          <w:i/>
          <w:iCs/>
        </w:rPr>
        <w:t>Headwaters</w:t>
      </w:r>
      <w:r>
        <w:t>, Volume 6, No. 2, May 1981, p. </w:t>
      </w:r>
      <w:r w:rsidR="00245A49">
        <w:t>10</w:t>
      </w:r>
      <w:r>
        <w:t>.</w:t>
      </w:r>
      <w:r w:rsidR="00245A49">
        <w:t xml:space="preserve"> EBMUD’s </w:t>
      </w:r>
      <w:r w:rsidR="00486456">
        <w:t>Mokelumne River dam proposal would also include the Railroad Flat dam on the South Fork Mokelumne.</w:t>
      </w:r>
    </w:p>
  </w:endnote>
  <w:endnote w:id="266">
    <w:p w14:paraId="1661F17F" w14:textId="549139A9" w:rsidR="004D00C2" w:rsidRDefault="004D00C2">
      <w:pPr>
        <w:pStyle w:val="EndnoteText"/>
      </w:pPr>
      <w:r>
        <w:rPr>
          <w:rStyle w:val="EndnoteReference"/>
        </w:rPr>
        <w:endnoteRef/>
      </w:r>
      <w:r>
        <w:t xml:space="preserve"> </w:t>
      </w:r>
      <w:r w:rsidR="002866CD">
        <w:t xml:space="preserve">Friends of the River files; </w:t>
      </w:r>
      <w:r w:rsidR="002866CD">
        <w:rPr>
          <w:i/>
          <w:iCs/>
        </w:rPr>
        <w:t>Headwaters</w:t>
      </w:r>
      <w:r w:rsidR="002866CD">
        <w:t xml:space="preserve">, Volume 6, No. </w:t>
      </w:r>
      <w:r w:rsidR="00435B00">
        <w:t>1</w:t>
      </w:r>
      <w:r w:rsidR="002866CD">
        <w:t xml:space="preserve">, </w:t>
      </w:r>
      <w:r w:rsidR="00435B00">
        <w:t>January</w:t>
      </w:r>
      <w:r w:rsidR="00083359">
        <w:t>–February</w:t>
      </w:r>
      <w:r w:rsidR="002866CD">
        <w:t xml:space="preserve"> 1981, p. </w:t>
      </w:r>
      <w:r w:rsidR="00083359">
        <w:t>5</w:t>
      </w:r>
      <w:r w:rsidR="00656382">
        <w:t xml:space="preserve"> </w:t>
      </w:r>
      <w:r w:rsidR="008128C5">
        <w:t>and</w:t>
      </w:r>
      <w:r w:rsidR="00656382">
        <w:t xml:space="preserve"> </w:t>
      </w:r>
      <w:r w:rsidR="00656382">
        <w:rPr>
          <w:i/>
          <w:iCs/>
        </w:rPr>
        <w:t>Headwaters</w:t>
      </w:r>
      <w:r w:rsidR="00656382">
        <w:t xml:space="preserve">, Volume 6, No. 2, </w:t>
      </w:r>
      <w:r w:rsidR="00355803">
        <w:t>July</w:t>
      </w:r>
      <w:r w:rsidR="001F172D">
        <w:t xml:space="preserve">–August </w:t>
      </w:r>
      <w:r w:rsidR="00262305">
        <w:t xml:space="preserve">1982, </w:t>
      </w:r>
      <w:r w:rsidR="00656382">
        <w:t>p. </w:t>
      </w:r>
      <w:r w:rsidR="00262305">
        <w:t>6</w:t>
      </w:r>
      <w:r w:rsidR="00656382">
        <w:t>.</w:t>
      </w:r>
    </w:p>
  </w:endnote>
  <w:endnote w:id="267">
    <w:p w14:paraId="639087D6" w14:textId="1D31F5A8" w:rsidR="00053520" w:rsidRPr="003B1F22" w:rsidRDefault="00172F81">
      <w:pPr>
        <w:pStyle w:val="EndnoteText"/>
      </w:pPr>
      <w:r>
        <w:rPr>
          <w:rStyle w:val="EndnoteReference"/>
        </w:rPr>
        <w:endnoteRef/>
      </w:r>
      <w:r>
        <w:t xml:space="preserve"> </w:t>
      </w:r>
      <w:r w:rsidR="00DB5E4B">
        <w:t>S. </w:t>
      </w:r>
      <w:r w:rsidR="00A20127">
        <w:t>142</w:t>
      </w:r>
      <w:r w:rsidR="00DB5E4B">
        <w:t xml:space="preserve">, </w:t>
      </w:r>
      <w:r w:rsidR="00A20127">
        <w:t>98</w:t>
      </w:r>
      <w:r w:rsidR="00DB5E4B" w:rsidRPr="00A54421">
        <w:rPr>
          <w:vertAlign w:val="superscript"/>
        </w:rPr>
        <w:t>th</w:t>
      </w:r>
      <w:r w:rsidR="00DB5E4B">
        <w:t xml:space="preserve"> Congress, “</w:t>
      </w:r>
      <w:r w:rsidR="008164B4" w:rsidRPr="008164B4">
        <w:t>A bill to amend the Wild and Scenic Rivers Act by designating a segment of the Tuolumne River in California as a component of the National Wild and Scenic River System</w:t>
      </w:r>
      <w:r w:rsidR="00166E00">
        <w:t>,”</w:t>
      </w:r>
      <w:r w:rsidR="00DB5E4B">
        <w:t xml:space="preserve"> U.S. Senator Alan Cranston, D</w:t>
      </w:r>
      <w:r w:rsidR="00DB5E4B">
        <w:noBreakHyphen/>
        <w:t>CA.</w:t>
      </w:r>
      <w:r w:rsidR="00166E00">
        <w:t xml:space="preserve"> </w:t>
      </w:r>
      <w:r w:rsidR="00442B22">
        <w:t xml:space="preserve">Friends of the River files; </w:t>
      </w:r>
      <w:r w:rsidR="00442B22">
        <w:rPr>
          <w:i/>
          <w:iCs/>
        </w:rPr>
        <w:t>Headwaters</w:t>
      </w:r>
      <w:r w:rsidR="003B1F22">
        <w:t xml:space="preserve">, Volume 7, No. 2, March/April 1983, </w:t>
      </w:r>
      <w:r w:rsidR="00D65956">
        <w:t xml:space="preserve">p. 6 and </w:t>
      </w:r>
      <w:hyperlink r:id="rId101" w:history="1">
        <w:r w:rsidR="00053520" w:rsidRPr="00660063">
          <w:rPr>
            <w:rStyle w:val="Hyperlink"/>
          </w:rPr>
          <w:t>https://www.congress.gov/bill/98th-congress/senate-bill/142</w:t>
        </w:r>
      </w:hyperlink>
      <w:r w:rsidR="00053520">
        <w:t>.</w:t>
      </w:r>
    </w:p>
  </w:endnote>
  <w:endnote w:id="268">
    <w:p w14:paraId="66FD21A3" w14:textId="72FA76A1"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the Brown administration ended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This action would turn out to be a key to the final outcome.</w:t>
      </w:r>
      <w:r w:rsidR="00F362A2">
        <w:t>”</w:t>
      </w:r>
    </w:p>
  </w:endnote>
  <w:endnote w:id="269">
    <w:p w14:paraId="468C3050" w14:textId="57C0D7AA" w:rsidR="004F341D" w:rsidRDefault="004F341D">
      <w:pPr>
        <w:pStyle w:val="EndnoteText"/>
      </w:pPr>
      <w:r>
        <w:rPr>
          <w:rStyle w:val="EndnoteReference"/>
        </w:rPr>
        <w:endnoteRef/>
      </w:r>
      <w:r>
        <w:t xml:space="preserve"> </w:t>
      </w:r>
      <w:r w:rsidR="002D47A0" w:rsidRPr="002D47A0">
        <w:rPr>
          <w:i/>
        </w:rPr>
        <w:t>Cnty. of Del Norte v. U.S.</w:t>
      </w:r>
      <w:r w:rsidR="002D47A0" w:rsidRPr="002D47A0">
        <w:t>, 19 ERC 1138 (N.D.Cal. 1983)</w:t>
      </w:r>
      <w:r w:rsidR="00154409">
        <w:t>.</w:t>
      </w:r>
    </w:p>
  </w:endnote>
  <w:endnote w:id="270">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71">
    <w:p w14:paraId="631E533E" w14:textId="50DA80B3" w:rsidR="00B95F60" w:rsidRDefault="007C3762">
      <w:pPr>
        <w:pStyle w:val="EndnoteText"/>
      </w:pPr>
      <w:r>
        <w:rPr>
          <w:rStyle w:val="EndnoteReference"/>
        </w:rPr>
        <w:endnoteRef/>
      </w:r>
      <w:r>
        <w:t xml:space="preserve"> </w:t>
      </w:r>
      <w:hyperlink r:id="rId102" w:history="1">
        <w:r w:rsidR="00B95F60" w:rsidRPr="00A039C5">
          <w:rPr>
            <w:rStyle w:val="Hyperlink"/>
          </w:rPr>
          <w:t>https://www.waterboards.ca.gov/waterrights/board_decisions/adopted_orders/orders/1983/wro83-03.pdf</w:t>
        </w:r>
      </w:hyperlink>
      <w:r w:rsidR="00B95F60">
        <w:t>.</w:t>
      </w:r>
    </w:p>
  </w:endnote>
  <w:endnote w:id="272">
    <w:p w14:paraId="2614CD6C" w14:textId="1A30BAF6" w:rsidR="00D20AC2" w:rsidRDefault="00D20AC2">
      <w:pPr>
        <w:pStyle w:val="EndnoteText"/>
      </w:pPr>
      <w:r>
        <w:rPr>
          <w:rStyle w:val="EndnoteReference"/>
        </w:rPr>
        <w:endnoteRef/>
      </w:r>
      <w:r>
        <w:t xml:space="preserve"> Friends of the River files; </w:t>
      </w:r>
      <w:r>
        <w:rPr>
          <w:i/>
          <w:iCs/>
        </w:rPr>
        <w:t>Headwaters</w:t>
      </w:r>
      <w:r>
        <w:t xml:space="preserve">, Volume </w:t>
      </w:r>
      <w:r w:rsidR="00935F6F">
        <w:t>8</w:t>
      </w:r>
      <w:r>
        <w:t xml:space="preserve">, No. 2, </w:t>
      </w:r>
      <w:r w:rsidR="00935F6F">
        <w:t>March/April</w:t>
      </w:r>
      <w:r w:rsidR="00963475">
        <w:t xml:space="preserve"> 1984</w:t>
      </w:r>
      <w:r>
        <w:t>, p. </w:t>
      </w:r>
      <w:r w:rsidR="00935F6F">
        <w:t>1</w:t>
      </w:r>
      <w:r>
        <w:t>.</w:t>
      </w:r>
    </w:p>
  </w:endnote>
  <w:endnote w:id="273">
    <w:p w14:paraId="053050BA" w14:textId="2E50D195" w:rsidR="004B7CD1" w:rsidRDefault="00842302">
      <w:pPr>
        <w:pStyle w:val="EndnoteText"/>
      </w:pPr>
      <w:r>
        <w:rPr>
          <w:rStyle w:val="EndnoteReference"/>
        </w:rPr>
        <w:endnoteRef/>
      </w:r>
      <w:r>
        <w:t xml:space="preserve"> </w:t>
      </w:r>
      <w:r w:rsidR="00111A43">
        <w:t xml:space="preserve">Friends of the River files; </w:t>
      </w:r>
      <w:r w:rsidR="00111A43">
        <w:rPr>
          <w:i/>
          <w:iCs/>
        </w:rPr>
        <w:t>Headwaters</w:t>
      </w:r>
      <w:r w:rsidR="00111A43">
        <w:t xml:space="preserve">, Volume 8, No. 3, </w:t>
      </w:r>
      <w:r w:rsidR="0057291D">
        <w:t>May</w:t>
      </w:r>
      <w:r w:rsidR="00111A43">
        <w:t>/</w:t>
      </w:r>
      <w:r w:rsidR="0057291D">
        <w:t>June</w:t>
      </w:r>
      <w:r w:rsidR="00963475">
        <w:t xml:space="preserve"> 1984</w:t>
      </w:r>
      <w:r w:rsidR="00111A43">
        <w:t>, p</w:t>
      </w:r>
      <w:r w:rsidR="0057291D">
        <w:t>p</w:t>
      </w:r>
      <w:r w:rsidR="00111A43">
        <w:t>. </w:t>
      </w:r>
      <w:r w:rsidR="00AD2CA2">
        <w:t>3</w:t>
      </w:r>
      <w:r w:rsidR="005500ED">
        <w:t>–4</w:t>
      </w:r>
      <w:r w:rsidR="00111A43">
        <w:t>.</w:t>
      </w:r>
      <w:r w:rsidR="005500ED">
        <w:t xml:space="preserve"> </w:t>
      </w:r>
      <w:r w:rsidR="00761217">
        <w:t xml:space="preserve">On February 9, </w:t>
      </w:r>
      <w:r w:rsidR="00963475">
        <w:t>198</w:t>
      </w:r>
      <w:r w:rsidR="00DC1798">
        <w:t xml:space="preserve">4 </w:t>
      </w:r>
      <w:r w:rsidR="00BC13CC">
        <w:t>Senator Wilson</w:t>
      </w:r>
      <w:r w:rsidR="00D12B9C">
        <w:t xml:space="preserve"> would introduce S. </w:t>
      </w:r>
      <w:r w:rsidR="00DC1798">
        <w:t xml:space="preserve">2290, </w:t>
      </w:r>
      <w:r w:rsidR="00542195">
        <w:t>98</w:t>
      </w:r>
      <w:r w:rsidR="00542195" w:rsidRPr="00542195">
        <w:rPr>
          <w:vertAlign w:val="superscript"/>
        </w:rPr>
        <w:t>th</w:t>
      </w:r>
      <w:r w:rsidR="00542195">
        <w:t xml:space="preserve"> Congress, </w:t>
      </w:r>
      <w:r w:rsidR="00DC1798">
        <w:t>“</w:t>
      </w:r>
      <w:r w:rsidR="00DC1798" w:rsidRPr="00DC1798">
        <w:t xml:space="preserve">A bill to amend the Act entitled </w:t>
      </w:r>
      <w:r w:rsidR="00721356">
        <w:t>‘</w:t>
      </w:r>
      <w:r w:rsidR="00DC1798" w:rsidRPr="00DC1798">
        <w:t>An Act to authorize the Secretary of the Interior to construct, operate, and maintain the Aubur</w:t>
      </w:r>
      <w:r w:rsidR="000A21D5">
        <w:t>n</w:t>
      </w:r>
      <w:r w:rsidR="00DC1798" w:rsidRPr="00DC1798">
        <w:t>-Folsom South unit, American River division, Central Valley project, California, under Federal reclamation laws</w:t>
      </w:r>
      <w:r w:rsidR="00721356">
        <w:t>’</w:t>
      </w:r>
      <w:r w:rsidR="008A0ED4">
        <w:t>,</w:t>
      </w:r>
      <w:r w:rsidR="00DC1798" w:rsidRPr="00DC1798">
        <w:t xml:space="preserve"> enacted September 2, 1965</w:t>
      </w:r>
      <w:r w:rsidR="00542195">
        <w:t>,</w:t>
      </w:r>
      <w:r w:rsidR="00DC1798">
        <w:t>”</w:t>
      </w:r>
      <w:r w:rsidR="00542195">
        <w:t xml:space="preserve"> U.S. Senator Pete Wilson</w:t>
      </w:r>
      <w:r w:rsidR="00355D67">
        <w:t xml:space="preserve"> (R</w:t>
      </w:r>
      <w:r w:rsidR="00355D67">
        <w:noBreakHyphen/>
        <w:t xml:space="preserve">CA). </w:t>
      </w:r>
      <w:hyperlink r:id="rId103" w:history="1">
        <w:r w:rsidR="00FF0D28" w:rsidRPr="00660063">
          <w:rPr>
            <w:rStyle w:val="Hyperlink"/>
          </w:rPr>
          <w:t>https://www.congress.gov/bill/98th-congress/senate-bill/2290</w:t>
        </w:r>
      </w:hyperlink>
      <w:r w:rsidR="00FF0D28">
        <w:t xml:space="preserve">. </w:t>
      </w:r>
      <w:r w:rsidR="00C80F8B">
        <w:t xml:space="preserve">On March </w:t>
      </w:r>
      <w:r w:rsidR="00C56156">
        <w:t>21</w:t>
      </w:r>
      <w:r w:rsidR="00D6050C">
        <w:t xml:space="preserve">, 1984, Norm Shumway introduced </w:t>
      </w:r>
      <w:r w:rsidR="00C56156">
        <w:t>the</w:t>
      </w:r>
      <w:r w:rsidR="00FF1A73">
        <w:t xml:space="preserve"> first of </w:t>
      </w:r>
      <w:r w:rsidR="00C56156">
        <w:t xml:space="preserve">his </w:t>
      </w:r>
      <w:r w:rsidR="00FF1A73">
        <w:t>three Auburn dam bills in the 98</w:t>
      </w:r>
      <w:r w:rsidR="00FF1A73" w:rsidRPr="00FF1A73">
        <w:rPr>
          <w:vertAlign w:val="superscript"/>
        </w:rPr>
        <w:t>th</w:t>
      </w:r>
      <w:r w:rsidR="00FF1A73">
        <w:t xml:space="preserve"> Congress, H.R. 2290</w:t>
      </w:r>
      <w:r w:rsidR="003704FC">
        <w:t xml:space="preserve">, </w:t>
      </w:r>
      <w:r w:rsidR="007942E9">
        <w:t>“</w:t>
      </w:r>
      <w:r w:rsidR="007942E9" w:rsidRPr="007942E9">
        <w:t xml:space="preserve">A bill to amend the Act entitled </w:t>
      </w:r>
      <w:r w:rsidR="008A0ED4">
        <w:t>‘</w:t>
      </w:r>
      <w:r w:rsidR="007942E9" w:rsidRPr="007942E9">
        <w:t>An Act to authorize the Secretary of the Interior to construct, operate, and maintain the Auburn-Folsom South unit, American River division, Central Valley project, California, under Federal reclamation laws</w:t>
      </w:r>
      <w:r w:rsidR="008A0ED4">
        <w:t>’</w:t>
      </w:r>
      <w:r w:rsidR="007942E9" w:rsidRPr="007942E9">
        <w:t>, enacted September 2, 1965</w:t>
      </w:r>
      <w:r w:rsidR="000A21D5">
        <w:t xml:space="preserve">,” </w:t>
      </w:r>
      <w:r w:rsidR="00992174">
        <w:t>Rep. Norm Shumway</w:t>
      </w:r>
      <w:r w:rsidR="00C21B06">
        <w:t xml:space="preserve"> </w:t>
      </w:r>
      <w:r w:rsidR="00895FF3">
        <w:t>(</w:t>
      </w:r>
      <w:r w:rsidR="00C21B06">
        <w:t>R</w:t>
      </w:r>
      <w:r w:rsidR="00C21B06">
        <w:noBreakHyphen/>
        <w:t>Stockton</w:t>
      </w:r>
      <w:r w:rsidR="00895FF3">
        <w:t>).</w:t>
      </w:r>
      <w:r w:rsidR="00312D2E">
        <w:t xml:space="preserve"> For</w:t>
      </w:r>
      <w:r w:rsidR="005A6ACE">
        <w:t xml:space="preserve"> a </w:t>
      </w:r>
      <w:r w:rsidR="004B7CD1">
        <w:t xml:space="preserve">tabular </w:t>
      </w:r>
      <w:r w:rsidR="00312D2E">
        <w:t xml:space="preserve">list and passage </w:t>
      </w:r>
      <w:r w:rsidR="007E5269">
        <w:t>history</w:t>
      </w:r>
      <w:r w:rsidR="005A6ACE">
        <w:t xml:space="preserve"> of </w:t>
      </w:r>
      <w:r w:rsidR="004B7CD1">
        <w:t>Auburn dam authorization bills</w:t>
      </w:r>
      <w:r w:rsidR="00856661">
        <w:t xml:space="preserve"> from 1965 to 2008</w:t>
      </w:r>
      <w:r w:rsidR="004B7CD1">
        <w:t xml:space="preserve">, see </w:t>
      </w:r>
      <w:hyperlink r:id="rId104" w:history="1">
        <w:r w:rsidR="004B7CD1" w:rsidRPr="00660063">
          <w:rPr>
            <w:rStyle w:val="Hyperlink"/>
          </w:rPr>
          <w:t>https://www.waterboards.ca.gov/waterrights/water_issues/programs/hearings/auburn_dam/exhibits/x_47.pdf</w:t>
        </w:r>
      </w:hyperlink>
      <w:r w:rsidR="00D43142">
        <w:t>.</w:t>
      </w:r>
    </w:p>
  </w:endnote>
  <w:endnote w:id="274">
    <w:p w14:paraId="77F84BED" w14:textId="5FDBF6F4" w:rsidR="008E749C" w:rsidRDefault="008E749C">
      <w:pPr>
        <w:pStyle w:val="EndnoteText"/>
      </w:pPr>
      <w:r>
        <w:rPr>
          <w:rStyle w:val="EndnoteReference"/>
        </w:rPr>
        <w:endnoteRef/>
      </w:r>
      <w:r>
        <w:t xml:space="preserve"> </w:t>
      </w:r>
      <w:r w:rsidR="00D332E1">
        <w:t>There is a dramatic photo by Don Briggs of a panel of witnesses at this hearing</w:t>
      </w:r>
      <w:r w:rsidR="00AE44F0">
        <w:t xml:space="preserve"> testifying and answering questions </w:t>
      </w:r>
      <w:r w:rsidR="00BD1381">
        <w:t>on the proposed Tuolumne River designation bills</w:t>
      </w:r>
      <w:r w:rsidR="00D332E1">
        <w:t>; Friends of the River files</w:t>
      </w:r>
      <w:r w:rsidR="00C90943">
        <w:t xml:space="preserve">, </w:t>
      </w:r>
      <w:r w:rsidR="00007C28">
        <w:t>(tr.</w:t>
      </w:r>
      <w:r w:rsidR="006F356A">
        <w:t>jpg).</w:t>
      </w:r>
      <w:r w:rsidR="000B432A">
        <w:t xml:space="preserve"> Seated at the witness table </w:t>
      </w:r>
      <w:r w:rsidR="00216311">
        <w:t xml:space="preserve">from right to left </w:t>
      </w:r>
      <w:r w:rsidR="000B432A">
        <w:t xml:space="preserve">are </w:t>
      </w:r>
      <w:r w:rsidR="00D30575">
        <w:t xml:space="preserve">the National Audubon Society’s Hope Babcock, </w:t>
      </w:r>
      <w:r w:rsidR="009A5944">
        <w:t>the Tuolumne River Preservation Trust’s John Amodio,</w:t>
      </w:r>
      <w:r w:rsidR="001C3BAD">
        <w:t xml:space="preserve"> the Sierra Club’s Russ Shay, </w:t>
      </w:r>
      <w:r w:rsidR="00965FA8">
        <w:t xml:space="preserve">Rosa Guinn from Hardin Flat, </w:t>
      </w:r>
      <w:r w:rsidR="001C3BAD">
        <w:t xml:space="preserve">and </w:t>
      </w:r>
      <w:r w:rsidR="005A01BE">
        <w:t xml:space="preserve">actor Richard Chamberlain. </w:t>
      </w:r>
      <w:r w:rsidR="00B45F96">
        <w:t xml:space="preserve">Behind them are many notables </w:t>
      </w:r>
      <w:r w:rsidR="00AE4925">
        <w:t xml:space="preserve">with roles in the Tuolumne and Merced River </w:t>
      </w:r>
      <w:r w:rsidR="00A53E24">
        <w:t>wild &amp; scenic river dramas</w:t>
      </w:r>
      <w:r w:rsidR="00E0305B">
        <w:t>—including one of the author</w:t>
      </w:r>
      <w:r w:rsidR="001A3BE1">
        <w:t>s</w:t>
      </w:r>
      <w:r w:rsidR="00E0305B">
        <w:t xml:space="preserve"> of this memo</w:t>
      </w:r>
      <w:r w:rsidR="00A53E24">
        <w:t>.</w:t>
      </w:r>
    </w:p>
  </w:endnote>
  <w:endnote w:id="275">
    <w:p w14:paraId="544DE25C" w14:textId="05DC6608" w:rsidR="008F46E7" w:rsidRDefault="008F46E7" w:rsidP="008F46E7">
      <w:pPr>
        <w:pStyle w:val="EndnoteText"/>
      </w:pPr>
      <w:r>
        <w:rPr>
          <w:rStyle w:val="EndnoteReference"/>
        </w:rPr>
        <w:endnoteRef/>
      </w:r>
      <w:r>
        <w:t xml:space="preserve"> The Ron Dellums (D</w:t>
      </w:r>
      <w:r>
        <w:noBreakHyphen/>
        <w:t xml:space="preserve">Oakland) Tuolumne River national wild &amp; scenic river designation language can be found </w:t>
      </w:r>
      <w:r w:rsidR="00397B23">
        <w:t>in Friends of the River files; (“</w:t>
      </w:r>
      <w:r w:rsidR="00397B23" w:rsidRPr="00EC0AC0">
        <w:t>Merced wild and scenic hearing various 1984</w:t>
      </w:r>
      <w:r w:rsidR="00397B23">
        <w:t>.pdf”)</w:t>
      </w:r>
      <w:r>
        <w:t xml:space="preserve"> </w:t>
      </w:r>
      <w:hyperlink r:id="rId105" w:history="1">
        <w:r w:rsidRPr="00800A48">
          <w:rPr>
            <w:rStyle w:val="Hyperlink"/>
          </w:rPr>
          <w:t>https://www.congress.gov/bill/98th-congress/house-bill/2474</w:t>
        </w:r>
      </w:hyperlink>
      <w:r>
        <w:t>.</w:t>
      </w:r>
    </w:p>
  </w:endnote>
  <w:endnote w:id="276">
    <w:p w14:paraId="5BCDEB78" w14:textId="268CD2C3" w:rsidR="008F46E7" w:rsidRDefault="008F46E7" w:rsidP="008F46E7">
      <w:pPr>
        <w:pStyle w:val="EndnoteText"/>
      </w:pPr>
      <w:r>
        <w:rPr>
          <w:rStyle w:val="EndnoteReference"/>
        </w:rPr>
        <w:endnoteRef/>
      </w:r>
      <w:r>
        <w:t xml:space="preserve"> </w:t>
      </w:r>
      <w:bookmarkStart w:id="89" w:name="_Hlk182991249"/>
      <w:r>
        <w:t>The Richard Lehman (D</w:t>
      </w:r>
      <w:r>
        <w:noBreakHyphen/>
        <w:t xml:space="preserve">Fresno) Tuolumne River national wild &amp; scenic river designation language can be found </w:t>
      </w:r>
      <w:bookmarkStart w:id="90" w:name="_Hlk182992750"/>
      <w:bookmarkEnd w:id="89"/>
      <w:r w:rsidR="0021235A">
        <w:t>in Friends of the River files; (“</w:t>
      </w:r>
      <w:r w:rsidR="0021235A" w:rsidRPr="00EC0AC0">
        <w:t>Merced wild and scenic hearing various 1984</w:t>
      </w:r>
      <w:r w:rsidR="0021235A">
        <w:t>.pdf”)</w:t>
      </w:r>
      <w:bookmarkEnd w:id="90"/>
      <w:r w:rsidR="0021235A">
        <w:t xml:space="preserve"> </w:t>
      </w:r>
      <w:hyperlink r:id="rId106" w:history="1">
        <w:r w:rsidR="0021235A" w:rsidRPr="0089692B">
          <w:rPr>
            <w:rStyle w:val="Hyperlink"/>
          </w:rPr>
          <w:t>https://www.congress.gov/bill/98th-congress/house-bill/5083</w:t>
        </w:r>
      </w:hyperlink>
      <w:r>
        <w:t>.</w:t>
      </w:r>
    </w:p>
  </w:endnote>
  <w:endnote w:id="277">
    <w:p w14:paraId="7EBC2CFE" w14:textId="66815434" w:rsidR="004B4118" w:rsidRDefault="009E46D9">
      <w:pPr>
        <w:pStyle w:val="EndnoteText"/>
      </w:pPr>
      <w:r>
        <w:rPr>
          <w:rStyle w:val="EndnoteReference"/>
        </w:rPr>
        <w:endnoteRef/>
      </w:r>
      <w:r>
        <w:t xml:space="preserve"> </w:t>
      </w:r>
      <w:r w:rsidR="0037604E">
        <w:t>The Tony Coehlo (D</w:t>
      </w:r>
      <w:r w:rsidR="0037604E">
        <w:noBreakHyphen/>
        <w:t xml:space="preserve">Merced) bill </w:t>
      </w:r>
      <w:r w:rsidR="002C0101">
        <w:t xml:space="preserve">would </w:t>
      </w:r>
      <w:r w:rsidR="00E3329A">
        <w:t xml:space="preserve">have </w:t>
      </w:r>
      <w:r w:rsidR="002C0101">
        <w:t>designate</w:t>
      </w:r>
      <w:r w:rsidR="00E3329A">
        <w:t>d</w:t>
      </w:r>
      <w:r w:rsidR="002C0101">
        <w:t xml:space="preserve"> portions of the Tuolumne River </w:t>
      </w:r>
      <w:r w:rsidR="009C47CC">
        <w:t xml:space="preserve">as a </w:t>
      </w:r>
      <w:r w:rsidR="00E3329A">
        <w:t>n</w:t>
      </w:r>
      <w:r w:rsidR="009C47CC">
        <w:t xml:space="preserve">ational </w:t>
      </w:r>
      <w:r w:rsidR="00E3329A">
        <w:t>w</w:t>
      </w:r>
      <w:r w:rsidR="009C47CC">
        <w:t xml:space="preserve">ild &amp; </w:t>
      </w:r>
      <w:r w:rsidR="00E3329A">
        <w:t>s</w:t>
      </w:r>
      <w:r w:rsidR="009C47CC">
        <w:t xml:space="preserve">cenic </w:t>
      </w:r>
      <w:r w:rsidR="00E3329A">
        <w:t>r</w:t>
      </w:r>
      <w:r w:rsidR="009C47CC">
        <w:t xml:space="preserve">iver. </w:t>
      </w:r>
      <w:r w:rsidR="00862EEE">
        <w:t>It would not have prohibited the construction of a dam and reservoir on the Tuolumne River from</w:t>
      </w:r>
      <w:r w:rsidR="009325FD">
        <w:t xml:space="preserve"> </w:t>
      </w:r>
      <w:r w:rsidR="00D270D0">
        <w:t xml:space="preserve">two miles </w:t>
      </w:r>
      <w:r w:rsidR="009970C8">
        <w:t xml:space="preserve">downstream of </w:t>
      </w:r>
      <w:r w:rsidR="009325FD">
        <w:t>the Cherry Creek</w:t>
      </w:r>
      <w:r w:rsidR="00D270D0">
        <w:t>/main stem</w:t>
      </w:r>
      <w:r w:rsidR="009325FD">
        <w:t xml:space="preserve"> confluence </w:t>
      </w:r>
      <w:r w:rsidR="009970C8">
        <w:t xml:space="preserve">to the Holm </w:t>
      </w:r>
      <w:r w:rsidR="001F2E68">
        <w:t xml:space="preserve">Powerhouse on Cherry Creek </w:t>
      </w:r>
      <w:r w:rsidR="009325FD">
        <w:t xml:space="preserve">and a diversion </w:t>
      </w:r>
      <w:r w:rsidR="001F2E68">
        <w:t xml:space="preserve">tunnel </w:t>
      </w:r>
      <w:r w:rsidR="009325FD">
        <w:t>from the</w:t>
      </w:r>
      <w:r w:rsidR="00951A6D">
        <w:t>re downstream to near Don Pedro Reservoir.</w:t>
      </w:r>
      <w:r w:rsidR="00ED56C1">
        <w:t xml:space="preserve"> </w:t>
      </w:r>
      <w:r w:rsidR="0027751C">
        <w:t>It would also</w:t>
      </w:r>
      <w:r w:rsidR="0026001F">
        <w:t xml:space="preserve"> have</w:t>
      </w:r>
      <w:r w:rsidR="0027751C">
        <w:t xml:space="preserve"> </w:t>
      </w:r>
      <w:r w:rsidR="0082089D">
        <w:t>prohibit</w:t>
      </w:r>
      <w:r w:rsidR="0026001F">
        <w:t>ed</w:t>
      </w:r>
      <w:r w:rsidR="0082089D">
        <w:t xml:space="preserve"> the expansion of existing reservoirs in Yosemite National Park </w:t>
      </w:r>
      <w:r w:rsidR="00FC35C6">
        <w:t>and designate the South Fork of the Merced River.</w:t>
      </w:r>
      <w:r w:rsidR="007E1BBF">
        <w:t xml:space="preserve"> </w:t>
      </w:r>
      <w:r w:rsidR="00246366">
        <w:t>As in the Lehman bill</w:t>
      </w:r>
      <w:r w:rsidR="00C95914">
        <w:t>,</w:t>
      </w:r>
      <w:r w:rsidR="00246366">
        <w:t xml:space="preserve"> H.R. </w:t>
      </w:r>
      <w:r w:rsidR="007A799C">
        <w:t>5291</w:t>
      </w:r>
      <w:r w:rsidR="00C95914">
        <w:t xml:space="preserve"> did not prohibit new dams on the </w:t>
      </w:r>
      <w:r w:rsidR="00D94549">
        <w:t>North</w:t>
      </w:r>
      <w:r w:rsidR="00C95914">
        <w:t>, Middle,</w:t>
      </w:r>
      <w:r w:rsidR="00D94549">
        <w:t xml:space="preserve"> and South Forks of the Tuolumne River o</w:t>
      </w:r>
      <w:r w:rsidR="00FA3C19">
        <w:t>r on the Clavey River.</w:t>
      </w:r>
      <w:r w:rsidR="0021235A">
        <w:t xml:space="preserve"> </w:t>
      </w:r>
      <w:r w:rsidR="0027568A">
        <w:t xml:space="preserve">For the bill language, see </w:t>
      </w:r>
      <w:r w:rsidR="0021235A">
        <w:t>Friends of the River files; (“</w:t>
      </w:r>
      <w:r w:rsidR="0021235A" w:rsidRPr="00EC0AC0">
        <w:t>Merced wild and scenic hearing various 1984</w:t>
      </w:r>
      <w:r w:rsidR="0021235A">
        <w:t>.pdf”)</w:t>
      </w:r>
      <w:r w:rsidR="00115619">
        <w:t>.</w:t>
      </w:r>
      <w:r w:rsidR="00FA3C19">
        <w:t xml:space="preserve"> </w:t>
      </w:r>
      <w:hyperlink r:id="rId107" w:history="1">
        <w:r w:rsidR="004B4118" w:rsidRPr="0089692B">
          <w:rPr>
            <w:rStyle w:val="Hyperlink"/>
          </w:rPr>
          <w:t>https://www.congress.gov/bill/98th-congress/house-bill/5291</w:t>
        </w:r>
      </w:hyperlink>
      <w:r w:rsidR="004B4118">
        <w:t>.</w:t>
      </w:r>
    </w:p>
  </w:endnote>
  <w:endnote w:id="278">
    <w:p w14:paraId="2BED08D7" w14:textId="1BA6816D" w:rsidR="004F341D" w:rsidRDefault="004F341D" w:rsidP="00FF6FAA">
      <w:pPr>
        <w:pStyle w:val="EndnoteText"/>
      </w:pPr>
      <w:r>
        <w:rPr>
          <w:rStyle w:val="EndnoteReference"/>
        </w:rPr>
        <w:endnoteRef/>
      </w:r>
      <w:r>
        <w:t xml:space="preserve"> </w:t>
      </w:r>
      <w:r w:rsidR="00FF4F4F" w:rsidRPr="00FF4F4F">
        <w:rPr>
          <w:i/>
        </w:rPr>
        <w:t>Cnty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The court holds that the filing error was inconsequential to the final outcome, in that the plaintiffs had adequate time to review the FEIS, and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91" w:name="_Hlk176264087"/>
      <w:r w:rsidR="00000CB6">
        <w:t>(</w:t>
      </w:r>
      <w:r w:rsidR="005A4E78" w:rsidRPr="005A4E78">
        <w:t>“The Fight to Save the Designation,” p</w:t>
      </w:r>
      <w:r w:rsidR="000F75EE">
        <w:t>p</w:t>
      </w:r>
      <w:r w:rsidR="005A4E78" w:rsidRPr="005A4E78">
        <w:t>.</w:t>
      </w:r>
      <w:r w:rsidR="005A4E78">
        <w:t> </w:t>
      </w:r>
      <w:r w:rsidR="000F75EE">
        <w:t>4–5.</w:t>
      </w:r>
      <w:bookmarkEnd w:id="91"/>
      <w:r w:rsidR="00000CB6">
        <w:t>)</w:t>
      </w:r>
    </w:p>
  </w:endnote>
  <w:endnote w:id="279">
    <w:p w14:paraId="415A18DF" w14:textId="7FF9467D" w:rsidR="00D461A8" w:rsidRDefault="00D461A8" w:rsidP="00D461A8">
      <w:pPr>
        <w:pStyle w:val="EndnoteText"/>
      </w:pPr>
      <w:r>
        <w:rPr>
          <w:rStyle w:val="EndnoteReference"/>
        </w:rPr>
        <w:endnoteRef/>
      </w:r>
      <w:r>
        <w:t xml:space="preserve"> </w:t>
      </w:r>
      <w:bookmarkStart w:id="92" w:name="_Hlk176263288"/>
      <w:r w:rsidR="00D01472">
        <w:t>“</w:t>
      </w:r>
      <w:r>
        <w:t>On May 11</w:t>
      </w:r>
      <w:r w:rsidR="0016469C">
        <w:t xml:space="preserve"> [1984]</w:t>
      </w:r>
      <w:r>
        <w:t>, the 9th Circuit announced its decision</w:t>
      </w:r>
      <w:r w:rsidR="005B646D">
        <w:t>….</w:t>
      </w:r>
      <w:r>
        <w:t xml:space="preserve"> </w:t>
      </w:r>
      <w:bookmarkEnd w:id="92"/>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93" w:name="_Hlk176263734"/>
      <w:r w:rsidR="00000CB6">
        <w:t>(</w:t>
      </w:r>
      <w:r w:rsidR="00D01472">
        <w:t>“The Fight to Save the Designation,” p</w:t>
      </w:r>
      <w:r w:rsidR="000F75EE">
        <w:t>p</w:t>
      </w:r>
      <w:r w:rsidR="00D01472">
        <w:t>.</w:t>
      </w:r>
      <w:r w:rsidR="000F75EE">
        <w:t xml:space="preserve"> </w:t>
      </w:r>
      <w:r w:rsidR="007B4240">
        <w:t>4–5.</w:t>
      </w:r>
      <w:bookmarkEnd w:id="93"/>
      <w:r w:rsidR="00000CB6">
        <w:t>)</w:t>
      </w:r>
    </w:p>
  </w:endnote>
  <w:endnote w:id="280">
    <w:p w14:paraId="49C7BD12" w14:textId="3A724AB6"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108"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r w:rsidR="003F429C" w:rsidRPr="003F429C">
        <w:t>An act entitled the "California Wilderness Act of 1984</w:t>
      </w:r>
      <w:r w:rsidR="0016309E">
        <w:t>, Phi</w:t>
      </w:r>
      <w:r w:rsidR="00174CB9">
        <w:t>l</w:t>
      </w:r>
      <w:r w:rsidR="0016309E">
        <w:t>lip Burton, D</w:t>
      </w:r>
      <w:r w:rsidR="0016309E">
        <w:noBreakHyphen/>
        <w:t>San Francisco.</w:t>
      </w:r>
      <w:r w:rsidR="00620ADE">
        <w:t xml:space="preserve"> </w:t>
      </w:r>
      <w:hyperlink r:id="rId109" w:history="1">
        <w:r w:rsidR="00620ADE" w:rsidRPr="006D2057">
          <w:rPr>
            <w:rStyle w:val="Hyperlink"/>
          </w:rPr>
          <w:t>https://www.congress.gov/bill/98th-congress/house-bill/1437</w:t>
        </w:r>
      </w:hyperlink>
      <w:r w:rsidR="00620ADE">
        <w:t>.</w:t>
      </w:r>
      <w:r w:rsidR="00A8289A">
        <w:t xml:space="preserve"> </w:t>
      </w:r>
      <w:r w:rsidR="00E81459">
        <w:t>Raker Act facilities</w:t>
      </w:r>
      <w:r w:rsidR="00E6662C">
        <w:t>,</w:t>
      </w:r>
      <w:r w:rsidR="00E81459">
        <w:t xml:space="preserve"> such as </w:t>
      </w:r>
      <w:r w:rsidR="00270FA4">
        <w:t>Hetch-Hetchy Reservoir and Early Intake</w:t>
      </w:r>
      <w:r w:rsidR="00E6662C">
        <w:t>, are excluded from the Tuolumne River wild &amp; scenic river designation</w:t>
      </w:r>
      <w:r w:rsidR="001910A6">
        <w:t>.</w:t>
      </w:r>
      <w:r w:rsidR="00903D6B">
        <w:t xml:space="preserve"> The Yosemite National Park wilderness designations, </w:t>
      </w:r>
      <w:r w:rsidR="00557084">
        <w:t xml:space="preserve">however, would </w:t>
      </w:r>
      <w:r w:rsidR="00026E29">
        <w:t>make reservoir expansions of Yosemite National Park Raker Act facilities</w:t>
      </w:r>
      <w:r w:rsidR="00C8638D">
        <w:t xml:space="preserve"> illegal under the Wilderness Act.</w:t>
      </w:r>
    </w:p>
  </w:endnote>
  <w:endnote w:id="281">
    <w:p w14:paraId="1E2C4E00" w14:textId="241B825E" w:rsidR="004F341D" w:rsidRDefault="004F341D">
      <w:pPr>
        <w:pStyle w:val="EndnoteText"/>
      </w:pPr>
      <w:r>
        <w:rPr>
          <w:rStyle w:val="EndnoteReference"/>
        </w:rPr>
        <w:endnoteRef/>
      </w:r>
      <w:r>
        <w:t xml:space="preserve"> </w:t>
      </w:r>
      <w:r w:rsidR="00DD21AD" w:rsidRPr="00DD21AD">
        <w:rPr>
          <w:i/>
        </w:rPr>
        <w:t>Cnty. of Del Norte v. U.S</w:t>
      </w:r>
      <w:r w:rsidR="00DD21AD" w:rsidRPr="00DD21AD">
        <w:t>., 469 U.S. 1189 (1985)</w:t>
      </w:r>
      <w:r w:rsidR="00EC5954">
        <w:t>.</w:t>
      </w:r>
    </w:p>
  </w:endnote>
  <w:endnote w:id="282">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the U.S. Supreme Court announced that it would not hear the case, thus upholding the 9th Circuit’s ruling of May, 1984.</w:t>
      </w:r>
      <w:r w:rsidR="00DE64D6">
        <w:t xml:space="preserve"> </w:t>
      </w:r>
      <w:r w:rsidRPr="00C86FAB">
        <w:t>Exactly four years and two days after the original designation decision, it was over.</w:t>
      </w:r>
      <w:r w:rsidR="00DE64D6">
        <w:t xml:space="preserve"> </w:t>
      </w:r>
      <w:r w:rsidRPr="00C86FAB">
        <w:t>The “fat lady had finally sang”,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83">
    <w:p w14:paraId="1690C652" w14:textId="6E4BA46B" w:rsidR="00CC35DA" w:rsidRDefault="00CC35DA">
      <w:pPr>
        <w:pStyle w:val="EndnoteText"/>
      </w:pPr>
      <w:r>
        <w:rPr>
          <w:rStyle w:val="EndnoteReference"/>
        </w:rPr>
        <w:endnoteRef/>
      </w:r>
      <w:r>
        <w:t xml:space="preserve"> </w:t>
      </w:r>
      <w:hyperlink r:id="rId110" w:history="1">
        <w:r w:rsidRPr="005A341A">
          <w:rPr>
            <w:rStyle w:val="Hyperlink"/>
          </w:rPr>
          <w:t>https://www.legacy.com/us/obituaries/fresnobee/name/donn-furman-obituary?id=55234214</w:t>
        </w:r>
      </w:hyperlink>
      <w:r w:rsidR="00E00950">
        <w:t>.</w:t>
      </w:r>
    </w:p>
  </w:endnote>
  <w:endnote w:id="284">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(ocr).pdf”</w:t>
      </w:r>
      <w:r w:rsidR="008D7301">
        <w:t>)</w:t>
      </w:r>
      <w:r w:rsidR="009B262B">
        <w:t>.</w:t>
      </w:r>
    </w:p>
  </w:endnote>
  <w:endnote w:id="285">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(ocr</w:t>
      </w:r>
      <w:r>
        <w:t>).pdf”)</w:t>
      </w:r>
      <w:r w:rsidR="008D7301">
        <w:t>.</w:t>
      </w:r>
    </w:p>
  </w:endnote>
  <w:endnote w:id="286">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(ocr).pdf</w:t>
      </w:r>
      <w:r w:rsidR="00543A66">
        <w:t>.</w:t>
      </w:r>
      <w:r w:rsidRPr="00147F84">
        <w:t>”</w:t>
      </w:r>
      <w:r w:rsidR="009F5095">
        <w:t>)</w:t>
      </w:r>
      <w:r>
        <w:t xml:space="preserve"> and </w:t>
      </w:r>
      <w:r w:rsidR="009F5095">
        <w:t>(</w:t>
      </w:r>
      <w:r>
        <w:t>“</w:t>
      </w:r>
      <w:r w:rsidRPr="00AB4CF4">
        <w:t>CAWSRA Statutes of 1986 Chapter 894</w:t>
      </w:r>
      <w:r>
        <w:t xml:space="preserve"> (ocr).pdf</w:t>
      </w:r>
      <w:r w:rsidR="00543A66">
        <w:t>.</w:t>
      </w:r>
      <w:r>
        <w:t>”</w:t>
      </w:r>
      <w:r w:rsidR="009F5095">
        <w:t>)</w:t>
      </w:r>
      <w:r w:rsidR="009B262B">
        <w:t>.</w:t>
      </w:r>
    </w:p>
  </w:endnote>
  <w:endnote w:id="287">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94" w:name="_Hlk174546560"/>
      <w:r w:rsidR="005B5DED">
        <w:t xml:space="preserve">Title V. </w:t>
      </w:r>
      <w:r w:rsidR="000570B2">
        <w:t>§</w:t>
      </w:r>
      <w:r w:rsidR="0032658D">
        <w:t>501</w:t>
      </w:r>
      <w:bookmarkEnd w:id="94"/>
      <w:r w:rsidR="0032658D">
        <w:t>(</w:t>
      </w:r>
      <w:r w:rsidR="00FF6212">
        <w:t>b)(3)(</w:t>
      </w:r>
      <w:r w:rsidR="0032658D">
        <w:t>d)</w:t>
      </w:r>
      <w:r w:rsidR="00E97CEF">
        <w:t xml:space="preserve">. P.L. </w:t>
      </w:r>
      <w:r w:rsidR="00CA130C">
        <w:t>99</w:t>
      </w:r>
      <w:r w:rsidR="00CA130C">
        <w:noBreakHyphen/>
        <w:t xml:space="preserve">590. </w:t>
      </w:r>
      <w:hyperlink r:id="rId111"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112"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88">
    <w:p w14:paraId="3554C19D" w14:textId="5DA8FA3F"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xml:space="preserve">. 5–8 of the </w:t>
      </w:r>
      <w:r w:rsidR="001E209A">
        <w:t xml:space="preserve">technical report of the Wild &amp; Scenic Rivers Coordinating Council, </w:t>
      </w:r>
      <w:r w:rsidR="00126480">
        <w:t>“Evolution of the Wild &amp; Scenic Rivers Act…</w:t>
      </w:r>
      <w:r w:rsidR="00174EEF">
        <w:t xml:space="preserve">” </w:t>
      </w:r>
      <w:hyperlink r:id="rId113" w:history="1">
        <w:r w:rsidR="00174EEF" w:rsidRPr="000A03AA">
          <w:rPr>
            <w:rStyle w:val="Hyperlink"/>
          </w:rPr>
          <w:t>https://www.rivers.gov/rivers/rivers/sites/rivers/files/2023-01/wsr-act-evolution.pdf</w:t>
        </w:r>
      </w:hyperlink>
      <w:r w:rsidR="00174EEF">
        <w:t>.</w:t>
      </w:r>
    </w:p>
  </w:endnote>
  <w:endnote w:id="289">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114"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90">
    <w:p w14:paraId="5DEC2852" w14:textId="0A7FCFAA" w:rsidR="00D872E2" w:rsidRDefault="00D872E2">
      <w:pPr>
        <w:pStyle w:val="EndnoteText"/>
      </w:pPr>
      <w:r>
        <w:rPr>
          <w:rStyle w:val="EndnoteReference"/>
        </w:rPr>
        <w:endnoteRef/>
      </w:r>
      <w:r>
        <w:t xml:space="preserve"> </w:t>
      </w:r>
      <w:r w:rsidR="003645E6" w:rsidRPr="00D42A02">
        <w:rPr>
          <w:i/>
          <w:iCs/>
        </w:rPr>
        <w:t>Comments of the Merced Canyon Committee to the Sierra National Forest Regarding the Draft Land and Resource Management Plan</w:t>
      </w:r>
      <w:r w:rsidR="00D42A02">
        <w:t xml:space="preserve">, Ronald M. Stork, principal author and executive director, January 1987. </w:t>
      </w:r>
      <w:r w:rsidR="00E34068">
        <w:t xml:space="preserve">Gary Moon wrote the eligibility analysis and helped to edit a good portion of the report. </w:t>
      </w:r>
      <w:r w:rsidR="005272DB">
        <w:t>Dr. Richard Kuntsman</w:t>
      </w:r>
      <w:r w:rsidR="00AD2112">
        <w:t xml:space="preserve"> developed the feasibility analysis of Mariposa County water developme</w:t>
      </w:r>
      <w:r w:rsidR="00994AD3">
        <w:t xml:space="preserve">nt options </w:t>
      </w:r>
      <w:r w:rsidR="007D476C">
        <w:t>and access</w:t>
      </w:r>
      <w:r w:rsidR="00627C47">
        <w:t xml:space="preserve"> to water. Betty Andrews provided the information for the section on hydropower and California electricity nee</w:t>
      </w:r>
      <w:r w:rsidR="001161C6">
        <w:t>ds. Letty Brouillettee helped to gather the information on ownersh</w:t>
      </w:r>
      <w:r w:rsidR="00F656C2">
        <w:t>i</w:t>
      </w:r>
      <w:r w:rsidR="001161C6">
        <w:t>p patterns on the Merced. All of th</w:t>
      </w:r>
      <w:r w:rsidR="00F656C2">
        <w:t>e</w:t>
      </w:r>
      <w:r w:rsidR="001161C6">
        <w:t xml:space="preserve"> maps we</w:t>
      </w:r>
      <w:r w:rsidR="000A7BC3">
        <w:t>re created by Walter Sydoriak and Ric</w:t>
      </w:r>
      <w:r w:rsidR="00563B42">
        <w:t>k</w:t>
      </w:r>
      <w:r w:rsidR="000A7BC3">
        <w:t xml:space="preserve"> Rowe</w:t>
      </w:r>
      <w:r w:rsidR="00031B52">
        <w:t xml:space="preserve">. Grant support for the report was provided by the Yosemite Association. </w:t>
      </w:r>
      <w:r w:rsidR="00312BEA">
        <w:t>Production assistance was provided by Laurel Anderson</w:t>
      </w:r>
      <w:r w:rsidR="00C467F8">
        <w:t>, Hilde Heidt, and the Yosemite Park and Curry Company</w:t>
      </w:r>
      <w:r w:rsidR="003645E6" w:rsidRPr="003645E6">
        <w:t>.</w:t>
      </w:r>
    </w:p>
  </w:endnote>
  <w:endnote w:id="291">
    <w:p w14:paraId="7D92AEAB" w14:textId="7AF02EB6" w:rsidR="00205EEA" w:rsidRDefault="00205EEA">
      <w:pPr>
        <w:pStyle w:val="EndnoteText"/>
      </w:pPr>
      <w:r>
        <w:rPr>
          <w:rStyle w:val="EndnoteReference"/>
        </w:rPr>
        <w:endnoteRef/>
      </w:r>
      <w:r>
        <w:t xml:space="preserve"> Tim Palmer, Committee to Save the Kings River, Donn Furman, executive director, </w:t>
      </w:r>
      <w:r w:rsidRPr="00D85AFB">
        <w:rPr>
          <w:i/>
          <w:iCs/>
        </w:rPr>
        <w:t>The Kings River, A Report on its Qualities and its Future</w:t>
      </w:r>
      <w:r w:rsidRPr="00FA1A24">
        <w:t>,</w:t>
      </w:r>
      <w:r>
        <w:t xml:space="preserve"> February 1987.</w:t>
      </w:r>
      <w:r w:rsidR="007B659C">
        <w:t xml:space="preserve"> The </w:t>
      </w:r>
      <w:r w:rsidR="00DD3199">
        <w:t xml:space="preserve">187-page report was </w:t>
      </w:r>
      <w:r w:rsidR="007C74AD">
        <w:t>“to document the qualities of the Kings River above Pine Flat Reservoir and to describe the two proposals</w:t>
      </w:r>
      <w:r w:rsidR="00A56720">
        <w:t xml:space="preserve"> for the river’s future: one proposal to dam the river, and the other to protect it</w:t>
      </w:r>
      <w:r w:rsidR="00C74A73">
        <w:t>,</w:t>
      </w:r>
      <w:r w:rsidR="00A56720">
        <w:t>”</w:t>
      </w:r>
      <w:r w:rsidR="00E824F9">
        <w:t xml:space="preserve"> p.</w:t>
      </w:r>
      <w:r w:rsidR="00C74A73">
        <w:t> 1.</w:t>
      </w:r>
    </w:p>
  </w:endnote>
  <w:endnote w:id="292">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115"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116"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93">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117"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Coehlo</w:t>
      </w:r>
      <w:r w:rsidR="009A5EF4">
        <w:t>,</w:t>
      </w:r>
      <w:r>
        <w:t xml:space="preserve"> D</w:t>
      </w:r>
      <w:r>
        <w:noBreakHyphen/>
        <w:t xml:space="preserve">Merced. </w:t>
      </w:r>
      <w:hyperlink r:id="rId118" w:history="1">
        <w:r w:rsidRPr="006D2057">
          <w:rPr>
            <w:rStyle w:val="Hyperlink"/>
          </w:rPr>
          <w:t>https://www.congress.gov/bill/100th-congress/house-bill/317</w:t>
        </w:r>
      </w:hyperlink>
      <w:r>
        <w:t>. (Merced wild &amp; scenic river designation.)</w:t>
      </w:r>
    </w:p>
  </w:endnote>
  <w:endnote w:id="294">
    <w:p w14:paraId="6C2B2A08" w14:textId="29D4596C" w:rsidR="00BF0228"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119"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w:t>
      </w:r>
      <w:hyperlink r:id="rId120" w:history="1">
        <w:r w:rsidR="00BF0228" w:rsidRPr="00F728C6">
          <w:rPr>
            <w:rStyle w:val="Hyperlink"/>
          </w:rPr>
          <w:t>https://www.congress.gov/bill/100th-congress/senate-bill/247</w:t>
        </w:r>
      </w:hyperlink>
    </w:p>
    <w:p w14:paraId="3B4564A6" w14:textId="20B8C40B" w:rsidR="00B0364D" w:rsidRDefault="00BF0228">
      <w:pPr>
        <w:pStyle w:val="EndnoteText"/>
      </w:pPr>
      <w:r>
        <w:t xml:space="preserve"> </w:t>
      </w:r>
      <w:r w:rsidR="009D069A">
        <w:t xml:space="preserve">(N.F. </w:t>
      </w:r>
      <w:r w:rsidR="00961FED">
        <w:t>Kern River designation bill</w:t>
      </w:r>
      <w:r w:rsidR="00CF4E17">
        <w:t>.</w:t>
      </w:r>
      <w:r w:rsidR="00961FED">
        <w:t>)</w:t>
      </w:r>
    </w:p>
  </w:endnote>
  <w:endnote w:id="295">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96">
    <w:p w14:paraId="642A7D88" w14:textId="773F331D" w:rsidR="001027C9" w:rsidRDefault="00F212B3" w:rsidP="00F212B3">
      <w:pPr>
        <w:pStyle w:val="EndnoteText"/>
      </w:pPr>
      <w:r>
        <w:rPr>
          <w:rStyle w:val="EndnoteReference"/>
        </w:rPr>
        <w:endnoteRef/>
      </w:r>
      <w:r>
        <w:t xml:space="preserve"> </w:t>
      </w:r>
      <w:hyperlink r:id="rId121" w:history="1">
        <w:r w:rsidR="00832EB1" w:rsidRPr="006D2057">
          <w:rPr>
            <w:rStyle w:val="Hyperlink"/>
          </w:rPr>
          <w:t>https://www.congress.gov/bill/100th-congress/senate-bill/2148 P.L. 100</w:t>
        </w:r>
        <w:r w:rsidR="00832EB1" w:rsidRPr="006D2057">
          <w:rPr>
            <w:rStyle w:val="Hyperlink"/>
          </w:rPr>
          <w:noBreakHyphen/>
          <w:t>557 §2</w:t>
        </w:r>
      </w:hyperlink>
      <w:bookmarkStart w:id="95" w:name="_Hlk174621625"/>
      <w:bookmarkStart w:id="96"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95"/>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96"/>
    </w:p>
  </w:endnote>
  <w:endnote w:id="297">
    <w:p w14:paraId="7D9D3891" w14:textId="11219D64" w:rsidR="00AB2CDF" w:rsidRDefault="00B72303">
      <w:pPr>
        <w:pStyle w:val="EndnoteText"/>
      </w:pPr>
      <w:r>
        <w:rPr>
          <w:rStyle w:val="EndnoteReference"/>
        </w:rPr>
        <w:endnoteRef/>
      </w:r>
      <w:r w:rsidR="005E6F2E">
        <w:t xml:space="preserve"> Ibid.</w:t>
      </w:r>
      <w:r>
        <w:t xml:space="preserve"> </w:t>
      </w:r>
      <w:hyperlink r:id="rId122"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98">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123" w:history="1">
        <w:r w:rsidR="00EF3897" w:rsidRPr="006D2057">
          <w:rPr>
            <w:rStyle w:val="Hyperlink"/>
          </w:rPr>
          <w:t>https://www.rivers.gov/rivers/sites/rivers/files/2022-10/Public%20Law%20100-557.pdf</w:t>
        </w:r>
      </w:hyperlink>
      <w:r w:rsidR="007051A1">
        <w:t>.</w:t>
      </w:r>
      <w:r w:rsidR="00D13C06">
        <w:t xml:space="preserve"> </w:t>
      </w:r>
      <w:hyperlink r:id="rId124"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99">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(ocr)</w:t>
      </w:r>
      <w:r w:rsidR="009925FB">
        <w:t>.pdf</w:t>
      </w:r>
      <w:r w:rsidR="00EE4BD0">
        <w:t>”</w:t>
      </w:r>
      <w:r w:rsidR="00DE2273">
        <w:t xml:space="preserve"> (E. Carson, W. Walker designation, McCloud River protection</w:t>
      </w:r>
      <w:r w:rsidR="00751F00">
        <w:t>.</w:t>
      </w:r>
      <w:r w:rsidR="00DE2273">
        <w:t>)</w:t>
      </w:r>
    </w:p>
  </w:endnote>
  <w:endnote w:id="300">
    <w:p w14:paraId="2DAC5331" w14:textId="5D67C234" w:rsidR="00FA0DF2" w:rsidRDefault="00877309">
      <w:pPr>
        <w:pStyle w:val="EndnoteText"/>
      </w:pPr>
      <w:r>
        <w:rPr>
          <w:rStyle w:val="EndnoteReference"/>
        </w:rPr>
        <w:endnoteRef/>
      </w:r>
      <w:r>
        <w:t xml:space="preserve"> </w:t>
      </w:r>
      <w:hyperlink r:id="rId125" w:history="1">
        <w:r w:rsidR="002862EE" w:rsidRPr="002862EE">
          <w:rPr>
            <w:rStyle w:val="Hyperlink"/>
          </w:rPr>
          <w:t>'Squaw' officially scrubbed from federal use; 80 California sites get new names (ktla.com)</w:t>
        </w:r>
      </w:hyperlink>
      <w:r w:rsidR="002862EE" w:rsidRPr="002862EE">
        <w:t xml:space="preserve"> </w:t>
      </w:r>
      <w:hyperlink r:id="rId126" w:history="1">
        <w:r w:rsidR="000D488C" w:rsidRPr="00F92CF3">
          <w:rPr>
            <w:rStyle w:val="Hyperlink"/>
          </w:rPr>
          <w:t>https://edits.nationalmap.gov/apps/gaz-domestic/public/all-official-sq-name</w:t>
        </w:r>
      </w:hyperlink>
      <w:r w:rsidR="000B03B4">
        <w:t>.</w:t>
      </w:r>
      <w:r w:rsidR="00FA0DF2">
        <w:t xml:space="preserve"> </w:t>
      </w:r>
      <w:hyperlink r:id="rId127"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128"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129"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of </w:t>
      </w:r>
      <w:bookmarkStart w:id="98"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 Atwam C</w:t>
      </w:r>
      <w:r w:rsidR="002065C2">
        <w:t xml:space="preserve">reek </w:t>
      </w:r>
      <w:r w:rsidR="002F66DA">
        <w:t>T</w:t>
      </w:r>
      <w:r w:rsidR="002065C2">
        <w:t>rail</w:t>
      </w:r>
      <w:r w:rsidR="00751F00">
        <w:t>.</w:t>
      </w:r>
      <w:r w:rsidR="00B5604A">
        <w:t>)</w:t>
      </w:r>
      <w:bookmarkEnd w:id="98"/>
    </w:p>
  </w:endnote>
  <w:endnote w:id="301">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302">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303">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101" w:name="_Hlk174969777"/>
      <w:r>
        <w:t>§</w:t>
      </w:r>
      <w:bookmarkEnd w:id="101"/>
      <w:r>
        <w:t> </w:t>
      </w:r>
      <w:bookmarkStart w:id="102" w:name="_Hlk174969528"/>
      <w:r>
        <w:t>5093.58</w:t>
      </w:r>
      <w:bookmarkEnd w:id="102"/>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304">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305">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306">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103"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bookmarkEnd w:id="103"/>
    </w:p>
  </w:endnote>
  <w:endnote w:id="307">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308">
    <w:p w14:paraId="1F0FBE57" w14:textId="258F143E" w:rsidR="00943D51" w:rsidRDefault="00943D51" w:rsidP="00943D51">
      <w:pPr>
        <w:pStyle w:val="EndnoteText"/>
      </w:pPr>
      <w:r>
        <w:rPr>
          <w:rStyle w:val="EndnoteReference"/>
        </w:rPr>
        <w:endnoteRef/>
      </w:r>
      <w:r>
        <w:t xml:space="preserve"> </w:t>
      </w:r>
      <w:r w:rsidRPr="00D84BA4">
        <w:rPr>
          <w:i/>
        </w:rPr>
        <w:t>Envtl.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(ocr).pdf”)</w:t>
      </w:r>
      <w:r w:rsidR="00960093">
        <w:t>.</w:t>
      </w:r>
    </w:p>
  </w:endnote>
  <w:endnote w:id="309">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130" w:history="1">
        <w:r w:rsidR="00E75507" w:rsidRPr="0056600D">
          <w:rPr>
            <w:rStyle w:val="Hyperlink"/>
          </w:rPr>
          <w:t>https://www.congress.gov/bill/101st-congress/house-bill/4687</w:t>
        </w:r>
      </w:hyperlink>
      <w:r w:rsidR="00E75507">
        <w:t>.</w:t>
      </w:r>
    </w:p>
  </w:endnote>
  <w:endnote w:id="310">
    <w:p w14:paraId="5DC31251" w14:textId="6D3BAE64" w:rsidR="00F061EC" w:rsidRDefault="00842297">
      <w:pPr>
        <w:pStyle w:val="EndnoteText"/>
      </w:pPr>
      <w:r>
        <w:rPr>
          <w:rStyle w:val="EndnoteReference"/>
        </w:rPr>
        <w:endnoteRef/>
      </w:r>
      <w:r>
        <w:t xml:space="preserve"> </w:t>
      </w:r>
      <w:hyperlink r:id="rId131"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132" w:history="1">
        <w:r w:rsidR="00F061EC" w:rsidRPr="000A03AA">
          <w:rPr>
            <w:rStyle w:val="Hyperlink"/>
          </w:rPr>
          <w:t>https://www.congress.gov/bill/101st-congress/house-bill/2570</w:t>
        </w:r>
      </w:hyperlink>
      <w:r w:rsidR="00F061EC">
        <w:t>.</w:t>
      </w:r>
    </w:p>
  </w:endnote>
  <w:endnote w:id="311">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133" w:history="1">
        <w:r w:rsidR="007F6AFF" w:rsidRPr="000A03AA">
          <w:rPr>
            <w:rStyle w:val="Hyperlink"/>
          </w:rPr>
          <w:t>https://www.congress.gov/101/statute/STATUTE-104/STATUTE-104-Pg3209.pdf</w:t>
        </w:r>
      </w:hyperlink>
      <w:r w:rsidR="007F6AFF">
        <w:t xml:space="preserve">. </w:t>
      </w:r>
      <w:hyperlink r:id="rId134"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135"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312">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104" w:name="_Hlk175132213"/>
      <w:r w:rsidR="00695254">
        <w:t xml:space="preserve">WSRA §3(a) </w:t>
      </w:r>
      <w:bookmarkEnd w:id="104"/>
      <w:r w:rsidR="00695254">
        <w:t xml:space="preserve">designations, see </w:t>
      </w:r>
      <w:bookmarkStart w:id="105" w:name="_Hlk175131940"/>
      <w:r w:rsidR="00DF40D3">
        <w:t>§10</w:t>
      </w:r>
      <w:r w:rsidR="008B2EC5">
        <w:t>(b)</w:t>
      </w:r>
      <w:r w:rsidR="00DF40D3">
        <w:t xml:space="preserve">, </w:t>
      </w:r>
      <w:r w:rsidR="0054295A" w:rsidRPr="0054295A">
        <w:t>P.L. 101</w:t>
      </w:r>
      <w:r w:rsidR="0054295A" w:rsidRPr="0054295A">
        <w:noBreakHyphen/>
        <w:t>612</w:t>
      </w:r>
      <w:r w:rsidR="0054295A">
        <w:t>.</w:t>
      </w:r>
      <w:bookmarkStart w:id="106" w:name="_Hlk175135152"/>
      <w:bookmarkEnd w:id="105"/>
      <w:r w:rsidR="007C73AD">
        <w:t xml:space="preserve"> </w:t>
      </w:r>
      <w:hyperlink r:id="rId136" w:history="1">
        <w:r w:rsidR="007C73AD" w:rsidRPr="000A03AA">
          <w:rPr>
            <w:rStyle w:val="Hyperlink"/>
          </w:rPr>
          <w:t>https://www.congress.gov/101/statute/STATUTE-104/STATUTE-104-Pg3209.pdf</w:t>
        </w:r>
      </w:hyperlink>
      <w:r w:rsidR="007C73AD">
        <w:t xml:space="preserve">. </w:t>
      </w:r>
      <w:hyperlink r:id="rId137"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106"/>
    </w:p>
  </w:endnote>
  <w:endnote w:id="313">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107" w:name="_Hlk175132803"/>
      <w:r w:rsidR="00A638AC">
        <w:t xml:space="preserve">§4, </w:t>
      </w:r>
      <w:r w:rsidR="00A638AC" w:rsidRPr="0054295A">
        <w:t>P.L. 101</w:t>
      </w:r>
      <w:r w:rsidR="002677D1">
        <w:noBreakHyphen/>
      </w:r>
      <w:r w:rsidR="00A638AC" w:rsidRPr="0054295A">
        <w:t>612</w:t>
      </w:r>
      <w:r w:rsidR="00A638AC">
        <w:t>. Ibid</w:t>
      </w:r>
      <w:bookmarkEnd w:id="107"/>
      <w:r w:rsidR="00A638AC">
        <w:t>.</w:t>
      </w:r>
    </w:p>
  </w:endnote>
  <w:endnote w:id="314">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r w:rsidR="00A239B0">
        <w:t>( </w:t>
      </w:r>
      <w:r w:rsidR="007D77C9">
        <w:t>)</w:t>
      </w:r>
      <w:r w:rsidR="00F019D7">
        <w:t>(Q)</w:t>
      </w:r>
      <w:r w:rsidR="00F019D7" w:rsidRPr="00F019D7">
        <w:t>, P.L. 101</w:t>
      </w:r>
      <w:r w:rsidR="002677D1">
        <w:noBreakHyphen/>
      </w:r>
      <w:r w:rsidR="00F019D7" w:rsidRPr="00F019D7">
        <w:t>612.</w:t>
      </w:r>
      <w:r w:rsidR="0074078D">
        <w:t xml:space="preserve"> Ibid</w:t>
      </w:r>
      <w:r w:rsidR="00C172B1">
        <w:t>.</w:t>
      </w:r>
    </w:p>
  </w:endnote>
  <w:endnote w:id="315">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requirements</w:t>
      </w:r>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316">
    <w:p w14:paraId="3E612AD9" w14:textId="6F95D035" w:rsidR="00A85B40" w:rsidRDefault="00A85B40">
      <w:pPr>
        <w:pStyle w:val="EndnoteText"/>
      </w:pPr>
      <w:r>
        <w:rPr>
          <w:rStyle w:val="EndnoteReference"/>
        </w:rPr>
        <w:endnoteRef/>
      </w:r>
      <w:r>
        <w:t xml:space="preserve"> For the</w:t>
      </w:r>
      <w:r w:rsidR="007D269A">
        <w:t xml:space="preserve"> Smith River NRA</w:t>
      </w:r>
      <w:r>
        <w:t xml:space="preserv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317">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“no….this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particular trash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Yeah, mustard and some catsup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r>
        <w:t>check out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318">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319">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138" w:history="1">
        <w:r w:rsidR="004A2540" w:rsidRPr="00E64D64">
          <w:rPr>
            <w:rStyle w:val="Hyperlink"/>
          </w:rPr>
          <w:t>https://www.waterboards.ca.gov/waterrights/water_issues/programs/hearings/auburn_dam/exhibits/x_23.pdf</w:t>
        </w:r>
      </w:hyperlink>
      <w:r w:rsidR="004A2540">
        <w:t>.</w:t>
      </w:r>
    </w:p>
  </w:endnote>
  <w:endnote w:id="320">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321">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139"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322">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140" w:history="1">
        <w:r w:rsidRPr="000A03AA">
          <w:rPr>
            <w:rStyle w:val="Hyperlink"/>
          </w:rPr>
          <w:t>https://www.congress.gov/102/statute/STATUTE-106/STATUTE-106-Pg242.pdf</w:t>
        </w:r>
      </w:hyperlink>
      <w:r>
        <w:t>.</w:t>
      </w:r>
      <w:r w:rsidR="005C25CE">
        <w:t xml:space="preserve"> </w:t>
      </w:r>
      <w:hyperlink r:id="rId141" w:history="1">
        <w:r w:rsidR="00F86448" w:rsidRPr="006D2057">
          <w:rPr>
            <w:rStyle w:val="Hyperlink"/>
          </w:rPr>
          <w:t>https://www.congress.gov/bill/101st-congress/senate-bill/2566</w:t>
        </w:r>
      </w:hyperlink>
      <w:r w:rsidR="00F86448">
        <w:t>.</w:t>
      </w:r>
    </w:p>
  </w:endnote>
  <w:endnote w:id="323">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42"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43" w:history="1">
        <w:r w:rsidRPr="000A03AA">
          <w:rPr>
            <w:rStyle w:val="Hyperlink"/>
          </w:rPr>
          <w:t>https://www.rivers.gov/sites/rivers/files/2022-10/Public%20Law%20102-432.pdf</w:t>
        </w:r>
      </w:hyperlink>
      <w:r>
        <w:t>. (Merced River 1992 designation and mining withdrawal</w:t>
      </w:r>
      <w:r w:rsidR="00D74751">
        <w:t>.</w:t>
      </w:r>
      <w:r>
        <w:t>)</w:t>
      </w:r>
    </w:p>
  </w:endnote>
  <w:endnote w:id="324">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44" w:history="1">
        <w:r w:rsidRPr="000A03AA">
          <w:rPr>
            <w:rStyle w:val="Hyperlink"/>
          </w:rPr>
          <w:t>https://www.rivers.gov/sites/rivers/files/2022-10/Public%20Law%20102-432.pdf</w:t>
        </w:r>
      </w:hyperlink>
      <w:r>
        <w:t>. (Merced River 1992 designation and mining withdrawal</w:t>
      </w:r>
      <w:r w:rsidR="009908E8">
        <w:t>.</w:t>
      </w:r>
      <w:r>
        <w:t>)</w:t>
      </w:r>
    </w:p>
  </w:endnote>
  <w:endnote w:id="325">
    <w:p w14:paraId="5948EEFA" w14:textId="273B82CB" w:rsidR="00EC3378" w:rsidRDefault="007D7093">
      <w:pPr>
        <w:pStyle w:val="EndnoteText"/>
      </w:pPr>
      <w:r>
        <w:rPr>
          <w:rStyle w:val="EndnoteReference"/>
        </w:rPr>
        <w:endnoteRef/>
      </w:r>
      <w:r>
        <w:t xml:space="preserve"> </w:t>
      </w:r>
      <w:hyperlink r:id="rId145"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326">
    <w:p w14:paraId="1CE64247" w14:textId="00197C74"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w&amp;s]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46"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47" w:history="1">
        <w:r w:rsidR="00DA17AC" w:rsidRPr="0056600D">
          <w:rPr>
            <w:rStyle w:val="Hyperlink"/>
          </w:rPr>
          <w:t>https://www.congress.gov/bill/89th-congress/house-bill/485</w:t>
        </w:r>
      </w:hyperlink>
      <w:r w:rsidR="00DA17AC">
        <w:t>.</w:t>
      </w:r>
      <w:r w:rsidR="00A942B8">
        <w:t xml:space="preserve"> </w:t>
      </w:r>
      <w:r w:rsidR="00A66E67">
        <w:t xml:space="preserve">The dam was never built, </w:t>
      </w:r>
      <w:r w:rsidR="00D12CC8">
        <w:t>although a large coffer dam was constructed. The coffer dam</w:t>
      </w:r>
      <w:r w:rsidR="00EE4332">
        <w:t xml:space="preserve"> was washed away in the 1986 and 1987 high water events.</w:t>
      </w:r>
      <w:r w:rsidR="0086789F">
        <w:t xml:space="preserve"> Auburn dam lost its water rights in 200</w:t>
      </w:r>
      <w:r w:rsidR="00006350">
        <w:t>8</w:t>
      </w:r>
      <w:r w:rsidR="0086789F">
        <w:t>.</w:t>
      </w:r>
    </w:p>
  </w:endnote>
  <w:endnote w:id="327">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48" w:history="1">
        <w:r w:rsidR="00AA10F8" w:rsidRPr="00D770E8">
          <w:rPr>
            <w:rStyle w:val="Hyperlink"/>
          </w:rPr>
          <w:t>https://www.blm.gov/sites/default/files/documents/files/LAK_KlamathWSR_map.pdf</w:t>
        </w:r>
      </w:hyperlink>
      <w:r w:rsidR="00AA10F8">
        <w:t>.</w:t>
      </w:r>
    </w:p>
  </w:endnote>
  <w:endnote w:id="328">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(ocr)</w:t>
      </w:r>
      <w:r w:rsidR="00C32093">
        <w:t>.pdf</w:t>
      </w:r>
      <w:r>
        <w:t>”)</w:t>
      </w:r>
      <w:r w:rsidR="00EC559F">
        <w:t xml:space="preserve"> (Mill &amp; Deer Creek study bill</w:t>
      </w:r>
      <w:r w:rsidR="00217EC8">
        <w:t>.</w:t>
      </w:r>
      <w:r w:rsidR="00EC559F">
        <w:t>)</w:t>
      </w:r>
    </w:p>
  </w:endnote>
  <w:endnote w:id="329">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(ocr)</w:t>
      </w:r>
      <w:r w:rsidR="00C32093">
        <w:t>,pdf</w:t>
      </w:r>
      <w:r w:rsidR="008B3517">
        <w:t>”) (</w:t>
      </w:r>
      <w:r w:rsidR="00090220">
        <w:t xml:space="preserve">1973 </w:t>
      </w:r>
      <w:r w:rsidR="003645B4">
        <w:t xml:space="preserve">§5093.65 </w:t>
      </w:r>
      <w:r w:rsidR="00932B1F">
        <w:t>Kings River study provision deletion</w:t>
      </w:r>
      <w:r w:rsidR="00840BCA">
        <w:t>.</w:t>
      </w:r>
      <w:r w:rsidR="00932B1F">
        <w:t>)</w:t>
      </w:r>
    </w:p>
  </w:endnote>
  <w:endnote w:id="330">
    <w:p w14:paraId="3EBBB07A" w14:textId="669E65D9" w:rsidR="00EE71C4" w:rsidRDefault="001833CC">
      <w:pPr>
        <w:pStyle w:val="EndnoteText"/>
      </w:pPr>
      <w:r>
        <w:rPr>
          <w:rStyle w:val="EndnoteReference"/>
        </w:rPr>
        <w:endnoteRef/>
      </w:r>
      <w:r>
        <w:t xml:space="preserve"> </w:t>
      </w:r>
      <w:hyperlink r:id="rId149" w:history="1">
        <w:r w:rsidRPr="000A03AA">
          <w:rPr>
            <w:rStyle w:val="Hyperlink"/>
          </w:rPr>
          <w:t>https://www.congress.gov/100/statute/STATUTE-101/STATUTE-101-Pg881.pdf</w:t>
        </w:r>
      </w:hyperlink>
      <w:r>
        <w:t>.</w:t>
      </w:r>
      <w:r w:rsidR="00B81E7C">
        <w:t xml:space="preserve"> </w:t>
      </w:r>
      <w:hyperlink r:id="rId150"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331">
    <w:p w14:paraId="18D2A098" w14:textId="4459F37B" w:rsidR="0074720A" w:rsidRDefault="0074720A" w:rsidP="0074720A">
      <w:pPr>
        <w:pStyle w:val="EndnoteText"/>
      </w:pPr>
      <w:r>
        <w:rPr>
          <w:rStyle w:val="EndnoteReference"/>
        </w:rPr>
        <w:endnoteRef/>
      </w:r>
      <w:r>
        <w:t xml:space="preserve"> </w:t>
      </w:r>
      <w:bookmarkStart w:id="108" w:name="_Hlk193813007"/>
      <w:r>
        <w:fldChar w:fldCharType="begin"/>
      </w:r>
      <w:r>
        <w:instrText>HYPERLINK "https://www.rivers.gov/rivers/sites/rivers/files/2023-01/klamath-study.pdf"</w:instrText>
      </w:r>
      <w:r>
        <w:fldChar w:fldCharType="separate"/>
      </w:r>
      <w:r w:rsidRPr="000A03AA">
        <w:rPr>
          <w:rStyle w:val="Hyperlink"/>
        </w:rPr>
        <w:t>https://www.rivers.gov/rivers/sites/rivers/files/2023-01/klamath-study.pdf</w:t>
      </w:r>
      <w:r>
        <w:fldChar w:fldCharType="end"/>
      </w:r>
      <w:r w:rsidR="00252153">
        <w:t xml:space="preserve">. </w:t>
      </w:r>
      <w:bookmarkEnd w:id="108"/>
      <w:r w:rsidR="00252153">
        <w:t>(NPS</w:t>
      </w:r>
      <w:r w:rsidR="00A91D19">
        <w:t xml:space="preserve">/BLM Klamath River </w:t>
      </w:r>
      <w:r w:rsidR="00442EDB">
        <w:t>§</w:t>
      </w:r>
      <w:r w:rsidR="00A91D19">
        <w:t>2(a)(ii) study</w:t>
      </w:r>
      <w:r w:rsidR="00BC41BE">
        <w:t>.</w:t>
      </w:r>
      <w:r w:rsidR="00A91D19">
        <w:t>)</w:t>
      </w:r>
    </w:p>
  </w:endnote>
  <w:endnote w:id="332">
    <w:p w14:paraId="1F9C237E" w14:textId="434021DB" w:rsidR="00BB2CAD" w:rsidRDefault="00BB2CAD">
      <w:pPr>
        <w:pStyle w:val="EndnoteText"/>
      </w:pPr>
      <w:r>
        <w:rPr>
          <w:rStyle w:val="EndnoteReference"/>
        </w:rPr>
        <w:endnoteRef/>
      </w:r>
      <w:r>
        <w:t xml:space="preserve"> </w:t>
      </w:r>
      <w:hyperlink r:id="rId151"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333">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334">
    <w:p w14:paraId="58DDEEED" w14:textId="1E667FA8" w:rsidR="00E65940" w:rsidRDefault="006E4DFA">
      <w:pPr>
        <w:pStyle w:val="EndnoteText"/>
      </w:pPr>
      <w:r>
        <w:rPr>
          <w:rStyle w:val="EndnoteReference"/>
        </w:rPr>
        <w:endnoteRef/>
      </w:r>
      <w:r>
        <w:t xml:space="preserve"> </w:t>
      </w:r>
      <w:hyperlink r:id="rId152"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335">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53" w:history="1">
        <w:r w:rsidRPr="00A71D20">
          <w:rPr>
            <w:rStyle w:val="Hyperlink"/>
          </w:rPr>
          <w:t>https://www.rivers.gov</w:t>
        </w:r>
      </w:hyperlink>
      <w:r>
        <w:t xml:space="preserve">. </w:t>
      </w:r>
    </w:p>
  </w:endnote>
  <w:endnote w:id="336">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337">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338">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339">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54"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340">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55"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341">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56"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342">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57" w:history="1">
        <w:r w:rsidR="00265F30" w:rsidRPr="002600AE">
          <w:rPr>
            <w:rStyle w:val="Hyperlink"/>
          </w:rPr>
          <w:t>https://www.waterboards.ca.gov/waterrights/water_issues/programs/hearings/auburn_dam/exhibits/x_28.pdf</w:t>
        </w:r>
      </w:hyperlink>
      <w:r w:rsidR="006F037E">
        <w:t>.</w:t>
      </w:r>
    </w:p>
  </w:endnote>
  <w:endnote w:id="343">
    <w:p w14:paraId="4F27FBE6" w14:textId="14495770" w:rsidR="000E0FB9" w:rsidRPr="0031303B" w:rsidRDefault="00CD2880">
      <w:pPr>
        <w:pStyle w:val="EndnoteText"/>
      </w:pPr>
      <w:r>
        <w:rPr>
          <w:rStyle w:val="EndnoteReference"/>
        </w:rPr>
        <w:endnoteRef/>
      </w:r>
      <w:r>
        <w:t xml:space="preserve"> </w:t>
      </w:r>
      <w:hyperlink r:id="rId158"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r w:rsidR="001B6968">
        <w:t xml:space="preserve"> For a </w:t>
      </w:r>
      <w:r w:rsidR="00E3563E">
        <w:t>discussion of the California vot</w:t>
      </w:r>
      <w:r w:rsidR="003F41FF">
        <w:t>ing that resulted</w:t>
      </w:r>
      <w:r w:rsidR="00E3563E">
        <w:t xml:space="preserve"> in </w:t>
      </w:r>
      <w:r w:rsidR="00463D3A">
        <w:t xml:space="preserve">the Yuba River </w:t>
      </w:r>
      <w:r w:rsidR="002669E6">
        <w:t xml:space="preserve">state w&amp;s river designation bill, see </w:t>
      </w:r>
      <w:r w:rsidR="002669E6">
        <w:rPr>
          <w:i/>
          <w:iCs/>
        </w:rPr>
        <w:t>Headwaters</w:t>
      </w:r>
      <w:r w:rsidR="0031303B">
        <w:t>, Volum</w:t>
      </w:r>
      <w:r w:rsidR="0028733F">
        <w:t>e</w:t>
      </w:r>
      <w:r w:rsidR="0031303B">
        <w:t xml:space="preserve"> 23,</w:t>
      </w:r>
      <w:r w:rsidR="0028733F">
        <w:t xml:space="preserve"> N</w:t>
      </w:r>
      <w:r w:rsidR="00716477">
        <w:t>umbers</w:t>
      </w:r>
      <w:r w:rsidR="0028733F">
        <w:t xml:space="preserve"> 3</w:t>
      </w:r>
      <w:r w:rsidR="00716477">
        <w:t xml:space="preserve"> &amp;4</w:t>
      </w:r>
      <w:r w:rsidR="0028733F">
        <w:t>, Summer 1999</w:t>
      </w:r>
      <w:r w:rsidR="002D7EAA">
        <w:t>, p. 15</w:t>
      </w:r>
      <w:r w:rsidR="00716477">
        <w:t xml:space="preserve"> and </w:t>
      </w:r>
      <w:r w:rsidR="007D0000">
        <w:t>Fall 1999, pp. </w:t>
      </w:r>
      <w:r w:rsidR="00173BE4">
        <w:t>10–11.</w:t>
      </w:r>
    </w:p>
  </w:endnote>
  <w:endnote w:id="344">
    <w:p w14:paraId="48E6E2BC" w14:textId="2F959268" w:rsidR="00D52CBD" w:rsidRDefault="00D52CBD">
      <w:pPr>
        <w:pStyle w:val="EndnoteText"/>
      </w:pPr>
      <w:r>
        <w:rPr>
          <w:rStyle w:val="EndnoteReference"/>
        </w:rPr>
        <w:endnoteRef/>
      </w:r>
      <w:r>
        <w:t xml:space="preserve"> </w:t>
      </w:r>
      <w:hyperlink r:id="rId159" w:history="1">
        <w:r w:rsidRPr="00E1332E">
          <w:rPr>
            <w:rStyle w:val="Hyperlink"/>
          </w:rPr>
          <w:t>https://waterforum.org/history-of-the-water-forum/</w:t>
        </w:r>
      </w:hyperlink>
      <w:r w:rsidR="0093552F">
        <w:t xml:space="preserve">. </w:t>
      </w:r>
      <w:hyperlink r:id="rId160" w:history="1">
        <w:r w:rsidR="00CE591A" w:rsidRPr="00E1332E">
          <w:rPr>
            <w:rStyle w:val="Hyperlink"/>
          </w:rPr>
          <w:t>https://waterforum.org/wp-content/uploads/2023/02/Water-Forum-Agreement-Update-2015-FINAL-FOR-PRINT2.pdf</w:t>
        </w:r>
      </w:hyperlink>
      <w:r w:rsidR="00CE591A">
        <w:t>.</w:t>
      </w:r>
    </w:p>
  </w:endnote>
  <w:endnote w:id="345">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o Be Pursued With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61" w:history="1">
        <w:r w:rsidR="00FD5EA9" w:rsidRPr="0056600D">
          <w:rPr>
            <w:rStyle w:val="Hyperlink"/>
          </w:rPr>
          <w:t>https://nrm.dfg.ca.gov/FileHandler.ashx?DocumentID=5075</w:t>
        </w:r>
      </w:hyperlink>
      <w:r w:rsidR="00FD5EA9">
        <w:t>.</w:t>
      </w:r>
    </w:p>
  </w:endnote>
  <w:endnote w:id="346">
    <w:p w14:paraId="2F3A3F1D" w14:textId="4F2A40DF" w:rsidR="00400294" w:rsidRPr="00400294" w:rsidRDefault="00400294">
      <w:pPr>
        <w:pStyle w:val="EndnoteText"/>
      </w:pPr>
      <w:r>
        <w:rPr>
          <w:rStyle w:val="EndnoteReference"/>
        </w:rPr>
        <w:endnoteRef/>
      </w:r>
      <w:r>
        <w:t xml:space="preserve"> Friends of the River files; </w:t>
      </w:r>
      <w:r>
        <w:rPr>
          <w:i/>
          <w:iCs/>
        </w:rPr>
        <w:t>Headwaters</w:t>
      </w:r>
      <w:r>
        <w:t>, Summer 2000, p. </w:t>
      </w:r>
      <w:r w:rsidR="0095569D">
        <w:t>7.</w:t>
      </w:r>
    </w:p>
  </w:endnote>
  <w:endnote w:id="347">
    <w:p w14:paraId="1D6DF2C4" w14:textId="609617F3" w:rsidR="009C65E6" w:rsidRDefault="009C65E6">
      <w:pPr>
        <w:pStyle w:val="EndnoteText"/>
      </w:pPr>
      <w:r>
        <w:rPr>
          <w:rStyle w:val="EndnoteReference"/>
        </w:rPr>
        <w:endnoteRef/>
      </w:r>
      <w:r>
        <w:t xml:space="preserve"> </w:t>
      </w:r>
      <w:r w:rsidR="00D110DB">
        <w:t>Tim Palmer and A</w:t>
      </w:r>
      <w:r w:rsidR="00B21302">
        <w:t>nn Vileisis,</w:t>
      </w:r>
      <w:r w:rsidR="006522E9">
        <w:t xml:space="preserve"> South Yuba River Citizens League</w:t>
      </w:r>
      <w:r w:rsidR="00B04777">
        <w:t>,</w:t>
      </w:r>
      <w:r w:rsidR="003E2289">
        <w:t xml:space="preserve"> Mary Haughey</w:t>
      </w:r>
      <w:r w:rsidR="00CC03C9">
        <w:t>, executive director,</w:t>
      </w:r>
      <w:r w:rsidR="00B21302">
        <w:t xml:space="preserve"> </w:t>
      </w:r>
      <w:r>
        <w:rPr>
          <w:i/>
          <w:iCs/>
        </w:rPr>
        <w:t>The South Yuba, a Wild and Scenic River Report</w:t>
      </w:r>
      <w:r>
        <w:t xml:space="preserve">, </w:t>
      </w:r>
      <w:r w:rsidRPr="00CC03C9">
        <w:rPr>
          <w:i/>
          <w:iCs/>
        </w:rPr>
        <w:t>by the South Yuba River Citizens League,</w:t>
      </w:r>
      <w:r>
        <w:t xml:space="preserve"> March </w:t>
      </w:r>
      <w:r w:rsidR="00D110DB">
        <w:t>2003</w:t>
      </w:r>
      <w:r w:rsidR="006522E9">
        <w:t>.</w:t>
      </w:r>
      <w:r w:rsidR="00EA40B4">
        <w:t xml:space="preserve"> </w:t>
      </w:r>
      <w:r w:rsidR="001F1400">
        <w:t>“It is also hoped that this report will illuminate the choices that exist for the South Yuba, and that the information will better enable decision makers to act wisely regarding the future of this exceptional pla</w:t>
      </w:r>
      <w:r w:rsidR="003A0960">
        <w:t xml:space="preserve">ce,” p. 5. </w:t>
      </w:r>
      <w:r w:rsidR="00EA40B4">
        <w:t xml:space="preserve">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348">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62" w:history="1">
        <w:r w:rsidR="00DE0259" w:rsidRPr="00E1332E">
          <w:rPr>
            <w:rStyle w:val="Hyperlink"/>
          </w:rPr>
          <w:t>https://www.waterboards.ca.gov/water_issues/programs/administrative_hearings_office/docs/2021/2021-06-10_notice_sanjoaquin.pdf</w:t>
        </w:r>
      </w:hyperlink>
      <w:r w:rsidR="00DE0259">
        <w:t>.</w:t>
      </w:r>
    </w:p>
  </w:endnote>
  <w:endnote w:id="349">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350">
    <w:p w14:paraId="52738A23" w14:textId="15BA5042" w:rsidR="00466C16" w:rsidRDefault="00A73965">
      <w:pPr>
        <w:pStyle w:val="EndnoteText"/>
      </w:pPr>
      <w:r>
        <w:rPr>
          <w:rStyle w:val="EndnoteReference"/>
        </w:rPr>
        <w:endnoteRef/>
      </w:r>
      <w:r>
        <w:t xml:space="preserve"> </w:t>
      </w:r>
      <w:hyperlink r:id="rId163" w:history="1">
        <w:r w:rsidR="00466C16" w:rsidRPr="000A03AA">
          <w:rPr>
            <w:rStyle w:val="Hyperlink"/>
          </w:rPr>
          <w:t>https://klamathrenewal.org/wp-content/uploads/2021/06/21_0617-FERC-Order-Approving-Transfer-of-License.pdf</w:t>
        </w:r>
      </w:hyperlink>
      <w:r w:rsidR="00466C16">
        <w:t>.</w:t>
      </w:r>
    </w:p>
  </w:endnote>
  <w:endnote w:id="351">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64" w:history="1">
        <w:r w:rsidR="00F31CEF" w:rsidRPr="0056600D">
          <w:rPr>
            <w:rStyle w:val="Hyperlink"/>
          </w:rPr>
          <w:t>https://gualalariver.org/river/wild-scenic2</w:t>
        </w:r>
      </w:hyperlink>
      <w:r w:rsidR="00035398">
        <w:t>.</w:t>
      </w:r>
    </w:p>
  </w:endnote>
  <w:endnote w:id="352">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§103(d)(1)(A)(i)(I)</w:t>
      </w:r>
      <w:r w:rsidR="002E4B08">
        <w:t xml:space="preserve">. </w:t>
      </w:r>
      <w:hyperlink r:id="rId165" w:history="1">
        <w:r w:rsidR="002E4B08" w:rsidRPr="000A03AA">
          <w:rPr>
            <w:rStyle w:val="Hyperlink"/>
          </w:rPr>
          <w:t>https://www.congress.gov/108/plaws/publ361/PLAW-108publ361.pdf</w:t>
        </w:r>
      </w:hyperlink>
      <w:r w:rsidR="002E4B08">
        <w:t>.</w:t>
      </w:r>
    </w:p>
  </w:endnote>
  <w:endnote w:id="353">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66"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67"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354">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68" w:history="1">
        <w:r w:rsidR="003804CA" w:rsidRPr="0056600D">
          <w:rPr>
            <w:rStyle w:val="Hyperlink"/>
          </w:rPr>
          <w:t>https://www.waterboards.ca.gov/waterrights/board_decisions/adopted_orders/orders/2008/wro2008_0045.pdf</w:t>
        </w:r>
      </w:hyperlink>
      <w:r w:rsidR="001D100C">
        <w:t>.</w:t>
      </w:r>
    </w:p>
  </w:endnote>
  <w:endnote w:id="355">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69" w:history="1">
        <w:r w:rsidR="00283D8F" w:rsidRPr="0056600D">
          <w:rPr>
            <w:rStyle w:val="Hyperlink"/>
          </w:rPr>
          <w:t>https://www.waterboards.ca.gov/waterrights/water_issues/programs/hearings/auburn_dam/exhibits/x_26.pdf</w:t>
        </w:r>
      </w:hyperlink>
      <w:r w:rsidR="00283D8F">
        <w:t>.</w:t>
      </w:r>
    </w:p>
  </w:endnote>
  <w:endnote w:id="356">
    <w:p w14:paraId="08AC8670" w14:textId="2452B465" w:rsidR="009D0129" w:rsidRDefault="003C5150">
      <w:pPr>
        <w:pStyle w:val="EndnoteText"/>
      </w:pPr>
      <w:r>
        <w:rPr>
          <w:rStyle w:val="EndnoteReference"/>
        </w:rPr>
        <w:endnoteRef/>
      </w:r>
      <w:r>
        <w:t xml:space="preserve"> </w:t>
      </w:r>
      <w:hyperlink r:id="rId170" w:history="1">
        <w:r w:rsidR="009D0129" w:rsidRPr="000A03AA">
          <w:rPr>
            <w:rStyle w:val="Hyperlink"/>
          </w:rPr>
          <w:t>https://regionalparks.saccounty.gov/Parks/Documents/Parks/ARPP06-092617_sm.pdf</w:t>
        </w:r>
      </w:hyperlink>
      <w:r w:rsidR="009D0129">
        <w:t>.</w:t>
      </w:r>
    </w:p>
  </w:endnote>
  <w:endnote w:id="357">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71" w:history="1">
        <w:r w:rsidR="005F1506" w:rsidRPr="000B28BF">
          <w:rPr>
            <w:rStyle w:val="Hyperlink"/>
          </w:rPr>
          <w:t>https://www.waterboards.ca.gov/waterrights/water_issues/programs/bay_delta/california_waterfix/exhibits/docs/FOTR/for_22.pdf</w:t>
        </w:r>
      </w:hyperlink>
      <w:r w:rsidRPr="002E0489">
        <w:t xml:space="preserve">. </w:t>
      </w:r>
    </w:p>
  </w:endnote>
  <w:endnote w:id="358">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12" w:name="_Hlk174098110"/>
      <w:r w:rsidRPr="000F23E2">
        <w:t>P.L. 111</w:t>
      </w:r>
      <w:r>
        <w:noBreakHyphen/>
      </w:r>
      <w:r w:rsidRPr="000F23E2">
        <w:t>11</w:t>
      </w:r>
      <w:r>
        <w:t xml:space="preserve"> §1805</w:t>
      </w:r>
      <w:bookmarkEnd w:id="112"/>
      <w:r>
        <w:t xml:space="preserve">. </w:t>
      </w:r>
      <w:hyperlink r:id="rId172" w:history="1">
        <w:r w:rsidRPr="000A03AA">
          <w:rPr>
            <w:rStyle w:val="Hyperlink"/>
          </w:rPr>
          <w:t>https://www.congress.gov/111/plaws/publ11/PLAW-111publ11.pdf</w:t>
        </w:r>
      </w:hyperlink>
      <w:r>
        <w:t>.</w:t>
      </w:r>
      <w:r w:rsidR="008A1216">
        <w:t xml:space="preserve"> </w:t>
      </w:r>
      <w:bookmarkStart w:id="113"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73" w:history="1">
        <w:r w:rsidR="003E09E3" w:rsidRPr="006D2057">
          <w:rPr>
            <w:rStyle w:val="Hyperlink"/>
          </w:rPr>
          <w:t>https://www.congress.gov/bill/111th-congress/house-bill/146</w:t>
        </w:r>
      </w:hyperlink>
      <w:bookmarkEnd w:id="113"/>
      <w:r w:rsidR="00975146">
        <w:t>.</w:t>
      </w:r>
    </w:p>
  </w:endnote>
  <w:endnote w:id="359">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74"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75" w:history="1">
        <w:r w:rsidR="00EB2845" w:rsidRPr="006D2057">
          <w:rPr>
            <w:rStyle w:val="Hyperlink"/>
          </w:rPr>
          <w:t>https://www.congress.gov/bill/111th-congress/house-bill/146</w:t>
        </w:r>
      </w:hyperlink>
      <w:r w:rsidR="00975146">
        <w:t>.</w:t>
      </w:r>
    </w:p>
  </w:endnote>
  <w:endnote w:id="360">
    <w:p w14:paraId="69F08F2A" w14:textId="7410DAA3" w:rsidR="00B730EE" w:rsidRDefault="00412BA6">
      <w:pPr>
        <w:pStyle w:val="EndnoteText"/>
      </w:pPr>
      <w:r>
        <w:rPr>
          <w:rStyle w:val="EndnoteReference"/>
        </w:rPr>
        <w:endnoteRef/>
      </w:r>
      <w:r>
        <w:t xml:space="preserve"> </w:t>
      </w:r>
      <w:hyperlink r:id="rId176"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15"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15"/>
    </w:p>
  </w:endnote>
  <w:endnote w:id="361">
    <w:p w14:paraId="5AE2A7D1" w14:textId="1167C462" w:rsidR="001A5DA8" w:rsidRDefault="001A5DA8">
      <w:pPr>
        <w:pStyle w:val="EndnoteText"/>
      </w:pPr>
      <w:r>
        <w:rPr>
          <w:rStyle w:val="EndnoteReference"/>
        </w:rPr>
        <w:endnoteRef/>
      </w:r>
      <w:r>
        <w:t xml:space="preserve"> </w:t>
      </w:r>
      <w:hyperlink r:id="rId177"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62">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78"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63">
    <w:p w14:paraId="700ADFB6" w14:textId="281C72F1" w:rsidR="00BE167C" w:rsidRDefault="00BE167C">
      <w:pPr>
        <w:pStyle w:val="EndnoteText"/>
      </w:pPr>
      <w:r>
        <w:rPr>
          <w:rStyle w:val="EndnoteReference"/>
        </w:rPr>
        <w:endnoteRef/>
      </w:r>
      <w:r>
        <w:t xml:space="preserve"> </w:t>
      </w:r>
      <w:hyperlink r:id="rId179" w:history="1">
        <w:r w:rsidRPr="00E1332E">
          <w:rPr>
            <w:rStyle w:val="Hyperlink"/>
          </w:rPr>
          <w:t>http://www.freeportproject.org/</w:t>
        </w:r>
      </w:hyperlink>
      <w:r w:rsidR="00066B2F">
        <w:t>.</w:t>
      </w:r>
    </w:p>
  </w:endnote>
  <w:endnote w:id="364">
    <w:p w14:paraId="03F07506" w14:textId="1AA574A3" w:rsidR="00066B2F" w:rsidRDefault="00066B2F">
      <w:pPr>
        <w:pStyle w:val="EndnoteText"/>
      </w:pPr>
      <w:r>
        <w:rPr>
          <w:rStyle w:val="EndnoteReference"/>
        </w:rPr>
        <w:endnoteRef/>
      </w:r>
      <w:r>
        <w:t xml:space="preserve"> </w:t>
      </w:r>
      <w:hyperlink r:id="rId180"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65">
    <w:p w14:paraId="13944185" w14:textId="1AD675DF" w:rsidR="00AD0832" w:rsidRDefault="00D50000">
      <w:pPr>
        <w:pStyle w:val="EndnoteText"/>
      </w:pPr>
      <w:r>
        <w:rPr>
          <w:rStyle w:val="EndnoteReference"/>
        </w:rPr>
        <w:endnoteRef/>
      </w:r>
      <w:r>
        <w:t xml:space="preserve"> </w:t>
      </w:r>
      <w:r w:rsidR="00C43DC4">
        <w:t xml:space="preserve">Denham Merced River </w:t>
      </w:r>
      <w:r w:rsidR="00A1407E">
        <w:t>de</w:t>
      </w:r>
      <w:r w:rsidR="00C43DC4">
        <w:t>designation bill.</w:t>
      </w:r>
      <w:r w:rsidR="00383575">
        <w:t xml:space="preserve"> </w:t>
      </w:r>
      <w:hyperlink r:id="rId181"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66">
    <w:p w14:paraId="7B016DD9" w14:textId="3D3D3AD6" w:rsidR="005E3858" w:rsidRDefault="005E3858">
      <w:pPr>
        <w:pStyle w:val="EndnoteText"/>
      </w:pPr>
      <w:r>
        <w:rPr>
          <w:rStyle w:val="EndnoteReference"/>
        </w:rPr>
        <w:endnoteRef/>
      </w:r>
      <w:r>
        <w:t xml:space="preserve"> </w:t>
      </w:r>
      <w:hyperlink r:id="rId182" w:history="1">
        <w:r w:rsidRPr="00740A9E">
          <w:rPr>
            <w:rStyle w:val="Hyperlink"/>
          </w:rPr>
          <w:t>https://www.friendsoftheriver.org/wp-content/uploads/2018/11/Drought-is-over-MID-has-a-plan-Merced-Sun-Star-editorial-April-2-2011.pdf</w:t>
        </w:r>
      </w:hyperlink>
      <w:r w:rsidR="00272314">
        <w:t>.</w:t>
      </w:r>
    </w:p>
  </w:endnote>
  <w:endnote w:id="367">
    <w:p w14:paraId="3F6D12B7" w14:textId="49F787D9" w:rsidR="00272314" w:rsidRDefault="00272314">
      <w:pPr>
        <w:pStyle w:val="EndnoteText"/>
      </w:pPr>
      <w:r>
        <w:rPr>
          <w:rStyle w:val="EndnoteReference"/>
        </w:rPr>
        <w:endnoteRef/>
      </w:r>
      <w:r>
        <w:t xml:space="preserve"> </w:t>
      </w:r>
      <w:hyperlink r:id="rId183" w:history="1">
        <w:r w:rsidRPr="00740A9E">
          <w:rPr>
            <w:rStyle w:val="Hyperlink"/>
          </w:rPr>
          <w:t>https://www.friendsoftheriver.org/wp-content/uploads/2018/11/Water-storage-need-rises-above-the-fuss-Modesto-Bee-editorial-April-5-2011.pdf</w:t>
        </w:r>
      </w:hyperlink>
      <w:r>
        <w:t>.</w:t>
      </w:r>
    </w:p>
  </w:endnote>
  <w:endnote w:id="368">
    <w:p w14:paraId="2F33E3E7" w14:textId="1322A246" w:rsidR="00F526F8" w:rsidRDefault="00D90F17">
      <w:pPr>
        <w:pStyle w:val="EndnoteText"/>
      </w:pPr>
      <w:r>
        <w:rPr>
          <w:rStyle w:val="EndnoteReference"/>
        </w:rPr>
        <w:endnoteRef/>
      </w:r>
      <w:r>
        <w:t xml:space="preserve"> </w:t>
      </w:r>
      <w:hyperlink r:id="rId184" w:history="1">
        <w:r w:rsidR="00F526F8" w:rsidRPr="00740A9E">
          <w:rPr>
            <w:rStyle w:val="Hyperlink"/>
          </w:rPr>
          <w:t>https://www.friendsoftheriver.org/wp-content/uploads/2018/11/Dont-mess-with-wild-and-scenic-Merced-River-Sac-Bee-editorial-June-27-2011.pdf</w:t>
        </w:r>
      </w:hyperlink>
      <w:r w:rsidR="00F526F8">
        <w:t>.</w:t>
      </w:r>
    </w:p>
  </w:endnote>
  <w:endnote w:id="369">
    <w:p w14:paraId="53B72CF6" w14:textId="276CB8E5" w:rsidR="00D807FA" w:rsidRDefault="00FC2D19">
      <w:pPr>
        <w:pStyle w:val="EndnoteText"/>
      </w:pPr>
      <w:r>
        <w:rPr>
          <w:rStyle w:val="EndnoteReference"/>
        </w:rPr>
        <w:endnoteRef/>
      </w:r>
      <w:r>
        <w:t xml:space="preserve"> </w:t>
      </w:r>
      <w:hyperlink r:id="rId185"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86"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87"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70">
    <w:p w14:paraId="30EB8623" w14:textId="0F884059" w:rsidR="008D76D4" w:rsidRDefault="004218E0">
      <w:pPr>
        <w:pStyle w:val="EndnoteText"/>
      </w:pPr>
      <w:r>
        <w:rPr>
          <w:rStyle w:val="EndnoteReference"/>
        </w:rPr>
        <w:endnoteRef/>
      </w:r>
      <w:r>
        <w:t xml:space="preserve"> </w:t>
      </w:r>
      <w:r w:rsidR="00A1407E">
        <w:t>Valadao Merced River dedesignation bill.</w:t>
      </w:r>
      <w:r w:rsidR="008D76D4">
        <w:t xml:space="preserve"> </w:t>
      </w:r>
      <w:hyperlink r:id="rId188"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71">
    <w:p w14:paraId="25810B3A" w14:textId="5A201CA5" w:rsidR="00726A9B" w:rsidRDefault="00246471">
      <w:pPr>
        <w:pStyle w:val="EndnoteText"/>
      </w:pPr>
      <w:r>
        <w:rPr>
          <w:rStyle w:val="EndnoteReference"/>
        </w:rPr>
        <w:endnoteRef/>
      </w:r>
      <w:r>
        <w:t xml:space="preserve"> </w:t>
      </w:r>
      <w:r w:rsidR="00CF4FEC">
        <w:t>McClintock Merced River dedesignation bill.</w:t>
      </w:r>
      <w:r w:rsidR="00726A9B">
        <w:t xml:space="preserve"> </w:t>
      </w:r>
      <w:hyperlink r:id="rId189"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72">
    <w:p w14:paraId="203862C5" w14:textId="1017E424" w:rsidR="00660539" w:rsidRDefault="00660539">
      <w:pPr>
        <w:pStyle w:val="EndnoteText"/>
      </w:pPr>
      <w:r>
        <w:rPr>
          <w:rStyle w:val="EndnoteReference"/>
        </w:rPr>
        <w:endnoteRef/>
      </w:r>
      <w:r>
        <w:t xml:space="preserve"> </w:t>
      </w:r>
      <w:hyperlink r:id="rId190" w:history="1">
        <w:r w:rsidRPr="00740A9E">
          <w:rPr>
            <w:rStyle w:val="Hyperlink"/>
          </w:rPr>
          <w:t>https://www.friendsoftheriver.org/wp-content/uploads/2018/11/Raising-dam-should-be-studied-Modesto-Bee-editorial-3-6-2013.pdf</w:t>
        </w:r>
      </w:hyperlink>
      <w:r>
        <w:t>.</w:t>
      </w:r>
    </w:p>
  </w:endnote>
  <w:endnote w:id="373">
    <w:p w14:paraId="6C43C0D3" w14:textId="012CB42E" w:rsidR="00694BAC" w:rsidRDefault="007A634F">
      <w:pPr>
        <w:pStyle w:val="EndnoteText"/>
      </w:pPr>
      <w:r>
        <w:rPr>
          <w:rStyle w:val="EndnoteReference"/>
        </w:rPr>
        <w:endnoteRef/>
      </w:r>
      <w:r>
        <w:t xml:space="preserve"> </w:t>
      </w:r>
      <w:hyperlink r:id="rId191" w:history="1">
        <w:r w:rsidR="00CD2C99" w:rsidRPr="00740A9E">
          <w:rPr>
            <w:rStyle w:val="Hyperlink"/>
          </w:rPr>
          <w:t>https://www.friendsoftheriver.org/wp-content/uploads/2018/11/Open-Closed-Doors-de-designate-Merced-Tuolumne-ws-rivers-Mod-Bee-ed-11-18-2014.pdf</w:t>
        </w:r>
      </w:hyperlink>
      <w:r w:rsidR="00CD2C99">
        <w:t>.</w:t>
      </w:r>
      <w:r w:rsidR="00F55916">
        <w:t xml:space="preserve"> For a discussion of </w:t>
      </w:r>
      <w:r w:rsidR="005A70CD">
        <w:t xml:space="preserve">the various Merced national wild &amp; scenic river de-designation bills and </w:t>
      </w:r>
      <w:r w:rsidR="00C2357F">
        <w:t xml:space="preserve">other efforts to try to increase storage in McClure Reservoir, </w:t>
      </w:r>
      <w:r w:rsidR="00694BAC">
        <w:t xml:space="preserve">see, </w:t>
      </w:r>
      <w:hyperlink r:id="rId192" w:history="1">
        <w:r w:rsidR="00694BAC" w:rsidRPr="00740A9E">
          <w:rPr>
            <w:rStyle w:val="Hyperlink"/>
          </w:rPr>
          <w:t>https://www.friendsoftheriver.org/wp-content/uploads/2018/09/Merced-R-ws-threat-fact-sheet-5-9-15-2018.pdf</w:t>
        </w:r>
      </w:hyperlink>
      <w:r w:rsidR="00694BAC">
        <w:t>.</w:t>
      </w:r>
    </w:p>
  </w:endnote>
  <w:endnote w:id="374">
    <w:p w14:paraId="36AB93CE" w14:textId="0FD7E3FB" w:rsidR="008B7C49" w:rsidRDefault="008B7C49">
      <w:pPr>
        <w:pStyle w:val="EndnoteText"/>
      </w:pPr>
      <w:r>
        <w:rPr>
          <w:rStyle w:val="EndnoteReference"/>
        </w:rPr>
        <w:endnoteRef/>
      </w:r>
      <w:r>
        <w:t xml:space="preserve"> </w:t>
      </w:r>
      <w:hyperlink r:id="rId193"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75">
    <w:p w14:paraId="5BE40041" w14:textId="2FCD841C" w:rsidR="00BC41F8" w:rsidRDefault="00BC41F8">
      <w:pPr>
        <w:pStyle w:val="EndnoteText"/>
      </w:pPr>
      <w:r>
        <w:rPr>
          <w:rStyle w:val="EndnoteReference"/>
        </w:rPr>
        <w:endnoteRef/>
      </w:r>
      <w:r>
        <w:t xml:space="preserve"> </w:t>
      </w:r>
      <w:hyperlink r:id="rId194"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76">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77">
    <w:p w14:paraId="3C68E3BB" w14:textId="6361B2D6" w:rsidR="00827EFF" w:rsidRDefault="00827EFF">
      <w:pPr>
        <w:pStyle w:val="EndnoteText"/>
      </w:pPr>
      <w:r>
        <w:rPr>
          <w:rStyle w:val="EndnoteReference"/>
        </w:rPr>
        <w:endnoteRef/>
      </w:r>
      <w:r>
        <w:t xml:space="preserve"> </w:t>
      </w:r>
      <w:hyperlink r:id="rId195" w:history="1">
        <w:r w:rsidRPr="00B727A7">
          <w:rPr>
            <w:rStyle w:val="Hyperlink"/>
          </w:rPr>
          <w:t>https://ballotpedia.org/California_Proposition_1,_Water_Bond_(2014)</w:t>
        </w:r>
      </w:hyperlink>
      <w:r w:rsidR="00850E8D">
        <w:t>.</w:t>
      </w:r>
    </w:p>
  </w:endnote>
  <w:endnote w:id="378">
    <w:p w14:paraId="7351EE1B" w14:textId="00695C22" w:rsidR="00A03DD9" w:rsidRDefault="0007554F">
      <w:pPr>
        <w:pStyle w:val="EndnoteText"/>
      </w:pPr>
      <w:r>
        <w:rPr>
          <w:rStyle w:val="EndnoteReference"/>
        </w:rPr>
        <w:endnoteRef/>
      </w:r>
      <w:r>
        <w:t xml:space="preserve"> Edmund G. </w:t>
      </w:r>
      <w:r w:rsidR="00DD6EA7">
        <w:t>“</w:t>
      </w:r>
      <w:r>
        <w:t>Jerry</w:t>
      </w:r>
      <w:r w:rsidR="00DD6EA7">
        <w:t>”</w:t>
      </w:r>
      <w:r>
        <w:t xml:space="preserve"> Brown </w:t>
      </w:r>
      <w:r w:rsidR="00DD6EA7">
        <w:t xml:space="preserve">Jr. </w:t>
      </w:r>
      <w:r>
        <w:t>was the 34</w:t>
      </w:r>
      <w:r w:rsidRPr="0007554F">
        <w:rPr>
          <w:vertAlign w:val="superscript"/>
        </w:rPr>
        <w:t>th</w:t>
      </w:r>
      <w:r>
        <w:t xml:space="preserve"> and 39</w:t>
      </w:r>
      <w:r w:rsidRPr="0007554F">
        <w:rPr>
          <w:vertAlign w:val="superscript"/>
        </w:rPr>
        <w:t>th</w:t>
      </w:r>
      <w:r>
        <w:t xml:space="preserve"> </w:t>
      </w:r>
      <w:r w:rsidR="00344638">
        <w:t xml:space="preserve">governor of California, serving from </w:t>
      </w:r>
      <w:r w:rsidR="00B26174">
        <w:t>1975 to 1983 and 2011</w:t>
      </w:r>
      <w:r w:rsidR="00B3664A">
        <w:t xml:space="preserve"> to 2019.</w:t>
      </w:r>
      <w:r w:rsidR="00A03DD9">
        <w:t xml:space="preserve"> </w:t>
      </w:r>
      <w:hyperlink r:id="rId196" w:history="1">
        <w:r w:rsidR="00A03DD9" w:rsidRPr="00B727A7">
          <w:rPr>
            <w:rStyle w:val="Hyperlink"/>
          </w:rPr>
          <w:t>https://en.wikipedia.org/wiki/Jerry_Brown</w:t>
        </w:r>
      </w:hyperlink>
      <w:r w:rsidR="004450D9">
        <w:t>.</w:t>
      </w:r>
    </w:p>
  </w:endnote>
  <w:endnote w:id="379">
    <w:p w14:paraId="5D3B735B" w14:textId="28A604D8" w:rsidR="00E62C0C" w:rsidRDefault="00281054">
      <w:pPr>
        <w:pStyle w:val="EndnoteText"/>
      </w:pPr>
      <w:r>
        <w:rPr>
          <w:rStyle w:val="EndnoteReference"/>
        </w:rPr>
        <w:endnoteRef/>
      </w:r>
      <w:r>
        <w:t xml:space="preserve"> </w:t>
      </w:r>
      <w:hyperlink r:id="rId197"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80">
    <w:p w14:paraId="06246918" w14:textId="13CC917E" w:rsidR="003144C8" w:rsidRDefault="002D5D16">
      <w:pPr>
        <w:pStyle w:val="EndnoteText"/>
      </w:pPr>
      <w:r>
        <w:rPr>
          <w:rStyle w:val="EndnoteReference"/>
        </w:rPr>
        <w:endnoteRef/>
      </w:r>
      <w:r>
        <w:t xml:space="preserve"> </w:t>
      </w:r>
      <w:hyperlink r:id="rId198"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81">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99"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82">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raise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200" w:history="1">
        <w:r w:rsidR="004A2BFE" w:rsidRPr="000A03AA">
          <w:rPr>
            <w:rStyle w:val="Hyperlink"/>
          </w:rPr>
          <w:t>https://www.usbr.gov/mp/ncao/slwri/docs/feasability/slwri-final-fr-full.pdf</w:t>
        </w:r>
      </w:hyperlink>
      <w:r w:rsidR="004A2BFE">
        <w:t>.</w:t>
      </w:r>
    </w:p>
  </w:endnote>
  <w:endnote w:id="383">
    <w:p w14:paraId="162F0FEC" w14:textId="6EE46FDB" w:rsidR="006C5395" w:rsidRDefault="006C5395">
      <w:pPr>
        <w:pStyle w:val="EndnoteText"/>
      </w:pPr>
      <w:r>
        <w:rPr>
          <w:rStyle w:val="EndnoteReference"/>
        </w:rPr>
        <w:endnoteRef/>
      </w:r>
      <w:r>
        <w:t xml:space="preserve"> </w:t>
      </w:r>
      <w:hyperlink r:id="rId201" w:history="1">
        <w:r w:rsidRPr="006C5395">
          <w:rPr>
            <w:rStyle w:val="Hyperlink"/>
          </w:rPr>
          <w:t>AB 142</w:t>
        </w:r>
        <w:r w:rsidR="00DE64D6">
          <w:rPr>
            <w:rStyle w:val="Hyperlink"/>
          </w:rPr>
          <w:t xml:space="preserve"> </w:t>
        </w:r>
        <w:r w:rsidRPr="006C5395">
          <w:rPr>
            <w:rStyle w:val="Hyperlink"/>
          </w:rPr>
          <w:t xml:space="preserve"> Assembly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w&amp;s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84">
    <w:p w14:paraId="24B06DB9" w14:textId="6871D1C2" w:rsidR="00D2213F" w:rsidRDefault="00D2213F">
      <w:pPr>
        <w:pStyle w:val="EndnoteText"/>
      </w:pPr>
      <w:r>
        <w:rPr>
          <w:rStyle w:val="EndnoteReference"/>
        </w:rPr>
        <w:endnoteRef/>
      </w:r>
      <w:r>
        <w:t xml:space="preserve"> </w:t>
      </w:r>
      <w:hyperlink r:id="rId202" w:history="1">
        <w:r w:rsidRPr="00D2213F">
          <w:rPr>
            <w:rStyle w:val="Hyperlink"/>
          </w:rPr>
          <w:t>AB 142</w:t>
        </w:r>
        <w:r w:rsidR="00DE64D6">
          <w:rPr>
            <w:rStyle w:val="Hyperlink"/>
          </w:rPr>
          <w:t xml:space="preserve"> </w:t>
        </w:r>
        <w:r w:rsidRPr="00D2213F">
          <w:rPr>
            <w:rStyle w:val="Hyperlink"/>
          </w:rPr>
          <w:t xml:space="preserve"> Assembly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w&amp;s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85">
    <w:p w14:paraId="747F9E81" w14:textId="118C2BAD"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203" w:history="1">
        <w:r w:rsidR="00A12E1F" w:rsidRPr="0056600D">
          <w:rPr>
            <w:rStyle w:val="Hyperlink"/>
          </w:rPr>
          <w:t>https://www.congress.gov/bill/114th-congress/house-bill/1865</w:t>
        </w:r>
      </w:hyperlink>
      <w:r w:rsidR="00A12E1F">
        <w:t>.</w:t>
      </w:r>
      <w:r w:rsidR="008171AA">
        <w:t xml:space="preserve"> (not passed)</w:t>
      </w:r>
    </w:p>
  </w:endnote>
  <w:endnote w:id="386">
    <w:p w14:paraId="4569ECD4" w14:textId="68F1660F" w:rsidR="00A12E1F" w:rsidRDefault="00DA2D57">
      <w:pPr>
        <w:pStyle w:val="EndnoteText"/>
      </w:pPr>
      <w:r>
        <w:rPr>
          <w:rStyle w:val="EndnoteReference"/>
        </w:rPr>
        <w:endnoteRef/>
      </w:r>
      <w:r w:rsidR="004C4BCD">
        <w:t xml:space="preserve"> </w:t>
      </w:r>
      <w:bookmarkStart w:id="116" w:name="_Hlk189830945"/>
      <w:r w:rsidR="004C4BCD">
        <w:t>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bookmarkStart w:id="117" w:name="_Hlk189830872"/>
      <w:bookmarkEnd w:id="116"/>
      <w:r w:rsidR="00A12E1F">
        <w:fldChar w:fldCharType="begin"/>
      </w:r>
      <w:r w:rsidR="00A12E1F">
        <w:instrText>HYPERLINK "https://www.congress.gov/bill/114th-congress/senate-bill/1423"</w:instrText>
      </w:r>
      <w:r w:rsidR="00A12E1F">
        <w:fldChar w:fldCharType="separate"/>
      </w:r>
      <w:r w:rsidR="00A12E1F" w:rsidRPr="0056600D">
        <w:rPr>
          <w:rStyle w:val="Hyperlink"/>
        </w:rPr>
        <w:t>https://www.congress.gov/bill/114th-congress/senate-bill/1423</w:t>
      </w:r>
      <w:r w:rsidR="00A12E1F">
        <w:fldChar w:fldCharType="end"/>
      </w:r>
      <w:bookmarkEnd w:id="117"/>
      <w:r w:rsidR="004C4BCD">
        <w:t>.</w:t>
      </w:r>
      <w:r w:rsidR="008171AA">
        <w:t xml:space="preserve"> (not passed)</w:t>
      </w:r>
    </w:p>
  </w:endnote>
  <w:endnote w:id="387">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204" w:history="1">
        <w:r w:rsidR="002B00A9" w:rsidRPr="000A03AA">
          <w:rPr>
            <w:rStyle w:val="Hyperlink"/>
          </w:rPr>
          <w:t>https://www.usbr.gov/mp/ncao/slwri/docs/feasability/slwri-final-fr-full.pdf</w:t>
        </w:r>
      </w:hyperlink>
      <w:r w:rsidR="002B00A9">
        <w:t>.</w:t>
      </w:r>
    </w:p>
  </w:endnote>
  <w:endnote w:id="388">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89">
    <w:p w14:paraId="778E0083" w14:textId="371ED61A" w:rsidR="006F637D" w:rsidRDefault="006F637D">
      <w:pPr>
        <w:pStyle w:val="EndnoteText"/>
      </w:pPr>
      <w:r>
        <w:rPr>
          <w:rStyle w:val="EndnoteReference"/>
        </w:rPr>
        <w:endnoteRef/>
      </w:r>
      <w:r>
        <w:t xml:space="preserve"> Ibid., </w:t>
      </w:r>
      <w:bookmarkStart w:id="118"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18"/>
      <w:r w:rsidR="007D2DD7">
        <w:t xml:space="preserve">Feasibility Report preferred </w:t>
      </w:r>
      <w:r w:rsidR="00402596">
        <w:t>alternative</w:t>
      </w:r>
      <w:r w:rsidR="00573C18">
        <w:t>.</w:t>
      </w:r>
      <w:r w:rsidR="007D2DD7">
        <w:t>)</w:t>
      </w:r>
    </w:p>
  </w:endnote>
  <w:endnote w:id="390">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91">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92">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93">
    <w:p w14:paraId="23778683" w14:textId="10794587" w:rsidR="00AB6CAC" w:rsidRDefault="00BF44FF">
      <w:pPr>
        <w:pStyle w:val="EndnoteText"/>
      </w:pPr>
      <w:r>
        <w:rPr>
          <w:rStyle w:val="EndnoteReference"/>
        </w:rPr>
        <w:endnoteRef/>
      </w:r>
      <w:r>
        <w:t xml:space="preserve"> </w:t>
      </w:r>
      <w:hyperlink r:id="rId205" w:history="1">
        <w:r w:rsidR="00AB6CAC" w:rsidRPr="0056600D">
          <w:rPr>
            <w:rStyle w:val="Hyperlink"/>
          </w:rPr>
          <w:t>https://klamathrenewal.org/wp-content/uploads/2020/03/2016.12.31-Executed-and-Amended-Final-KHSA.pdf</w:t>
        </w:r>
      </w:hyperlink>
      <w:r w:rsidR="00AB6CAC">
        <w:t>.</w:t>
      </w:r>
    </w:p>
  </w:endnote>
  <w:endnote w:id="394">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206" w:history="1">
        <w:r w:rsidR="000D1D81" w:rsidRPr="000A03AA">
          <w:rPr>
            <w:rStyle w:val="Hyperlink"/>
          </w:rPr>
          <w:t>https://www.congress.gov/bill/114th-congress/senate-bill/612/text</w:t>
        </w:r>
      </w:hyperlink>
      <w:r w:rsidR="002C379E">
        <w:t>.</w:t>
      </w:r>
    </w:p>
  </w:endnote>
  <w:endnote w:id="395">
    <w:p w14:paraId="3B3D69FD" w14:textId="07460FE9" w:rsidR="00461D1F" w:rsidRDefault="00461D1F">
      <w:pPr>
        <w:pStyle w:val="EndnoteText"/>
      </w:pPr>
      <w:r>
        <w:rPr>
          <w:rStyle w:val="EndnoteReference"/>
        </w:rPr>
        <w:endnoteRef/>
      </w:r>
      <w:r>
        <w:t xml:space="preserve"> </w:t>
      </w:r>
      <w:hyperlink r:id="rId207"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96">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97">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98">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(a) IN GENERAL.—This subtitle shall not be interpreted or implemented in a manner that—</w:t>
      </w:r>
    </w:p>
    <w:p w14:paraId="48073157" w14:textId="77777777" w:rsidR="00E275FF" w:rsidRDefault="00E275FF" w:rsidP="00E275FF">
      <w:pPr>
        <w:pStyle w:val="EndnoteText"/>
      </w:pPr>
      <w:r>
        <w:tab/>
      </w:r>
      <w:r>
        <w:tab/>
        <w:t>(1) preempts or modifies any obligation of the United States to act in conformance with applicable State law, including applicable State water law;</w:t>
      </w:r>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99">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400">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(4) By adding at the end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401">
    <w:p w14:paraId="7E0867A5" w14:textId="1F4A9737" w:rsidR="009F36B0" w:rsidRDefault="00AC0DE7">
      <w:pPr>
        <w:pStyle w:val="EndnoteText"/>
      </w:pPr>
      <w:r>
        <w:rPr>
          <w:rStyle w:val="EndnoteReference"/>
        </w:rPr>
        <w:endnoteRef/>
      </w:r>
      <w:r>
        <w:t xml:space="preserve"> </w:t>
      </w:r>
      <w:hyperlink r:id="rId208"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02">
    <w:p w14:paraId="6FA6ECBD" w14:textId="68766D58" w:rsidR="007C6945" w:rsidRDefault="007C6945">
      <w:pPr>
        <w:pStyle w:val="EndnoteText"/>
      </w:pPr>
      <w:r>
        <w:rPr>
          <w:rStyle w:val="EndnoteReference"/>
        </w:rPr>
        <w:endnoteRef/>
      </w:r>
      <w:r>
        <w:t xml:space="preserve"> </w:t>
      </w:r>
      <w:hyperlink r:id="rId209"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403">
    <w:p w14:paraId="31C66402" w14:textId="69A2A419" w:rsidR="00F160D2" w:rsidRPr="002C3784" w:rsidRDefault="00EC3C44">
      <w:pPr>
        <w:pStyle w:val="EndnoteText"/>
      </w:pPr>
      <w:r>
        <w:rPr>
          <w:rStyle w:val="EndnoteReference"/>
        </w:rPr>
        <w:endnoteRef/>
      </w:r>
      <w:r w:rsidR="008034F5">
        <w:t xml:space="preserve"> </w:t>
      </w:r>
      <w:hyperlink r:id="rId210"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404">
    <w:p w14:paraId="4C5339DB" w14:textId="6F8ACBD9" w:rsidR="00ED3624" w:rsidRPr="003920CE" w:rsidRDefault="00C2716B">
      <w:pPr>
        <w:pStyle w:val="EndnoteText"/>
      </w:pPr>
      <w:r>
        <w:rPr>
          <w:rStyle w:val="EndnoteReference"/>
        </w:rPr>
        <w:endnoteRef/>
      </w:r>
      <w:r>
        <w:t xml:space="preserve"> </w:t>
      </w:r>
      <w:hyperlink r:id="rId211"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405">
    <w:p w14:paraId="30186FFF" w14:textId="7CB8D520" w:rsidR="00352A94" w:rsidRPr="00953688" w:rsidRDefault="00C95182">
      <w:pPr>
        <w:pStyle w:val="EndnoteText"/>
      </w:pPr>
      <w:r>
        <w:rPr>
          <w:rStyle w:val="EndnoteReference"/>
        </w:rPr>
        <w:endnoteRef/>
      </w:r>
      <w:r w:rsidR="009733B4">
        <w:t xml:space="preserve"> </w:t>
      </w:r>
      <w:hyperlink r:id="rId212"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406">
    <w:p w14:paraId="684B4325" w14:textId="44AD368F" w:rsidR="00AF5113" w:rsidRDefault="00AF5113">
      <w:pPr>
        <w:pStyle w:val="EndnoteText"/>
      </w:pPr>
      <w:r>
        <w:rPr>
          <w:rStyle w:val="EndnoteReference"/>
        </w:rPr>
        <w:endnoteRef/>
      </w:r>
      <w:r>
        <w:t xml:space="preserve"> S. 1959 heard in committee. </w:t>
      </w:r>
      <w:hyperlink r:id="rId213"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407">
    <w:p w14:paraId="003C6110" w14:textId="7B436ABB" w:rsidR="00C84185" w:rsidRPr="006E0F69" w:rsidRDefault="00086A84">
      <w:pPr>
        <w:pStyle w:val="EndnoteText"/>
      </w:pPr>
      <w:r>
        <w:rPr>
          <w:rStyle w:val="EndnoteReference"/>
        </w:rPr>
        <w:endnoteRef/>
      </w:r>
      <w:r>
        <w:t xml:space="preserve"> </w:t>
      </w:r>
      <w:hyperlink r:id="rId214"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408">
    <w:p w14:paraId="01E1B403" w14:textId="0C07CF74" w:rsidR="00347B18" w:rsidRDefault="00347B18">
      <w:pPr>
        <w:pStyle w:val="EndnoteText"/>
      </w:pPr>
      <w:r>
        <w:rPr>
          <w:rStyle w:val="EndnoteReference"/>
        </w:rPr>
        <w:endnoteRef/>
      </w:r>
      <w:r>
        <w:t xml:space="preserve"> </w:t>
      </w:r>
      <w:hyperlink r:id="rId215" w:history="1">
        <w:r w:rsidRPr="000A03AA">
          <w:rPr>
            <w:rStyle w:val="Hyperlink"/>
          </w:rPr>
          <w:t>https://resources.ca.gov/CNRALegacyFiles/wp-content/uploads/2018/01/mokelumne-river-wild-and-scenic-study-report.pdf</w:t>
        </w:r>
      </w:hyperlink>
      <w:r>
        <w:t>.</w:t>
      </w:r>
    </w:p>
  </w:endnote>
  <w:endnote w:id="409">
    <w:p w14:paraId="187BABD7" w14:textId="3C792377" w:rsidR="00582549" w:rsidRDefault="00830E16">
      <w:pPr>
        <w:pStyle w:val="EndnoteText"/>
      </w:pPr>
      <w:r>
        <w:rPr>
          <w:rStyle w:val="EndnoteReference"/>
        </w:rPr>
        <w:endnoteRef/>
      </w:r>
      <w:r>
        <w:t xml:space="preserve"> </w:t>
      </w:r>
      <w:hyperlink r:id="rId216" w:history="1">
        <w:r w:rsidR="00582549" w:rsidRPr="000A03AA">
          <w:rPr>
            <w:rStyle w:val="Hyperlink"/>
          </w:rPr>
          <w:t>https://resources.ca.gov/-/media/CNRA-Website/Files/Programs-and-Projects/AB-142/WS-Final-Combined-Report-and-Appendices.pdf</w:t>
        </w:r>
      </w:hyperlink>
      <w:r w:rsidR="00582549">
        <w:t>.</w:t>
      </w:r>
    </w:p>
  </w:endnote>
  <w:endnote w:id="410">
    <w:p w14:paraId="5CA506C3" w14:textId="68376180" w:rsidR="00600A9E" w:rsidRDefault="00BD6201">
      <w:pPr>
        <w:pStyle w:val="EndnoteText"/>
      </w:pPr>
      <w:r>
        <w:rPr>
          <w:rStyle w:val="EndnoteReference"/>
        </w:rPr>
        <w:endnoteRef/>
      </w:r>
      <w:r w:rsidR="00087706">
        <w:t xml:space="preserve"> </w:t>
      </w:r>
      <w:hyperlink r:id="rId217" w:history="1">
        <w:r w:rsidR="003A66DE" w:rsidRPr="000A03AA">
          <w:rPr>
            <w:rStyle w:val="Hyperlink"/>
          </w:rPr>
          <w:t>https://leginfo.legislature.ca.gov/faces/billStatusClient.xhtml?bill_id=201720180SB854</w:t>
        </w:r>
      </w:hyperlink>
      <w:r w:rsidR="003A66DE">
        <w:t>.</w:t>
      </w:r>
      <w:r w:rsidR="00034B06">
        <w:t xml:space="preserve"> </w:t>
      </w:r>
      <w:r w:rsidR="002C5295">
        <w:t xml:space="preserve">The Foothill Conservancy published </w:t>
      </w:r>
      <w:r w:rsidR="00E02094">
        <w:t xml:space="preserve">some retrospectives on the history of their efforts to protect </w:t>
      </w:r>
      <w:r w:rsidR="00B97C60">
        <w:t>the Middle Bar and Devil’s Nose reaches of the Mokelumne River</w:t>
      </w:r>
      <w:r w:rsidR="00B23119">
        <w:t xml:space="preserve">: </w:t>
      </w:r>
      <w:hyperlink r:id="rId218" w:history="1">
        <w:r w:rsidR="00600A9E" w:rsidRPr="005A341A">
          <w:rPr>
            <w:rStyle w:val="Hyperlink"/>
          </w:rPr>
          <w:t>https://archive.foothillconservancy.org/pages/focus3.cgi?magid=59&amp;magiid=828</w:t>
        </w:r>
      </w:hyperlink>
      <w:r w:rsidR="00600A9E">
        <w:t xml:space="preserve"> and </w:t>
      </w:r>
      <w:hyperlink r:id="rId219" w:history="1">
        <w:r w:rsidR="00DF4ACD" w:rsidRPr="005A341A">
          <w:rPr>
            <w:rStyle w:val="Hyperlink"/>
          </w:rPr>
          <w:t>https://archive.foothillconservancy.org/pages/statewild.cgi</w:t>
        </w:r>
      </w:hyperlink>
      <w:r w:rsidR="00DF4ACD">
        <w:t>.</w:t>
      </w:r>
    </w:p>
  </w:endnote>
  <w:endnote w:id="411">
    <w:p w14:paraId="23967B46" w14:textId="291B16A3" w:rsidR="00911921" w:rsidRDefault="00911921">
      <w:pPr>
        <w:pStyle w:val="EndnoteText"/>
      </w:pPr>
      <w:r>
        <w:rPr>
          <w:rStyle w:val="EndnoteReference"/>
        </w:rPr>
        <w:endnoteRef/>
      </w:r>
      <w:r>
        <w:t xml:space="preserve"> </w:t>
      </w:r>
      <w:bookmarkStart w:id="122" w:name="_Hlk174533875"/>
      <w:r w:rsidR="00A0080E" w:rsidRPr="00A0080E">
        <w:t>SB</w:t>
      </w:r>
      <w:r w:rsidR="00EC05A8">
        <w:noBreakHyphen/>
      </w:r>
      <w:r w:rsidR="00A0080E" w:rsidRPr="00A0080E">
        <w:t>854 §§</w:t>
      </w:r>
      <w:r w:rsidR="00124E04">
        <w:t xml:space="preserve"> </w:t>
      </w:r>
      <w:bookmarkEnd w:id="122"/>
      <w:r w:rsidR="00124E04">
        <w:t xml:space="preserve">24 &amp; 25 repealed the </w:t>
      </w:r>
      <w:r w:rsidR="00E86435">
        <w:t xml:space="preserve">earlier </w:t>
      </w:r>
      <w:r w:rsidR="00805A85">
        <w:t>provisions of the Mokelumne</w:t>
      </w:r>
      <w:r w:rsidR="004C4DC2">
        <w:t xml:space="preserve"> River w&amp;s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412">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413">
    <w:p w14:paraId="281950C9" w14:textId="62D0A672" w:rsidR="00AE5F19" w:rsidRDefault="00B05538">
      <w:pPr>
        <w:pStyle w:val="EndnoteText"/>
      </w:pPr>
      <w:r>
        <w:rPr>
          <w:rStyle w:val="EndnoteReference"/>
        </w:rPr>
        <w:endnoteRef/>
      </w:r>
      <w:r>
        <w:t xml:space="preserve"> </w:t>
      </w:r>
      <w:hyperlink r:id="rId220"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414">
    <w:p w14:paraId="029769F8" w14:textId="798E6137" w:rsidR="00E908D4" w:rsidRPr="008347FD" w:rsidRDefault="005C074A">
      <w:pPr>
        <w:pStyle w:val="EndnoteText"/>
      </w:pPr>
      <w:r>
        <w:rPr>
          <w:rStyle w:val="EndnoteReference"/>
        </w:rPr>
        <w:endnoteRef/>
      </w:r>
      <w:r>
        <w:t xml:space="preserve"> </w:t>
      </w:r>
      <w:hyperlink r:id="rId221"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415">
    <w:p w14:paraId="2333064B" w14:textId="60B5D4CF" w:rsidR="00BD18FE" w:rsidRDefault="00BD18FE" w:rsidP="00BD18FE">
      <w:pPr>
        <w:pStyle w:val="EndnoteText"/>
      </w:pPr>
      <w:r>
        <w:rPr>
          <w:rStyle w:val="EndnoteReference"/>
        </w:rPr>
        <w:endnoteRef/>
      </w:r>
      <w:r>
        <w:t xml:space="preserve"> </w:t>
      </w:r>
      <w:hyperlink r:id="rId222"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416">
    <w:p w14:paraId="47A31517" w14:textId="317FE4C7" w:rsidR="00B74646" w:rsidRDefault="00F22A51">
      <w:pPr>
        <w:pStyle w:val="EndnoteText"/>
      </w:pPr>
      <w:r>
        <w:rPr>
          <w:rStyle w:val="EndnoteReference"/>
        </w:rPr>
        <w:endnoteRef/>
      </w:r>
      <w:r>
        <w:t xml:space="preserve"> </w:t>
      </w:r>
      <w:hyperlink r:id="rId223" w:history="1">
        <w:r w:rsidR="00B74646" w:rsidRPr="000A03AA">
          <w:rPr>
            <w:rStyle w:val="Hyperlink"/>
          </w:rPr>
          <w:t>https://leginfo.legislature.ca.gov/faces/billTextClient.xhtml?bill_id=201720180AB2975</w:t>
        </w:r>
      </w:hyperlink>
      <w:r w:rsidR="00B74646">
        <w:t>.</w:t>
      </w:r>
    </w:p>
  </w:endnote>
  <w:endnote w:id="417">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that are in conflict with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(A) determines that the proposed federally owned storage project is feasible in accordance with the reclamation laws;</w:t>
      </w:r>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418">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224"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419">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a) IN GENERAL.—This subtitle shall not be interpreted or implemented in a manner that—</w:t>
      </w:r>
    </w:p>
    <w:p w14:paraId="2378DE37" w14:textId="77777777" w:rsidR="0089118D" w:rsidRPr="0089118D" w:rsidRDefault="0089118D" w:rsidP="0089118D">
      <w:pPr>
        <w:pStyle w:val="EndnoteText"/>
      </w:pPr>
      <w:r w:rsidRPr="0089118D">
        <w:t>(1) preempts or modifies any obligation of the United States to act in conformance with applicable State law, including applicable State water law;</w:t>
      </w:r>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420">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421">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225"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226" w:history="1">
        <w:r w:rsidR="00092466" w:rsidRPr="00B86C44">
          <w:rPr>
            <w:rStyle w:val="Hyperlink"/>
          </w:rPr>
          <w:t>https://www.friendsoftheriver.org/wp-content/uploads/2019/09/2009-Westlands-Interior-Agreement-in-Principle.pdf</w:t>
        </w:r>
      </w:hyperlink>
      <w:r w:rsidR="00A77814" w:rsidRPr="00A77814">
        <w:t xml:space="preserve">. </w:t>
      </w:r>
      <w:hyperlink r:id="rId227" w:history="1">
        <w:r w:rsidR="00A77814" w:rsidRPr="00A77814">
          <w:rPr>
            <w:rStyle w:val="Hyperlink"/>
          </w:rPr>
          <w:t>https://www.friendsoftheriver.org/wp-content/uploads/2019/09/2014-Westlands-Interior-Agreement-in-Principle.pdf</w:t>
        </w:r>
      </w:hyperlink>
      <w:r w:rsidR="00A77814" w:rsidRPr="00A77814">
        <w:t>.</w:t>
      </w:r>
    </w:p>
  </w:endnote>
  <w:endnote w:id="422">
    <w:p w14:paraId="3C3FC33A" w14:textId="30A176F8" w:rsidR="0004099F" w:rsidRPr="0004099F" w:rsidRDefault="0004099F" w:rsidP="0004099F">
      <w:pPr>
        <w:pStyle w:val="EndnoteText"/>
      </w:pPr>
      <w:r>
        <w:rPr>
          <w:rStyle w:val="EndnoteReference"/>
        </w:rPr>
        <w:endnoteRef/>
      </w:r>
      <w:r>
        <w:t xml:space="preserve"> </w:t>
      </w:r>
      <w:hyperlink r:id="rId228"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229"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423">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230" w:history="1">
        <w:r w:rsidRPr="0056600D">
          <w:rPr>
            <w:rStyle w:val="Hyperlink"/>
          </w:rPr>
          <w:t>https://www.friendsoftheriver.org/wp-content/uploads/2018/05/GOP-pushing-Shasta-Dam-rider-EE-News-3-16-2018.pdf</w:t>
        </w:r>
      </w:hyperlink>
      <w:r>
        <w:t>.</w:t>
      </w:r>
    </w:p>
  </w:endnote>
  <w:endnote w:id="424">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231"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425">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232" w:history="1">
        <w:r w:rsidR="000A3E78" w:rsidRPr="000A03AA">
          <w:rPr>
            <w:rStyle w:val="Hyperlink"/>
          </w:rPr>
          <w:t>https://www.friendsoftheriver.org/wp-content/uploads/2018/04/Shasta-Dam-letter-3.13.18_LLM.pdf</w:t>
        </w:r>
      </w:hyperlink>
      <w:r w:rsidR="000A3E78">
        <w:t>.</w:t>
      </w:r>
    </w:p>
  </w:endnote>
  <w:endnote w:id="426">
    <w:p w14:paraId="394D53B6" w14:textId="4D3B2464" w:rsidR="008D798F" w:rsidRDefault="008D798F">
      <w:pPr>
        <w:pStyle w:val="EndnoteText"/>
      </w:pPr>
      <w:r>
        <w:rPr>
          <w:rStyle w:val="EndnoteReference"/>
        </w:rPr>
        <w:endnoteRef/>
      </w:r>
      <w:r>
        <w:t xml:space="preserve"> </w:t>
      </w:r>
      <w:hyperlink r:id="rId233" w:history="1">
        <w:r w:rsidRPr="0056600D">
          <w:rPr>
            <w:rStyle w:val="Hyperlink"/>
          </w:rPr>
          <w:t>https://www.friendsoftheriver.org/wp-content/uploads/2018/05/The-Politics-of-Why-Cong-Dems-Scuttled-Shasta-Dam-expansion-GV-Wire-3-20-2018.pdf</w:t>
        </w:r>
      </w:hyperlink>
      <w:r>
        <w:t>.</w:t>
      </w:r>
    </w:p>
  </w:endnote>
  <w:endnote w:id="427">
    <w:p w14:paraId="58F64A69" w14:textId="17749C28" w:rsidR="00017D15" w:rsidRDefault="00181369">
      <w:pPr>
        <w:pStyle w:val="EndnoteText"/>
      </w:pPr>
      <w:r>
        <w:rPr>
          <w:rStyle w:val="EndnoteReference"/>
        </w:rPr>
        <w:endnoteRef/>
      </w:r>
      <w:r w:rsidR="00170244">
        <w:t xml:space="preserve"> </w:t>
      </w:r>
      <w:hyperlink r:id="rId234"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235" w:history="1">
        <w:r w:rsidR="00CE3F83" w:rsidRPr="000A03AA">
          <w:rPr>
            <w:rStyle w:val="Hyperlink"/>
          </w:rPr>
          <w:t>https://www.friendsoftheriver.org/wp-content/uploads/2016/01/BLM-SJRG-WSR-Recommendation.pdf</w:t>
        </w:r>
      </w:hyperlink>
      <w:r w:rsidR="00380F10">
        <w:t>.</w:t>
      </w:r>
      <w:r w:rsidR="00E21FCA">
        <w:t xml:space="preserve"> </w:t>
      </w:r>
      <w:hyperlink r:id="rId236"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28">
    <w:p w14:paraId="14BF5D9C" w14:textId="5543D297" w:rsidR="000F5A10" w:rsidRDefault="000F5A10">
      <w:pPr>
        <w:pStyle w:val="EndnoteText"/>
      </w:pPr>
      <w:r>
        <w:rPr>
          <w:rStyle w:val="EndnoteReference"/>
        </w:rPr>
        <w:endnoteRef/>
      </w:r>
      <w:r>
        <w:t xml:space="preserve"> </w:t>
      </w:r>
      <w:hyperlink r:id="rId237"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429">
    <w:p w14:paraId="358D2B8D" w14:textId="72C282C8" w:rsidR="00616955" w:rsidRDefault="00616955">
      <w:pPr>
        <w:pStyle w:val="EndnoteText"/>
      </w:pPr>
      <w:r>
        <w:rPr>
          <w:rStyle w:val="EndnoteReference"/>
        </w:rPr>
        <w:endnoteRef/>
      </w:r>
      <w:r>
        <w:t xml:space="preserve"> </w:t>
      </w:r>
      <w:hyperlink r:id="rId238"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430">
    <w:p w14:paraId="55F7EB4A" w14:textId="73AC8F38" w:rsidR="005014A5" w:rsidRDefault="00042FDF">
      <w:pPr>
        <w:pStyle w:val="EndnoteText"/>
      </w:pPr>
      <w:r>
        <w:rPr>
          <w:rStyle w:val="EndnoteReference"/>
        </w:rPr>
        <w:endnoteRef/>
      </w:r>
      <w:r>
        <w:t xml:space="preserve"> </w:t>
      </w:r>
      <w:hyperlink r:id="rId239" w:history="1">
        <w:r w:rsidR="005014A5" w:rsidRPr="00C14F5B">
          <w:rPr>
            <w:rStyle w:val="Hyperlink"/>
          </w:rPr>
          <w:t>https://wildriverscoalition.org</w:t>
        </w:r>
      </w:hyperlink>
      <w:r w:rsidR="00687F07">
        <w:t>.</w:t>
      </w:r>
    </w:p>
  </w:endnote>
  <w:endnote w:id="431">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240" w:history="1">
        <w:r w:rsidR="003C5648" w:rsidRPr="000A03AA">
          <w:rPr>
            <w:rStyle w:val="Hyperlink"/>
          </w:rPr>
          <w:t>https://www.congress.gov/bill/115th-congress/house-bill/6596</w:t>
        </w:r>
      </w:hyperlink>
      <w:r w:rsidR="000F1A00" w:rsidRPr="00D5433D">
        <w:rPr>
          <w:rStyle w:val="Hyperlink"/>
          <w:color w:val="auto"/>
          <w:u w:val="none"/>
        </w:rPr>
        <w:t>.</w:t>
      </w:r>
    </w:p>
  </w:endnote>
  <w:endnote w:id="432">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241" w:history="1">
        <w:r w:rsidR="000400FE" w:rsidRPr="000A03AA">
          <w:rPr>
            <w:rStyle w:val="Hyperlink"/>
          </w:rPr>
          <w:t>https://www.friendsoftheriver.org/wp-content/uploads/2018/12/shasta-dam-raise-eir-press-release.pdf</w:t>
        </w:r>
      </w:hyperlink>
      <w:r>
        <w:t>.</w:t>
      </w:r>
    </w:p>
  </w:endnote>
  <w:endnote w:id="433">
    <w:p w14:paraId="7CE831E3" w14:textId="0C9F7B6F" w:rsidR="00443CED" w:rsidRDefault="00443CED" w:rsidP="00443CED">
      <w:pPr>
        <w:pStyle w:val="EndnoteText"/>
      </w:pPr>
      <w:r>
        <w:rPr>
          <w:rStyle w:val="EndnoteReference"/>
        </w:rPr>
        <w:endnoteRef/>
      </w:r>
      <w:r>
        <w:t xml:space="preserve"> </w:t>
      </w:r>
      <w:hyperlink r:id="rId242"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243"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244"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434">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245"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5">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436">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246"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437">
    <w:p w14:paraId="7545347E" w14:textId="00D68421" w:rsidR="00E63116" w:rsidRDefault="00E63116">
      <w:pPr>
        <w:pStyle w:val="EndnoteText"/>
      </w:pPr>
      <w:r>
        <w:rPr>
          <w:rStyle w:val="EndnoteReference"/>
        </w:rPr>
        <w:endnoteRef/>
      </w:r>
      <w:r>
        <w:t xml:space="preserve"> Friends of the River files;</w:t>
      </w:r>
      <w:r w:rsidR="00CD4C18">
        <w:t xml:space="preserve"> </w:t>
      </w:r>
      <w:r w:rsidR="00AA3C7D">
        <w:t>(“</w:t>
      </w:r>
      <w:r w:rsidR="00CD4C18" w:rsidRPr="00CD4C18">
        <w:t>SFPUC VSA Doc. 12-11-19092 (ocr).pdf</w:t>
      </w:r>
      <w:r w:rsidR="00AA3C7D">
        <w:t>”).</w:t>
      </w:r>
    </w:p>
  </w:endnote>
  <w:endnote w:id="438">
    <w:p w14:paraId="2C893F53" w14:textId="361B31AA" w:rsidR="00563477" w:rsidRDefault="00563477">
      <w:pPr>
        <w:pStyle w:val="EndnoteText"/>
      </w:pPr>
      <w:r>
        <w:rPr>
          <w:rStyle w:val="EndnoteReference"/>
        </w:rPr>
        <w:endnoteRef/>
      </w:r>
      <w:r>
        <w:t xml:space="preserve"> </w:t>
      </w:r>
      <w:r w:rsidR="002B6B46">
        <w:t xml:space="preserve">WSRA </w:t>
      </w:r>
      <w:r>
        <w:t>§</w:t>
      </w:r>
      <w:r w:rsidR="002B6B46">
        <w:t>7(a).</w:t>
      </w:r>
    </w:p>
  </w:endnote>
  <w:endnote w:id="439">
    <w:p w14:paraId="09B84961" w14:textId="38E39727" w:rsidR="003C194C" w:rsidRDefault="003C194C">
      <w:pPr>
        <w:pStyle w:val="EndnoteText"/>
      </w:pPr>
      <w:r>
        <w:rPr>
          <w:rStyle w:val="EndnoteReference"/>
        </w:rPr>
        <w:endnoteRef/>
      </w:r>
      <w:r>
        <w:t xml:space="preserve"> </w:t>
      </w:r>
      <w:hyperlink r:id="rId247"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440">
    <w:p w14:paraId="313FDD4F" w14:textId="6034FDD5" w:rsidR="00A74629" w:rsidRDefault="00A74629">
      <w:pPr>
        <w:pStyle w:val="EndnoteText"/>
      </w:pPr>
      <w:r>
        <w:rPr>
          <w:rStyle w:val="EndnoteReference"/>
        </w:rPr>
        <w:endnoteRef/>
      </w:r>
      <w:r>
        <w:t xml:space="preserve"> </w:t>
      </w:r>
      <w:hyperlink r:id="rId248"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441">
    <w:p w14:paraId="6FFCC37B" w14:textId="6558054B" w:rsidR="007A32DF" w:rsidRDefault="007A32DF">
      <w:pPr>
        <w:pStyle w:val="EndnoteText"/>
      </w:pPr>
      <w:r>
        <w:rPr>
          <w:rStyle w:val="EndnoteReference"/>
        </w:rPr>
        <w:endnoteRef/>
      </w:r>
      <w:r>
        <w:t xml:space="preserve"> </w:t>
      </w:r>
      <w:hyperlink r:id="rId249"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442">
    <w:p w14:paraId="1F3B2DA3" w14:textId="00E0F82B" w:rsidR="00990CE5" w:rsidRDefault="00990CE5">
      <w:pPr>
        <w:pStyle w:val="EndnoteText"/>
      </w:pPr>
      <w:r>
        <w:rPr>
          <w:rStyle w:val="EndnoteReference"/>
        </w:rPr>
        <w:endnoteRef/>
      </w:r>
      <w:r>
        <w:t xml:space="preserve"> </w:t>
      </w:r>
      <w:hyperlink r:id="rId250"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443">
    <w:p w14:paraId="19D670DD" w14:textId="5A5B6FE8" w:rsidR="00DF650A" w:rsidRDefault="00DF650A">
      <w:pPr>
        <w:pStyle w:val="EndnoteText"/>
      </w:pPr>
      <w:r>
        <w:rPr>
          <w:rStyle w:val="EndnoteReference"/>
        </w:rPr>
        <w:endnoteRef/>
      </w:r>
      <w:r>
        <w:t xml:space="preserve"> </w:t>
      </w:r>
      <w:r w:rsidRPr="00DF650A">
        <w:t>(</w:t>
      </w:r>
      <w:hyperlink r:id="rId251"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444">
    <w:p w14:paraId="43758EF6" w14:textId="0C3F7F2F" w:rsidR="00D943CF" w:rsidRDefault="00D943CF">
      <w:pPr>
        <w:pStyle w:val="EndnoteText"/>
      </w:pPr>
      <w:r>
        <w:rPr>
          <w:rStyle w:val="EndnoteReference"/>
        </w:rPr>
        <w:endnoteRef/>
      </w:r>
      <w:r>
        <w:t xml:space="preserve"> </w:t>
      </w:r>
      <w:hyperlink r:id="rId252"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445">
    <w:p w14:paraId="34AFF814" w14:textId="37F558C6" w:rsidR="006822D1" w:rsidRDefault="006822D1">
      <w:pPr>
        <w:pStyle w:val="EndnoteText"/>
      </w:pPr>
      <w:r>
        <w:rPr>
          <w:rStyle w:val="EndnoteReference"/>
        </w:rPr>
        <w:endnoteRef/>
      </w:r>
      <w:r>
        <w:t xml:space="preserve"> </w:t>
      </w:r>
      <w:hyperlink r:id="rId253"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446">
    <w:p w14:paraId="1D6513CD" w14:textId="6B617BB8" w:rsidR="0014169B" w:rsidRDefault="0014169B">
      <w:pPr>
        <w:pStyle w:val="EndnoteText"/>
      </w:pPr>
      <w:r>
        <w:rPr>
          <w:rStyle w:val="EndnoteReference"/>
        </w:rPr>
        <w:endnoteRef/>
      </w:r>
      <w:r>
        <w:t xml:space="preserve"> </w:t>
      </w:r>
      <w:hyperlink r:id="rId254"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447">
    <w:p w14:paraId="00EA0DFB" w14:textId="26A2D02F" w:rsidR="00216A18" w:rsidRDefault="00216A18">
      <w:pPr>
        <w:pStyle w:val="EndnoteText"/>
      </w:pPr>
      <w:r>
        <w:rPr>
          <w:rStyle w:val="EndnoteReference"/>
        </w:rPr>
        <w:endnoteRef/>
      </w:r>
      <w:r>
        <w:t xml:space="preserve"> </w:t>
      </w:r>
      <w:hyperlink r:id="rId255"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56"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448">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57" w:history="1">
        <w:r w:rsidRPr="00E70837">
          <w:rPr>
            <w:rStyle w:val="Hyperlink"/>
          </w:rPr>
          <w:t>https://www.friendsoftheriver.org/wp-content/uploads/2019/05/2019-0513-FOR-et-al-Shasta-Dam-Complaint-ocr.pdf</w:t>
        </w:r>
      </w:hyperlink>
      <w:r w:rsidRPr="00E70837">
        <w:t xml:space="preserve">. For FOR </w:t>
      </w:r>
      <w:r w:rsidRPr="00E70837">
        <w:rPr>
          <w:i/>
        </w:rPr>
        <w:t>et al.</w:t>
      </w:r>
      <w:r w:rsidRPr="00E70837">
        <w:t xml:space="preserve"> joint press release, see </w:t>
      </w:r>
      <w:hyperlink r:id="rId258"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59"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60"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61"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62"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449">
    <w:p w14:paraId="4F3BCE99" w14:textId="41AD8888" w:rsidR="00B9671E" w:rsidRDefault="00363002">
      <w:pPr>
        <w:pStyle w:val="EndnoteText"/>
      </w:pPr>
      <w:r>
        <w:rPr>
          <w:rStyle w:val="EndnoteReference"/>
        </w:rPr>
        <w:endnoteRef/>
      </w:r>
      <w:r>
        <w:t xml:space="preserve"> </w:t>
      </w:r>
      <w:hyperlink r:id="rId263"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450">
    <w:p w14:paraId="143C2A5C" w14:textId="395BB1C8" w:rsidR="009F5EB1" w:rsidRDefault="009F5EB1">
      <w:pPr>
        <w:pStyle w:val="EndnoteText"/>
      </w:pPr>
      <w:r>
        <w:rPr>
          <w:rStyle w:val="EndnoteReference"/>
        </w:rPr>
        <w:endnoteRef/>
      </w:r>
      <w:r>
        <w:t xml:space="preserve"> </w:t>
      </w:r>
      <w:hyperlink r:id="rId264"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65"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451">
    <w:p w14:paraId="4DF3ECCF" w14:textId="66C0CBBB" w:rsidR="003C3E22" w:rsidRDefault="003C3E22">
      <w:pPr>
        <w:pStyle w:val="EndnoteText"/>
      </w:pPr>
      <w:r>
        <w:rPr>
          <w:rStyle w:val="EndnoteReference"/>
        </w:rPr>
        <w:endnoteRef/>
      </w:r>
      <w:r>
        <w:t xml:space="preserve"> </w:t>
      </w:r>
      <w:hyperlink r:id="rId266"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2">
    <w:p w14:paraId="0E1D47EF" w14:textId="751C60BE" w:rsidR="003F2B61" w:rsidRDefault="003F2B61">
      <w:pPr>
        <w:pStyle w:val="EndnoteText"/>
      </w:pPr>
      <w:r>
        <w:rPr>
          <w:rStyle w:val="EndnoteReference"/>
        </w:rPr>
        <w:endnoteRef/>
      </w:r>
      <w:r>
        <w:t xml:space="preserve"> </w:t>
      </w:r>
      <w:hyperlink r:id="rId267"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3">
    <w:p w14:paraId="23D937CB" w14:textId="05024516" w:rsidR="0052335E" w:rsidRDefault="0052335E" w:rsidP="0052335E">
      <w:pPr>
        <w:pStyle w:val="EndnoteText"/>
      </w:pPr>
      <w:r>
        <w:rPr>
          <w:rStyle w:val="EndnoteReference"/>
        </w:rPr>
        <w:endnoteRef/>
      </w:r>
      <w:r>
        <w:t xml:space="preserve"> </w:t>
      </w:r>
      <w:hyperlink r:id="rId268"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4">
    <w:p w14:paraId="3D89F083" w14:textId="646AF551" w:rsidR="00BB423F" w:rsidRDefault="00B33CFC">
      <w:pPr>
        <w:pStyle w:val="EndnoteText"/>
      </w:pPr>
      <w:r>
        <w:rPr>
          <w:rStyle w:val="EndnoteReference"/>
        </w:rPr>
        <w:endnoteRef/>
      </w:r>
      <w:r>
        <w:t xml:space="preserve"> </w:t>
      </w:r>
      <w:hyperlink r:id="rId269"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5">
    <w:p w14:paraId="232817F6" w14:textId="4826083B" w:rsidR="00641AA9" w:rsidRDefault="00DE71D4">
      <w:pPr>
        <w:pStyle w:val="EndnoteText"/>
      </w:pPr>
      <w:r>
        <w:rPr>
          <w:rStyle w:val="EndnoteReference"/>
        </w:rPr>
        <w:endnoteRef/>
      </w:r>
      <w:r>
        <w:t xml:space="preserve"> </w:t>
      </w:r>
      <w:hyperlink r:id="rId270"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6">
    <w:p w14:paraId="39A888DA" w14:textId="432D41F5" w:rsidR="00C25437" w:rsidRDefault="00C25437">
      <w:pPr>
        <w:pStyle w:val="EndnoteText"/>
      </w:pPr>
      <w:r>
        <w:rPr>
          <w:rStyle w:val="EndnoteReference"/>
        </w:rPr>
        <w:endnoteRef/>
      </w:r>
      <w:r>
        <w:t xml:space="preserve"> </w:t>
      </w:r>
      <w:hyperlink r:id="rId271"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7">
    <w:p w14:paraId="33145814" w14:textId="71B87C04" w:rsidR="00181500" w:rsidRDefault="00181500">
      <w:pPr>
        <w:pStyle w:val="EndnoteText"/>
      </w:pPr>
      <w:r>
        <w:rPr>
          <w:rStyle w:val="EndnoteReference"/>
        </w:rPr>
        <w:endnoteRef/>
      </w:r>
      <w:r>
        <w:t xml:space="preserve"> </w:t>
      </w:r>
      <w:hyperlink r:id="rId272" w:history="1">
        <w:r w:rsidRPr="00A3013C">
          <w:rPr>
            <w:rStyle w:val="Hyperlink"/>
          </w:rPr>
          <w:t>https://www.friendsoftheriver.org/wp-content/uploads/2020/02/McCarthy-Announces-Funding-Mojave-Desert-News-Feb-4-2020.pdf</w:t>
        </w:r>
      </w:hyperlink>
      <w:r>
        <w:t>.</w:t>
      </w:r>
    </w:p>
  </w:endnote>
  <w:endnote w:id="458">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73"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Surprise Canyon and Holcome Creeks</w:t>
      </w:r>
      <w:r w:rsidR="005439CA">
        <w:t>.</w:t>
      </w:r>
      <w:r w:rsidR="00C47A9A">
        <w:t>”)</w:t>
      </w:r>
    </w:p>
  </w:endnote>
  <w:endnote w:id="459">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460">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74" w:history="1">
        <w:r w:rsidR="00C66ECA" w:rsidRPr="000A03AA">
          <w:rPr>
            <w:rStyle w:val="Hyperlink"/>
          </w:rPr>
          <w:t>https://www.congress.gov/bill/116th-congress/senate-bill/47/text</w:t>
        </w:r>
      </w:hyperlink>
      <w:r w:rsidR="00C66ECA">
        <w:t>.</w:t>
      </w:r>
    </w:p>
  </w:endnote>
  <w:endnote w:id="461">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75"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462">
    <w:p w14:paraId="4F0D964D" w14:textId="019D7145" w:rsidR="00D16CDF" w:rsidRDefault="00D16CDF" w:rsidP="00D16CDF">
      <w:pPr>
        <w:pStyle w:val="EndnoteText"/>
      </w:pPr>
      <w:r>
        <w:rPr>
          <w:rStyle w:val="EndnoteReference"/>
        </w:rPr>
        <w:endnoteRef/>
      </w:r>
      <w:r>
        <w:t xml:space="preserve"> </w:t>
      </w:r>
      <w:hyperlink r:id="rId276"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3">
    <w:p w14:paraId="574BE568" w14:textId="2F9F2ECE" w:rsidR="00D16CDF" w:rsidRDefault="00D16CDF" w:rsidP="00D16CDF">
      <w:pPr>
        <w:pStyle w:val="EndnoteText"/>
      </w:pPr>
      <w:r>
        <w:rPr>
          <w:rStyle w:val="EndnoteReference"/>
        </w:rPr>
        <w:endnoteRef/>
      </w:r>
      <w:r>
        <w:t xml:space="preserve"> </w:t>
      </w:r>
      <w:hyperlink r:id="rId277"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4">
    <w:p w14:paraId="1359FD79" w14:textId="77777777" w:rsidR="000F08B8" w:rsidRDefault="000F08B8" w:rsidP="000F08B8">
      <w:pPr>
        <w:pStyle w:val="EndnoteText"/>
      </w:pPr>
      <w:r>
        <w:rPr>
          <w:rStyle w:val="EndnoteReference"/>
        </w:rPr>
        <w:endnoteRef/>
      </w:r>
      <w:r>
        <w:t xml:space="preserve"> </w:t>
      </w:r>
      <w:hyperlink r:id="rId278"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79"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5">
    <w:p w14:paraId="2A5F15A0" w14:textId="3982DD21" w:rsidR="0073441F" w:rsidRDefault="0073441F" w:rsidP="0073441F">
      <w:pPr>
        <w:pStyle w:val="EndnoteText"/>
      </w:pPr>
      <w:r>
        <w:rPr>
          <w:rStyle w:val="EndnoteReference"/>
        </w:rPr>
        <w:endnoteRef/>
      </w:r>
      <w:r>
        <w:t xml:space="preserve"> </w:t>
      </w:r>
      <w:hyperlink r:id="rId280"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466">
    <w:p w14:paraId="479C592D" w14:textId="5A6F68CB" w:rsidR="00ED0F1C" w:rsidRDefault="00ED0F1C">
      <w:pPr>
        <w:pStyle w:val="EndnoteText"/>
      </w:pPr>
      <w:r>
        <w:rPr>
          <w:rStyle w:val="EndnoteReference"/>
        </w:rPr>
        <w:endnoteRef/>
      </w:r>
      <w:r>
        <w:t xml:space="preserve"> </w:t>
      </w:r>
      <w:hyperlink r:id="rId281" w:history="1">
        <w:r w:rsidRPr="00ED0F1C">
          <w:rPr>
            <w:rStyle w:val="Hyperlink"/>
          </w:rPr>
          <w:t>https://www.friendsoftheriver.org/wp-content/uploads/2020/08/USBR-Shasta-Dam-raise-dEIS-press-release-Aug-6-2020.pdf</w:t>
        </w:r>
      </w:hyperlink>
      <w:r w:rsidRPr="00ED0F1C">
        <w:t xml:space="preserve"> </w:t>
      </w:r>
      <w:hyperlink r:id="rId282" w:history="1">
        <w:r w:rsidRPr="00ED0F1C">
          <w:rPr>
            <w:rStyle w:val="Hyperlink"/>
          </w:rPr>
          <w:t>https://www.friendsoftheriver.org/wp-content/uploads/2020/10/SLWRI-Draft-Supplemental-EIS.pdf</w:t>
        </w:r>
      </w:hyperlink>
      <w:r w:rsidRPr="00ED0F1C">
        <w:t>.</w:t>
      </w:r>
    </w:p>
  </w:endnote>
  <w:endnote w:id="467">
    <w:p w14:paraId="1D614F80" w14:textId="2CD7B946" w:rsidR="009C5393" w:rsidRDefault="009C5393">
      <w:pPr>
        <w:pStyle w:val="EndnoteText"/>
      </w:pPr>
      <w:r>
        <w:rPr>
          <w:rStyle w:val="EndnoteReference"/>
        </w:rPr>
        <w:endnoteRef/>
      </w:r>
      <w:r>
        <w:t xml:space="preserve"> </w:t>
      </w:r>
      <w:hyperlink r:id="rId283" w:history="1">
        <w:r w:rsidRPr="00A3013C">
          <w:rPr>
            <w:rStyle w:val="Hyperlink"/>
          </w:rPr>
          <w:t>https://www.virtualpublicengagement.com/usbr_shasta/highlights.html</w:t>
        </w:r>
      </w:hyperlink>
      <w:r w:rsidR="00B4326D">
        <w:t>.</w:t>
      </w:r>
    </w:p>
  </w:endnote>
  <w:endnote w:id="468">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84"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9">
    <w:p w14:paraId="3D63D566" w14:textId="6E360DA7" w:rsidR="00B8380A" w:rsidRDefault="00B8380A">
      <w:pPr>
        <w:pStyle w:val="EndnoteText"/>
      </w:pPr>
      <w:r>
        <w:rPr>
          <w:rStyle w:val="EndnoteReference"/>
        </w:rPr>
        <w:endnoteRef/>
      </w:r>
      <w:r>
        <w:t xml:space="preserve"> </w:t>
      </w:r>
      <w:hyperlink r:id="rId285" w:history="1">
        <w:r w:rsidRPr="00A3013C">
          <w:rPr>
            <w:rStyle w:val="Hyperlink"/>
          </w:rPr>
          <w:t>https://www.friendsoftheriver.org/wp-content/uploads/2020/10/10-5-20_SWRCB-Comments-on-SLWRI-Draft-SEIS.pdf</w:t>
        </w:r>
      </w:hyperlink>
      <w:r>
        <w:t>.</w:t>
      </w:r>
      <w:r w:rsidR="00710964">
        <w:t xml:space="preserve"> (SWRCB </w:t>
      </w:r>
      <w:bookmarkStart w:id="124" w:name="_Hlk175053777"/>
      <w:r w:rsidR="00710964">
        <w:t xml:space="preserve">comments on </w:t>
      </w:r>
      <w:r w:rsidR="00BC52B8">
        <w:t>2020 Reclamation draft supplemental Shasta Dam Raise EIS</w:t>
      </w:r>
      <w:r w:rsidR="005439CA">
        <w:t>.</w:t>
      </w:r>
      <w:r w:rsidR="00BC52B8">
        <w:t>)</w:t>
      </w:r>
      <w:bookmarkEnd w:id="124"/>
    </w:p>
  </w:endnote>
  <w:endnote w:id="470">
    <w:p w14:paraId="009B0B55" w14:textId="2AB6BBD3" w:rsidR="00710964" w:rsidRDefault="00740B15">
      <w:pPr>
        <w:pStyle w:val="EndnoteText"/>
      </w:pPr>
      <w:r>
        <w:rPr>
          <w:rStyle w:val="EndnoteReference"/>
        </w:rPr>
        <w:endnoteRef/>
      </w:r>
      <w:r>
        <w:t xml:space="preserve"> </w:t>
      </w:r>
      <w:hyperlink r:id="rId286"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25"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25"/>
    </w:p>
  </w:endnote>
  <w:endnote w:id="471">
    <w:p w14:paraId="714D8BE9" w14:textId="65C0254F" w:rsidR="001D5333" w:rsidRDefault="001D5333">
      <w:pPr>
        <w:pStyle w:val="EndnoteText"/>
      </w:pPr>
      <w:r>
        <w:rPr>
          <w:rStyle w:val="EndnoteReference"/>
        </w:rPr>
        <w:endnoteRef/>
      </w:r>
      <w:r>
        <w:t xml:space="preserve"> </w:t>
      </w:r>
      <w:hyperlink r:id="rId287"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472">
    <w:p w14:paraId="3613F2BD" w14:textId="7B3D3C75" w:rsidR="00997C1E" w:rsidRDefault="00997C1E">
      <w:pPr>
        <w:pStyle w:val="EndnoteText"/>
      </w:pPr>
      <w:r>
        <w:rPr>
          <w:rStyle w:val="EndnoteReference"/>
        </w:rPr>
        <w:endnoteRef/>
      </w:r>
      <w:r>
        <w:t xml:space="preserve"> </w:t>
      </w:r>
      <w:hyperlink r:id="rId288"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89"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3">
    <w:p w14:paraId="79E9367B" w14:textId="39A73750" w:rsidR="00B33369" w:rsidRDefault="00B33369">
      <w:pPr>
        <w:pStyle w:val="EndnoteText"/>
      </w:pPr>
      <w:r>
        <w:rPr>
          <w:rStyle w:val="EndnoteReference"/>
        </w:rPr>
        <w:endnoteRef/>
      </w:r>
      <w:r>
        <w:t xml:space="preserve"> </w:t>
      </w:r>
      <w:hyperlink r:id="rId290"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91"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4">
    <w:p w14:paraId="7292348C" w14:textId="661A9867" w:rsidR="006C4440" w:rsidRDefault="006C4440">
      <w:pPr>
        <w:pStyle w:val="EndnoteText"/>
      </w:pPr>
      <w:r>
        <w:rPr>
          <w:rStyle w:val="EndnoteReference"/>
        </w:rPr>
        <w:endnoteRef/>
      </w:r>
      <w:r>
        <w:t xml:space="preserve"> </w:t>
      </w:r>
      <w:hyperlink r:id="rId292" w:history="1">
        <w:r w:rsidRPr="006C4440">
          <w:rPr>
            <w:rStyle w:val="Hyperlink"/>
          </w:rPr>
          <w:t>https://www.friendsoftheriver.org/wp-content/uploads/2020/12/SLWRI-Final-Supplemental-EIS_toEPA.pdf.pdf</w:t>
        </w:r>
      </w:hyperlink>
      <w:r w:rsidRPr="006C4440">
        <w:t>.</w:t>
      </w:r>
    </w:p>
  </w:endnote>
  <w:endnote w:id="475">
    <w:p w14:paraId="14502D01" w14:textId="77777777" w:rsidR="003E3EC3" w:rsidRDefault="003E3EC3" w:rsidP="003E3EC3">
      <w:pPr>
        <w:pStyle w:val="EndnoteText"/>
      </w:pPr>
      <w:r>
        <w:rPr>
          <w:rStyle w:val="EndnoteReference"/>
        </w:rPr>
        <w:endnoteRef/>
      </w:r>
      <w:r>
        <w:t xml:space="preserve"> </w:t>
      </w:r>
      <w:hyperlink r:id="rId293" w:history="1">
        <w:r w:rsidRPr="00A4007C">
          <w:rPr>
            <w:rStyle w:val="Hyperlink"/>
          </w:rPr>
          <w:t>https://www.friendsoftheriver.org/wp-content/uploads/2020/12/2020-12-3-Trumps-QAnon-of-water-projects-EE-News.pdf</w:t>
        </w:r>
      </w:hyperlink>
      <w:r>
        <w:t xml:space="preserve">. </w:t>
      </w:r>
      <w:hyperlink r:id="rId294" w:history="1">
        <w:r w:rsidRPr="00A4007C">
          <w:rPr>
            <w:rStyle w:val="Hyperlink"/>
          </w:rPr>
          <w:t>https://www.msn.com/en-us/news/us/lame-duck-groups-bash-trump-administration-report-on-raising-the-height-of-shasta-dam/ar-BB1bmGz0</w:t>
        </w:r>
      </w:hyperlink>
      <w:r>
        <w:t>.</w:t>
      </w:r>
    </w:p>
  </w:endnote>
  <w:endnote w:id="476">
    <w:p w14:paraId="62DB4B0A" w14:textId="6B57EFC5" w:rsidR="003E3EC3" w:rsidRDefault="003E3EC3" w:rsidP="003E3EC3">
      <w:pPr>
        <w:pStyle w:val="EndnoteText"/>
      </w:pPr>
      <w:r>
        <w:rPr>
          <w:rStyle w:val="EndnoteReference"/>
        </w:rPr>
        <w:endnoteRef/>
      </w:r>
      <w:r>
        <w:t xml:space="preserve"> </w:t>
      </w:r>
      <w:hyperlink r:id="rId295" w:history="1">
        <w:r w:rsidRPr="00407211">
          <w:rPr>
            <w:rStyle w:val="Hyperlink"/>
          </w:rPr>
          <w:t>https://www.friendsoftheriver.org/wp-content/uploads/2021/01/2020-12-20-Trump-administration-advances-western-water-USBR.pdf</w:t>
        </w:r>
      </w:hyperlink>
      <w:r>
        <w:t>.</w:t>
      </w:r>
    </w:p>
  </w:endnote>
  <w:endnote w:id="477">
    <w:p w14:paraId="11DAAA02" w14:textId="77777777" w:rsidR="003E3EC3" w:rsidRDefault="003E3EC3" w:rsidP="003E3EC3">
      <w:pPr>
        <w:pStyle w:val="EndnoteText"/>
      </w:pPr>
      <w:r>
        <w:rPr>
          <w:rStyle w:val="EndnoteReference"/>
        </w:rPr>
        <w:endnoteRef/>
      </w:r>
      <w:r>
        <w:t xml:space="preserve"> </w:t>
      </w:r>
      <w:hyperlink r:id="rId296" w:history="1">
        <w:r w:rsidRPr="00A4007C">
          <w:rPr>
            <w:rStyle w:val="Hyperlink"/>
          </w:rPr>
          <w:t>https://www.friendsoftheriver.org/wp-content/uploads/2020/12/BILLS-116HR133SA-RCP-116-68-Reclamation-provisions.pdf</w:t>
        </w:r>
      </w:hyperlink>
      <w:r>
        <w:t>. See section 208.</w:t>
      </w:r>
    </w:p>
  </w:endnote>
  <w:endnote w:id="478">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97"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79">
    <w:p w14:paraId="7BD8DCA8" w14:textId="049DBCA2" w:rsidR="004736B6" w:rsidRDefault="004736B6">
      <w:pPr>
        <w:pStyle w:val="EndnoteText"/>
      </w:pPr>
      <w:r>
        <w:rPr>
          <w:rStyle w:val="EndnoteReference"/>
        </w:rPr>
        <w:endnoteRef/>
      </w:r>
      <w:r>
        <w:t xml:space="preserve"> </w:t>
      </w:r>
      <w:hyperlink r:id="rId298" w:history="1">
        <w:r w:rsidRPr="004736B6">
          <w:rPr>
            <w:rStyle w:val="Hyperlink"/>
          </w:rPr>
          <w:t>https://www.friendsoftheriver.org/wp-content/uploads/2021/01/Reclamation_SLWRI_FSEIS_Transmittal_01122021_McClintock-ocr.pdf</w:t>
        </w:r>
      </w:hyperlink>
      <w:r w:rsidRPr="004736B6">
        <w:t>.</w:t>
      </w:r>
    </w:p>
  </w:endnote>
  <w:endnote w:id="480">
    <w:p w14:paraId="463956C4" w14:textId="19D5C0A6" w:rsidR="000075FC" w:rsidRDefault="000075FC">
      <w:pPr>
        <w:pStyle w:val="EndnoteText"/>
      </w:pPr>
      <w:r>
        <w:rPr>
          <w:rStyle w:val="EndnoteReference"/>
        </w:rPr>
        <w:endnoteRef/>
      </w:r>
      <w:r>
        <w:t xml:space="preserve"> </w:t>
      </w:r>
      <w:hyperlink r:id="rId299"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81">
    <w:p w14:paraId="52C3E584" w14:textId="24908BC5" w:rsidR="0037703E" w:rsidRDefault="0037703E">
      <w:pPr>
        <w:pStyle w:val="EndnoteText"/>
      </w:pPr>
      <w:r>
        <w:rPr>
          <w:rStyle w:val="EndnoteReference"/>
        </w:rPr>
        <w:endnoteRef/>
      </w:r>
      <w:r>
        <w:t xml:space="preserve"> </w:t>
      </w:r>
      <w:hyperlink r:id="rId300"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82">
    <w:p w14:paraId="3117C03C" w14:textId="48C27BBD" w:rsidR="00DB32EF" w:rsidRDefault="00DB32EF">
      <w:pPr>
        <w:pStyle w:val="EndnoteText"/>
      </w:pPr>
      <w:r>
        <w:rPr>
          <w:rStyle w:val="EndnoteReference"/>
        </w:rPr>
        <w:endnoteRef/>
      </w:r>
      <w:r>
        <w:t xml:space="preserve"> </w:t>
      </w:r>
      <w:hyperlink r:id="rId301"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83">
    <w:p w14:paraId="3E460EA8" w14:textId="107E63F8" w:rsidR="008225D6" w:rsidRDefault="008225D6">
      <w:pPr>
        <w:pStyle w:val="EndnoteText"/>
      </w:pPr>
      <w:r>
        <w:rPr>
          <w:rStyle w:val="EndnoteReference"/>
        </w:rPr>
        <w:endnoteRef/>
      </w:r>
      <w:r>
        <w:t xml:space="preserve"> </w:t>
      </w:r>
      <w:hyperlink r:id="rId302"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84">
    <w:p w14:paraId="00C7B8EF" w14:textId="6859077E" w:rsidR="00D974A0" w:rsidRDefault="00D974A0">
      <w:pPr>
        <w:pStyle w:val="EndnoteText"/>
      </w:pPr>
      <w:r>
        <w:rPr>
          <w:rStyle w:val="EndnoteReference"/>
        </w:rPr>
        <w:endnoteRef/>
      </w:r>
      <w:r>
        <w:t xml:space="preserve"> </w:t>
      </w:r>
      <w:hyperlink r:id="rId303"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85">
    <w:p w14:paraId="24903438" w14:textId="1DC423AA" w:rsidR="00837161" w:rsidRDefault="00837161">
      <w:pPr>
        <w:pStyle w:val="EndnoteText"/>
      </w:pPr>
      <w:r>
        <w:rPr>
          <w:rStyle w:val="EndnoteReference"/>
        </w:rPr>
        <w:endnoteRef/>
      </w:r>
      <w:r>
        <w:t xml:space="preserve"> </w:t>
      </w:r>
      <w:hyperlink r:id="rId304"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86">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305" w:history="1">
        <w:r w:rsidR="008449A6" w:rsidRPr="00B86C44">
          <w:rPr>
            <w:rStyle w:val="Hyperlink"/>
          </w:rPr>
          <w:t>https://www.waterboards.ca.gov/water_issues/programs/administrative_hearings_office/docs/2021/2021-06-10_notice_sanjoaquin.pdf</w:t>
        </w:r>
      </w:hyperlink>
      <w:r w:rsidR="00EC1655">
        <w:t>.</w:t>
      </w:r>
    </w:p>
  </w:endnote>
  <w:endnote w:id="487">
    <w:p w14:paraId="7A8E0135" w14:textId="594D1C10" w:rsidR="001570F4" w:rsidRDefault="001570F4">
      <w:pPr>
        <w:pStyle w:val="EndnoteText"/>
      </w:pPr>
      <w:r>
        <w:rPr>
          <w:rStyle w:val="EndnoteReference"/>
        </w:rPr>
        <w:endnoteRef/>
      </w:r>
      <w:r>
        <w:t xml:space="preserve"> </w:t>
      </w:r>
      <w:hyperlink r:id="rId306"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88">
    <w:p w14:paraId="57998956" w14:textId="77777777" w:rsidR="00982CC5" w:rsidRDefault="00982CC5" w:rsidP="00982CC5">
      <w:pPr>
        <w:pStyle w:val="EndnoteText"/>
      </w:pPr>
      <w:r>
        <w:rPr>
          <w:rStyle w:val="EndnoteReference"/>
        </w:rPr>
        <w:endnoteRef/>
      </w:r>
      <w:r>
        <w:t xml:space="preserve"> </w:t>
      </w:r>
      <w:hyperlink r:id="rId307" w:history="1">
        <w:r w:rsidRPr="00002200">
          <w:rPr>
            <w:rStyle w:val="Hyperlink"/>
          </w:rPr>
          <w:t>MER2021_FINAL_Report_ReducedSize-1-1.pdf (americanrivers.org)</w:t>
        </w:r>
      </w:hyperlink>
      <w:r>
        <w:t>.</w:t>
      </w:r>
    </w:p>
  </w:endnote>
  <w:endnote w:id="489">
    <w:p w14:paraId="383696B0" w14:textId="77777777" w:rsidR="00982CC5" w:rsidRDefault="00982CC5" w:rsidP="00982CC5">
      <w:pPr>
        <w:pStyle w:val="EndnoteText"/>
      </w:pPr>
      <w:r>
        <w:rPr>
          <w:rStyle w:val="EndnoteReference"/>
        </w:rPr>
        <w:endnoteRef/>
      </w:r>
      <w:r>
        <w:t xml:space="preserve"> </w:t>
      </w:r>
      <w:hyperlink r:id="rId308" w:history="1">
        <w:r w:rsidRPr="00B85778">
          <w:rPr>
            <w:rStyle w:val="Hyperlink"/>
          </w:rPr>
          <w:t>www.AmericanRivers.org/McCloudRiver2021</w:t>
        </w:r>
      </w:hyperlink>
      <w:r>
        <w:t>.</w:t>
      </w:r>
    </w:p>
  </w:endnote>
  <w:endnote w:id="490">
    <w:p w14:paraId="213FADBD" w14:textId="77777777" w:rsidR="00982CC5" w:rsidRDefault="00982CC5" w:rsidP="00982CC5">
      <w:pPr>
        <w:pStyle w:val="EndnoteText"/>
      </w:pPr>
      <w:r>
        <w:rPr>
          <w:rStyle w:val="EndnoteReference"/>
        </w:rPr>
        <w:endnoteRef/>
      </w:r>
      <w:r>
        <w:t xml:space="preserve"> </w:t>
      </w:r>
      <w:hyperlink r:id="rId309" w:history="1">
        <w:r w:rsidRPr="00B85778">
          <w:rPr>
            <w:rStyle w:val="Hyperlink"/>
          </w:rPr>
          <w:t>https://www.friendsoftheriver.org/wp-content/uploads/2021/02/OR-et-al-SLWRI-DSEIS-comments.pdf</w:t>
        </w:r>
      </w:hyperlink>
      <w:r>
        <w:t>, p. 1.</w:t>
      </w:r>
    </w:p>
  </w:endnote>
  <w:endnote w:id="491">
    <w:p w14:paraId="1468B3BB" w14:textId="77777777" w:rsidR="008B3012" w:rsidRDefault="008B3012" w:rsidP="008B3012">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492">
    <w:p w14:paraId="711B3EEC" w14:textId="0D603F19" w:rsidR="008B3012" w:rsidRDefault="008B3012" w:rsidP="008B3012">
      <w:pPr>
        <w:pStyle w:val="EndnoteText"/>
      </w:pPr>
      <w:r>
        <w:rPr>
          <w:rStyle w:val="EndnoteReference"/>
        </w:rPr>
        <w:endnoteRef/>
      </w:r>
      <w:r>
        <w:t xml:space="preserve"> </w:t>
      </w:r>
      <w:hyperlink r:id="rId310" w:history="1">
        <w:r w:rsidRPr="00F71B7C">
          <w:rPr>
            <w:rStyle w:val="Hyperlink"/>
          </w:rPr>
          <w:t>https://www.friendsoftheriver.org/wp-content/uploads/2022/01/2021-BIB-IIJA-Title-IX-sec-40901.pdf</w:t>
        </w:r>
      </w:hyperlink>
      <w:r w:rsidR="00222649">
        <w:rPr>
          <w:rStyle w:val="Hyperlink"/>
          <w:color w:val="auto"/>
          <w:u w:val="none"/>
        </w:rPr>
        <w:t>.</w:t>
      </w:r>
    </w:p>
  </w:endnote>
  <w:endnote w:id="493">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311" w:history="1">
        <w:r w:rsidR="00A07908" w:rsidRPr="0056600D">
          <w:rPr>
            <w:rStyle w:val="Hyperlink"/>
          </w:rPr>
          <w:t>https://www.congress.gov/bill/117th-congress/house-bill/7329</w:t>
        </w:r>
      </w:hyperlink>
      <w:r w:rsidR="00FD01F4">
        <w:t>.</w:t>
      </w:r>
    </w:p>
  </w:endnote>
  <w:endnote w:id="494">
    <w:p w14:paraId="04CEB5E1" w14:textId="7CAE3647" w:rsidR="005D5808" w:rsidRDefault="005D5808">
      <w:pPr>
        <w:pStyle w:val="EndnoteText"/>
      </w:pPr>
      <w:r>
        <w:rPr>
          <w:rStyle w:val="EndnoteReference"/>
        </w:rPr>
        <w:endnoteRef/>
      </w:r>
      <w:r>
        <w:t xml:space="preserve"> </w:t>
      </w:r>
      <w:hyperlink r:id="rId312"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95">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313"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96">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314" w:history="1">
        <w:r w:rsidR="00EC2A26" w:rsidRPr="0056600D">
          <w:rPr>
            <w:rStyle w:val="Hyperlink"/>
          </w:rPr>
          <w:t>https://www.waterboards.ca.gov/water_issues/programs/administrative_hearings_office/docs/2022/2022-07-19-order-wr-2022-0165.pdf</w:t>
        </w:r>
      </w:hyperlink>
      <w:r w:rsidR="00F84C6B">
        <w:t>.</w:t>
      </w:r>
    </w:p>
  </w:endnote>
  <w:endnote w:id="497">
    <w:p w14:paraId="14B2F4CB" w14:textId="48C7771C" w:rsidR="002C5449" w:rsidRDefault="007B42C9">
      <w:pPr>
        <w:pStyle w:val="EndnoteText"/>
      </w:pPr>
      <w:r>
        <w:rPr>
          <w:rStyle w:val="EndnoteReference"/>
        </w:rPr>
        <w:endnoteRef/>
      </w:r>
      <w:r>
        <w:t xml:space="preserve"> </w:t>
      </w:r>
      <w:hyperlink r:id="rId315" w:history="1">
        <w:r w:rsidR="002C5449" w:rsidRPr="0056600D">
          <w:rPr>
            <w:rStyle w:val="Hyperlink"/>
          </w:rPr>
          <w:t>https://www.friendsoftheriver.org/wp-content/uploads/2022/08/2022-8-16-CA-House-Republicans-pitch-Newsom-on-Shasta-Res-expansion-Sac-Bee.pdf</w:t>
        </w:r>
      </w:hyperlink>
      <w:r w:rsidR="002C5449">
        <w:t>.</w:t>
      </w:r>
    </w:p>
  </w:endnote>
  <w:endnote w:id="498">
    <w:p w14:paraId="674D4A87" w14:textId="36F18ABD" w:rsidR="006A1BEA" w:rsidRDefault="00757653">
      <w:pPr>
        <w:pStyle w:val="EndnoteText"/>
      </w:pPr>
      <w:r>
        <w:rPr>
          <w:rStyle w:val="EndnoteReference"/>
        </w:rPr>
        <w:endnoteRef/>
      </w:r>
      <w:r>
        <w:t xml:space="preserve"> </w:t>
      </w:r>
      <w:hyperlink r:id="rId316"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99">
    <w:p w14:paraId="175214F6" w14:textId="2F7554C3" w:rsidR="000950E2" w:rsidRDefault="00137092">
      <w:pPr>
        <w:pStyle w:val="EndnoteText"/>
      </w:pPr>
      <w:r>
        <w:rPr>
          <w:rStyle w:val="EndnoteReference"/>
        </w:rPr>
        <w:endnoteRef/>
      </w:r>
      <w:r>
        <w:t xml:space="preserve"> </w:t>
      </w:r>
      <w:hyperlink r:id="rId317"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500">
    <w:p w14:paraId="3569C3B3" w14:textId="181F301E" w:rsidR="002F6283" w:rsidRDefault="002F6283">
      <w:pPr>
        <w:pStyle w:val="EndnoteText"/>
      </w:pPr>
      <w:r>
        <w:rPr>
          <w:rStyle w:val="EndnoteReference"/>
        </w:rPr>
        <w:endnoteRef/>
      </w:r>
      <w:r>
        <w:t xml:space="preserve"> </w:t>
      </w:r>
      <w:hyperlink r:id="rId318" w:history="1">
        <w:r w:rsidRPr="002F6283">
          <w:rPr>
            <w:rStyle w:val="Hyperlink"/>
          </w:rPr>
          <w:t>https://valadao.house.gov/news/documentsingle.aspx?DocumentID=495</w:t>
        </w:r>
      </w:hyperlink>
      <w:r>
        <w:t>.</w:t>
      </w:r>
    </w:p>
  </w:endnote>
  <w:endnote w:id="501">
    <w:p w14:paraId="34110F8A" w14:textId="428F8D4D" w:rsidR="00CD0A1B" w:rsidRDefault="00CD0A1B">
      <w:pPr>
        <w:pStyle w:val="EndnoteText"/>
      </w:pPr>
      <w:r>
        <w:rPr>
          <w:rStyle w:val="EndnoteReference"/>
        </w:rPr>
        <w:endnoteRef/>
      </w:r>
      <w:r>
        <w:t xml:space="preserve"> </w:t>
      </w:r>
      <w:hyperlink r:id="rId319"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2">
    <w:p w14:paraId="399AA5AE" w14:textId="1563661B" w:rsidR="003935E4" w:rsidRDefault="003935E4" w:rsidP="003935E4">
      <w:pPr>
        <w:pStyle w:val="EndnoteText"/>
      </w:pPr>
      <w:r>
        <w:rPr>
          <w:rStyle w:val="EndnoteReference"/>
        </w:rPr>
        <w:endnoteRef/>
      </w:r>
      <w:r>
        <w:t xml:space="preserve"> STORAGE.—Section 4007 of the Water Infrastructure Improvements for The Nation Act (Public Law 6 114–322) is amended— in subsection (i), by striking ‘‘January 1,12 2021’’ and inserting ‘‘January 1, 2028’’. (WATER for California §304(a)(1</w:t>
      </w:r>
      <w:r w:rsidRPr="001174BD">
        <w:t>)</w:t>
      </w:r>
      <w:r>
        <w:t>)</w:t>
      </w:r>
      <w:r w:rsidR="007E317A">
        <w:t>.</w:t>
      </w:r>
    </w:p>
  </w:endnote>
  <w:endnote w:id="503">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504">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(i), by striking ‘‘this Act, except for any project for which—’’ and inserting ‘‘this Act; or’’; and (B) by striking clauses (i) and (ii); and (2) in subparagraph (C), by striking ‘‘(except that projects described in clauses (i) and (ii) of subparagraph (B) shall not be eligible)’’. </w:t>
      </w:r>
      <w:r>
        <w:rPr>
          <w:szCs w:val="21"/>
        </w:rPr>
        <w:t>(WATER for California §301</w:t>
      </w:r>
      <w:r w:rsidRPr="004472EA">
        <w:rPr>
          <w:szCs w:val="21"/>
        </w:rPr>
        <w:t>)</w:t>
      </w:r>
      <w:r w:rsidR="00C72E31">
        <w:rPr>
          <w:szCs w:val="21"/>
        </w:rPr>
        <w:t>.</w:t>
      </w:r>
    </w:p>
  </w:endnote>
  <w:endnote w:id="505">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r w:rsidRPr="000C711F">
        <w:rPr>
          <w:rFonts w:ascii="Cambria" w:hAnsi="Cambria"/>
          <w:sz w:val="21"/>
          <w:szCs w:val="21"/>
        </w:rPr>
        <w:t>CLARIFICATION.—No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506">
    <w:p w14:paraId="23FC5F31" w14:textId="24C16CA5" w:rsidR="003935E4" w:rsidRDefault="003935E4" w:rsidP="003935E4">
      <w:pPr>
        <w:pStyle w:val="EndnoteText"/>
      </w:pPr>
      <w:r>
        <w:rPr>
          <w:rStyle w:val="EndnoteReference"/>
        </w:rPr>
        <w:endnoteRef/>
      </w:r>
      <w:r>
        <w:t xml:space="preserve"> </w:t>
      </w:r>
      <w:hyperlink r:id="rId320"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7">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321"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08">
    <w:p w14:paraId="6E49D14E" w14:textId="7655183B" w:rsidR="00855764" w:rsidRDefault="00855764">
      <w:pPr>
        <w:pStyle w:val="EndnoteText"/>
      </w:pPr>
      <w:r>
        <w:rPr>
          <w:rStyle w:val="EndnoteReference"/>
        </w:rPr>
        <w:endnoteRef/>
      </w:r>
      <w:r>
        <w:t xml:space="preserve"> </w:t>
      </w:r>
      <w:hyperlink r:id="rId322" w:history="1">
        <w:r>
          <w:rPr>
            <w:rStyle w:val="Hyperlink"/>
          </w:rPr>
          <w:t>https://docs.house.gov/meetings/AP/AP10/20230615/116119/BILLS-118--AP--EnergyWater-FY24EnergyWaterSubcommitteeMark.pdf</w:t>
        </w:r>
      </w:hyperlink>
      <w:r>
        <w:t>. See page 64, Title V “Water for California” Sec. 501.</w:t>
      </w:r>
    </w:p>
  </w:endnote>
  <w:endnote w:id="509">
    <w:p w14:paraId="152A9190" w14:textId="1B230A3B" w:rsidR="0002165A" w:rsidRDefault="0002165A" w:rsidP="0002165A">
      <w:pPr>
        <w:pStyle w:val="EndnoteText"/>
      </w:pPr>
      <w:r>
        <w:rPr>
          <w:rStyle w:val="EndnoteReference"/>
        </w:rPr>
        <w:endnoteRef/>
      </w:r>
      <w:r>
        <w:t xml:space="preserve"> </w:t>
      </w:r>
      <w:hyperlink r:id="rId323"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10">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324"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511">
    <w:p w14:paraId="32373167" w14:textId="3701C0FE" w:rsidR="00F67B47" w:rsidRDefault="00F67B47" w:rsidP="00F67B47">
      <w:pPr>
        <w:pStyle w:val="EndnoteText"/>
      </w:pPr>
      <w:r>
        <w:rPr>
          <w:rStyle w:val="EndnoteReference"/>
        </w:rPr>
        <w:endnoteRef/>
      </w:r>
      <w:r>
        <w:t xml:space="preserve"> </w:t>
      </w:r>
      <w:hyperlink r:id="rId325"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512">
    <w:p w14:paraId="0F4EC7F4" w14:textId="2CA9C191" w:rsidR="00892AFA" w:rsidRDefault="00892AFA" w:rsidP="00892AFA">
      <w:pPr>
        <w:pStyle w:val="EndnoteText"/>
      </w:pPr>
      <w:r>
        <w:rPr>
          <w:rStyle w:val="EndnoteReference"/>
        </w:rPr>
        <w:endnoteRef/>
      </w:r>
      <w:r>
        <w:t xml:space="preserve"> </w:t>
      </w:r>
      <w:hyperlink r:id="rId326"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513">
    <w:p w14:paraId="6E2AAE88" w14:textId="7304E106" w:rsidR="00C223F6" w:rsidRDefault="000F7EE9">
      <w:pPr>
        <w:pStyle w:val="EndnoteText"/>
      </w:pPr>
      <w:r>
        <w:rPr>
          <w:rStyle w:val="EndnoteReference"/>
        </w:rPr>
        <w:endnoteRef/>
      </w:r>
      <w:r>
        <w:t xml:space="preserve"> </w:t>
      </w:r>
      <w:hyperlink r:id="rId327"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514">
    <w:p w14:paraId="6CBA8289" w14:textId="2D58F65A" w:rsidR="00104DC1" w:rsidRDefault="00104DC1">
      <w:pPr>
        <w:pStyle w:val="EndnoteText"/>
      </w:pPr>
      <w:r>
        <w:rPr>
          <w:rStyle w:val="EndnoteReference"/>
        </w:rPr>
        <w:endnoteRef/>
      </w:r>
      <w:r>
        <w:t xml:space="preserve"> </w:t>
      </w:r>
      <w:hyperlink r:id="rId328" w:history="1">
        <w:r w:rsidRPr="00A3013C">
          <w:rPr>
            <w:rStyle w:val="Hyperlink"/>
          </w:rPr>
          <w:t>https://carbajal.house.gov/news/documentsingle.aspx?DocumentID=1413</w:t>
        </w:r>
      </w:hyperlink>
      <w:r w:rsidR="003C1BC7">
        <w:t xml:space="preserve">. </w:t>
      </w:r>
      <w:hyperlink r:id="rId329"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515">
    <w:p w14:paraId="4DC4762C" w14:textId="394B8BB5" w:rsidR="00864ADC" w:rsidRDefault="00864ADC">
      <w:pPr>
        <w:pStyle w:val="EndnoteText"/>
      </w:pPr>
      <w:r>
        <w:rPr>
          <w:rStyle w:val="EndnoteReference"/>
        </w:rPr>
        <w:endnoteRef/>
      </w:r>
      <w:r>
        <w:t xml:space="preserve"> </w:t>
      </w:r>
      <w:hyperlink r:id="rId330" w:history="1">
        <w:r w:rsidRPr="00A3013C">
          <w:rPr>
            <w:rStyle w:val="Hyperlink"/>
          </w:rPr>
          <w:t>https://chu.house.gov/media-center/press-releases/rep-chu-and-sen-padilla-introduce-legislation-expand-san-gabriel</w:t>
        </w:r>
      </w:hyperlink>
      <w:r>
        <w:t>.</w:t>
      </w:r>
      <w:r w:rsidR="00B54601">
        <w:t xml:space="preserve"> </w:t>
      </w:r>
      <w:hyperlink r:id="rId331"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516">
    <w:p w14:paraId="705E9A2B" w14:textId="40957B92" w:rsidR="00825771" w:rsidRDefault="004E5C51">
      <w:pPr>
        <w:pStyle w:val="EndnoteText"/>
      </w:pPr>
      <w:r>
        <w:rPr>
          <w:rStyle w:val="EndnoteReference"/>
        </w:rPr>
        <w:endnoteRef/>
      </w:r>
      <w:r>
        <w:t xml:space="preserve"> </w:t>
      </w:r>
      <w:hyperlink r:id="rId332"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517">
    <w:p w14:paraId="66124237" w14:textId="2FB82DDF" w:rsidR="00625A8F" w:rsidRDefault="007C64CC">
      <w:pPr>
        <w:pStyle w:val="EndnoteText"/>
      </w:pPr>
      <w:r>
        <w:rPr>
          <w:rStyle w:val="EndnoteReference"/>
        </w:rPr>
        <w:endnoteRef/>
      </w:r>
      <w:r>
        <w:t xml:space="preserve"> </w:t>
      </w:r>
      <w:hyperlink r:id="rId333"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518">
    <w:p w14:paraId="7FCDCF6C" w14:textId="0E9BB0E4" w:rsidR="00FF4C28" w:rsidRDefault="00FF4C28">
      <w:pPr>
        <w:pStyle w:val="EndnoteText"/>
      </w:pPr>
      <w:r>
        <w:rPr>
          <w:rStyle w:val="EndnoteReference"/>
        </w:rPr>
        <w:endnoteRef/>
      </w:r>
      <w:r>
        <w:t xml:space="preserve"> </w:t>
      </w:r>
      <w:hyperlink r:id="rId334"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519">
    <w:p w14:paraId="0F01E010" w14:textId="3461F309" w:rsidR="00B20A6E" w:rsidRDefault="0037043C">
      <w:pPr>
        <w:pStyle w:val="EndnoteText"/>
      </w:pPr>
      <w:r>
        <w:rPr>
          <w:rStyle w:val="EndnoteReference"/>
        </w:rPr>
        <w:endnoteRef/>
      </w:r>
      <w:r>
        <w:t xml:space="preserve"> </w:t>
      </w:r>
      <w:hyperlink r:id="rId335"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520">
    <w:p w14:paraId="40982A17" w14:textId="77777777" w:rsidR="00361F6C" w:rsidRDefault="00361F6C" w:rsidP="00361F6C">
      <w:pPr>
        <w:pStyle w:val="EndnoteText"/>
      </w:pPr>
      <w:r>
        <w:rPr>
          <w:rStyle w:val="EndnoteReference"/>
        </w:rPr>
        <w:endnoteRef/>
      </w:r>
      <w:r>
        <w:t xml:space="preserve"> </w:t>
      </w:r>
      <w:hyperlink r:id="rId336"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521">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337"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522">
    <w:p w14:paraId="3C832AB6" w14:textId="1D9CE930" w:rsidR="00B55D98" w:rsidRDefault="00B55D98">
      <w:pPr>
        <w:pStyle w:val="EndnoteText"/>
      </w:pPr>
      <w:r>
        <w:rPr>
          <w:rStyle w:val="EndnoteReference"/>
        </w:rPr>
        <w:endnoteRef/>
      </w:r>
      <w:r>
        <w:t xml:space="preserve"> </w:t>
      </w:r>
      <w:hyperlink r:id="rId338" w:history="1">
        <w:r w:rsidRPr="002600AE">
          <w:rPr>
            <w:rStyle w:val="Hyperlink"/>
          </w:rPr>
          <w:t>https://duarte.house.gov/news/documentsingle.aspx?DocumentID=1482</w:t>
        </w:r>
      </w:hyperlink>
      <w:r w:rsidR="00215754">
        <w:t xml:space="preserve">. </w:t>
      </w:r>
      <w:hyperlink r:id="rId339" w:history="1">
        <w:r w:rsidR="00214D2F" w:rsidRPr="002600AE">
          <w:rPr>
            <w:rStyle w:val="Hyperlink"/>
          </w:rPr>
          <w:t>https://naturalresources.house.gov/news/documentsingle.aspx?DocumentID=416448</w:t>
        </w:r>
      </w:hyperlink>
      <w:r w:rsidR="00214D2F">
        <w:t>.</w:t>
      </w:r>
      <w:r w:rsidR="009C2B4B">
        <w:t xml:space="preserve"> </w:t>
      </w:r>
      <w:hyperlink r:id="rId340"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341" w:history="1">
        <w:r w:rsidR="00F02EEE" w:rsidRPr="002600AE">
          <w:rPr>
            <w:rStyle w:val="Hyperlink"/>
          </w:rPr>
          <w:t>https://youtu.be/MaBmlbYWdXI</w:t>
        </w:r>
      </w:hyperlink>
      <w:r w:rsidR="00A74489">
        <w:t>.</w:t>
      </w:r>
      <w:r w:rsidR="00F02EEE">
        <w:t xml:space="preserve"> </w:t>
      </w:r>
    </w:p>
  </w:endnote>
  <w:endnote w:id="523">
    <w:p w14:paraId="500E7175" w14:textId="37AE57D7" w:rsidR="00A46D5C" w:rsidRPr="007D1D8D"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noBreakHyphen/>
        <w:t xml:space="preserve">Modesto) </w:t>
      </w:r>
      <w:r w:rsidR="00081126">
        <w:t xml:space="preserve">Folsom-South Canal expansion idea, see the </w:t>
      </w:r>
      <w:r w:rsidR="00C152BC">
        <w:t xml:space="preserve">House Natural Resource’s Committee </w:t>
      </w:r>
      <w:r w:rsidR="00081126">
        <w:t xml:space="preserve">staff memo for the hearing: </w:t>
      </w:r>
      <w:hyperlink r:id="rId342" w:history="1">
        <w:r w:rsidR="00081126" w:rsidRPr="002600AE">
          <w:rPr>
            <w:rStyle w:val="Hyperlink"/>
          </w:rPr>
          <w:t>https://naturalresources.house.gov/uploadedfiles/hearing_memo_--_sub_on_wwf_ov_field_hrg_on_ca_water_09.06.24.pdf</w:t>
        </w:r>
      </w:hyperlink>
      <w:r w:rsidR="00081126">
        <w:t>, p. 9.</w:t>
      </w:r>
    </w:p>
  </w:endnote>
  <w:endnote w:id="524">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343"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525">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 w:id="526">
    <w:p w14:paraId="03E7BFD7" w14:textId="508FB3C8" w:rsidR="001864C0" w:rsidRDefault="001864C0">
      <w:pPr>
        <w:pStyle w:val="EndnoteText"/>
      </w:pPr>
      <w:r>
        <w:rPr>
          <w:rStyle w:val="EndnoteReference"/>
        </w:rPr>
        <w:endnoteRef/>
      </w:r>
      <w:r>
        <w:t xml:space="preserve"> </w:t>
      </w:r>
      <w:hyperlink r:id="rId344" w:history="1">
        <w:r w:rsidRPr="00660063">
          <w:rPr>
            <w:rStyle w:val="Hyperlink"/>
          </w:rPr>
          <w:t>https://gvwire.com/2024/12/03/adam-gray-victorious-in-ca-13-congressional-race-duarte-concedes/</w:t>
        </w:r>
      </w:hyperlink>
      <w:r w:rsidR="005E3EAC">
        <w:t>.</w:t>
      </w:r>
    </w:p>
  </w:endnote>
  <w:endnote w:id="527">
    <w:p w14:paraId="2CD4B8BA" w14:textId="6D46BD85" w:rsidR="00BA53FC" w:rsidRDefault="00BA53FC" w:rsidP="00BA53FC">
      <w:r>
        <w:rPr>
          <w:rStyle w:val="EndnoteReference"/>
        </w:rPr>
        <w:endnoteRef/>
      </w:r>
      <w:r>
        <w:t xml:space="preserve"> </w:t>
      </w:r>
      <w:hyperlink r:id="rId345" w:history="1">
        <w:r w:rsidRPr="005D0768">
          <w:rPr>
            <w:rFonts w:ascii="Cambria" w:eastAsia="MS Mincho" w:hAnsi="Cambria"/>
            <w:color w:val="0000FF"/>
            <w:sz w:val="21"/>
            <w:u w:val="single"/>
          </w:rPr>
          <w:t>https://www.congress.gov/bill/115th-congress/house-bill/3039</w:t>
        </w:r>
      </w:hyperlink>
      <w:r w:rsidRPr="005D0768">
        <w:rPr>
          <w:rFonts w:ascii="Cambria" w:eastAsia="MS Mincho" w:hAnsi="Cambria"/>
          <w:sz w:val="21"/>
        </w:rPr>
        <w:t>. H.R. 3039, 115</w:t>
      </w:r>
      <w:r w:rsidRPr="005D0768">
        <w:rPr>
          <w:rFonts w:ascii="Cambria" w:eastAsia="MS Mincho" w:hAnsi="Cambria"/>
          <w:sz w:val="21"/>
          <w:vertAlign w:val="superscript"/>
        </w:rPr>
        <w:t>th</w:t>
      </w:r>
      <w:r w:rsidRPr="005D0768">
        <w:rPr>
          <w:rFonts w:ascii="Cambria" w:eastAsia="MS Mincho" w:hAnsi="Cambria"/>
          <w:sz w:val="21"/>
        </w:rPr>
        <w:t xml:space="preserve"> Congress, “San Gabriel Mountains Forever Act of 2017,” Rep. Judy Chu. D</w:t>
      </w:r>
      <w:r w:rsidRPr="005D0768">
        <w:rPr>
          <w:rFonts w:ascii="Cambria" w:eastAsia="MS Mincho" w:hAnsi="Cambria"/>
          <w:sz w:val="21"/>
        </w:rPr>
        <w:noBreakHyphen/>
        <w:t xml:space="preserve">Monterey Park. </w:t>
      </w:r>
      <w:hyperlink r:id="rId346" w:history="1">
        <w:r w:rsidRPr="005D0768">
          <w:rPr>
            <w:rFonts w:ascii="Cambria" w:eastAsia="MS Mincho" w:hAnsi="Cambria"/>
            <w:color w:val="0000FF"/>
            <w:sz w:val="21"/>
            <w:u w:val="single"/>
          </w:rPr>
          <w:t>https://www.congress.gov/bill/115th-congress/house-bill/4072</w:t>
        </w:r>
      </w:hyperlink>
      <w:r w:rsidRPr="005D0768">
        <w:rPr>
          <w:rFonts w:ascii="Cambria" w:eastAsia="MS Mincho" w:hAnsi="Cambria"/>
          <w:sz w:val="21"/>
        </w:rPr>
        <w:t>. H.R. 4072,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Rep. Salud Carbajal D</w:t>
      </w:r>
      <w:r w:rsidRPr="005D0768">
        <w:rPr>
          <w:rFonts w:ascii="Cambria" w:eastAsia="MS Mincho" w:hAnsi="Cambria"/>
          <w:sz w:val="21"/>
        </w:rPr>
        <w:noBreakHyphen/>
        <w:t xml:space="preserve">Santa Barbara. </w:t>
      </w:r>
      <w:hyperlink r:id="rId347" w:history="1">
        <w:r w:rsidRPr="005D0768">
          <w:rPr>
            <w:rFonts w:ascii="Cambria" w:eastAsia="MS Mincho" w:hAnsi="Cambria"/>
            <w:color w:val="0000FF"/>
            <w:sz w:val="21"/>
            <w:u w:val="single"/>
          </w:rPr>
          <w:t>https://www.congress.gov/bill/115th-congress/senate-bill/1959</w:t>
        </w:r>
      </w:hyperlink>
      <w:r w:rsidRPr="005D0768">
        <w:rPr>
          <w:rFonts w:ascii="Cambria" w:eastAsia="MS Mincho" w:hAnsi="Cambria"/>
          <w:sz w:val="21"/>
        </w:rPr>
        <w:t>. S. 1959,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U.S. Senator Kamala Harris, D</w:t>
      </w:r>
      <w:r w:rsidRPr="005D0768">
        <w:rPr>
          <w:rFonts w:ascii="Cambria" w:eastAsia="MS Mincho" w:hAnsi="Cambria"/>
          <w:sz w:val="21"/>
        </w:rPr>
        <w:noBreakHyphen/>
        <w:t>California.</w:t>
      </w:r>
    </w:p>
  </w:endnote>
  <w:endnote w:id="528">
    <w:p w14:paraId="66C7BFCB" w14:textId="1406F6A5" w:rsidR="00D95C08" w:rsidRDefault="00D95C08">
      <w:pPr>
        <w:pStyle w:val="EndnoteText"/>
      </w:pPr>
      <w:r>
        <w:rPr>
          <w:rStyle w:val="EndnoteReference"/>
        </w:rPr>
        <w:endnoteRef/>
      </w:r>
      <w:r>
        <w:t xml:space="preserve"> </w:t>
      </w:r>
      <w:r w:rsidRPr="00D95C08">
        <w:t>H.R. 1866, 114</w:t>
      </w:r>
      <w:r w:rsidRPr="00D95C08">
        <w:rPr>
          <w:vertAlign w:val="superscript"/>
        </w:rPr>
        <w:t>th</w:t>
      </w:r>
      <w:r w:rsidRPr="00D95C08">
        <w:t xml:space="preserve"> Congress, “The Central Coast Heritage Protection Act,” Rep. Lois Capps, D</w:t>
      </w:r>
      <w:r w:rsidRPr="00D95C08">
        <w:noBreakHyphen/>
        <w:t xml:space="preserve">Santa Barbara. </w:t>
      </w:r>
      <w:hyperlink r:id="rId348" w:history="1">
        <w:r w:rsidRPr="00D95C08">
          <w:rPr>
            <w:rStyle w:val="Hyperlink"/>
          </w:rPr>
          <w:t>https://www.congress.gov/bill/114th-congress/house-bill/1865</w:t>
        </w:r>
      </w:hyperlink>
      <w:r w:rsidRPr="00D95C08">
        <w:t>.</w:t>
      </w:r>
      <w:r w:rsidR="004038BF">
        <w:t xml:space="preserve"> </w:t>
      </w:r>
      <w:r w:rsidR="00F7590B" w:rsidRPr="00F7590B">
        <w:t>S. 1423, 114</w:t>
      </w:r>
      <w:r w:rsidR="00F7590B" w:rsidRPr="00F7590B">
        <w:rPr>
          <w:vertAlign w:val="superscript"/>
        </w:rPr>
        <w:t>th</w:t>
      </w:r>
      <w:r w:rsidR="00F7590B" w:rsidRPr="00F7590B">
        <w:t xml:space="preserve"> Congress, “Central Coast Heritage Protection Act,” U.S. Senator Barbara Boxer, D</w:t>
      </w:r>
      <w:r w:rsidR="00F7590B" w:rsidRPr="00F7590B">
        <w:noBreakHyphen/>
        <w:t xml:space="preserve">California. </w:t>
      </w:r>
      <w:hyperlink r:id="rId349" w:history="1">
        <w:r w:rsidR="004038BF" w:rsidRPr="004038BF">
          <w:rPr>
            <w:rStyle w:val="Hyperlink"/>
          </w:rPr>
          <w:t>https://www.congress.gov/bill/114th-congress/senate-bill/1423</w:t>
        </w:r>
      </w:hyperlink>
      <w:r w:rsidR="00F7590B">
        <w:t>.</w:t>
      </w:r>
    </w:p>
  </w:endnote>
  <w:endnote w:id="529">
    <w:p w14:paraId="39EA8CD0" w14:textId="352FDE80" w:rsidR="00C00B1E" w:rsidRDefault="00C00B1E">
      <w:pPr>
        <w:pStyle w:val="EndnoteText"/>
      </w:pPr>
      <w:r>
        <w:rPr>
          <w:rStyle w:val="EndnoteReference"/>
        </w:rPr>
        <w:endnoteRef/>
      </w:r>
      <w:r>
        <w:t xml:space="preserve"> </w:t>
      </w:r>
      <w:hyperlink r:id="rId350" w:history="1">
        <w:r w:rsidRPr="00A90782">
          <w:rPr>
            <w:rStyle w:val="Hyperlink"/>
          </w:rPr>
          <w:t>https://legiscan.com/CA/text/AB43/id/3029594</w:t>
        </w:r>
      </w:hyperlink>
      <w:r w:rsidR="004D63F7">
        <w:t xml:space="preserve"> (Assemblyman Nick Schultz </w:t>
      </w:r>
      <w:r w:rsidR="00A03383">
        <w:t>2024</w:t>
      </w:r>
      <w:r w:rsidR="005B4575">
        <w:t xml:space="preserve">–26 </w:t>
      </w:r>
      <w:r w:rsidR="004D63F7">
        <w:t>bill to remove the sunset clause of</w:t>
      </w:r>
      <w:r w:rsidR="007501DE">
        <w:t xml:space="preserve"> </w:t>
      </w:r>
      <w:bookmarkStart w:id="134" w:name="_Hlk193711657"/>
      <w:r w:rsidR="007501DE">
        <w:t>§</w:t>
      </w:r>
      <w:r w:rsidR="007E58F0">
        <w:t> </w:t>
      </w:r>
      <w:r w:rsidR="007501DE">
        <w:t>5093.71</w:t>
      </w:r>
      <w:r w:rsidR="00A03383">
        <w:t xml:space="preserve"> </w:t>
      </w:r>
      <w:bookmarkEnd w:id="134"/>
      <w:r w:rsidR="00A03383">
        <w:t>created by AB</w:t>
      </w:r>
      <w:r w:rsidR="00A03383">
        <w:noBreakHyphen/>
        <w:t>2572 in 2018</w:t>
      </w:r>
      <w:r w:rsidR="00FC5206">
        <w:t>.</w:t>
      </w:r>
      <w:r w:rsidR="00A03383">
        <w:t>)</w:t>
      </w:r>
    </w:p>
  </w:endnote>
  <w:endnote w:id="530">
    <w:p w14:paraId="14CF4285" w14:textId="18017074" w:rsidR="00286DD2" w:rsidRDefault="001C06C5">
      <w:pPr>
        <w:pStyle w:val="EndnoteText"/>
      </w:pPr>
      <w:r>
        <w:rPr>
          <w:rStyle w:val="EndnoteReference"/>
        </w:rPr>
        <w:endnoteRef/>
      </w:r>
      <w:r>
        <w:t xml:space="preserve"> </w:t>
      </w:r>
      <w:hyperlink r:id="rId351" w:history="1">
        <w:r w:rsidR="00286DD2" w:rsidRPr="00A90782">
          <w:rPr>
            <w:rStyle w:val="Hyperlink"/>
          </w:rPr>
          <w:t>https://leginfo.legislature.ca.gov/faces/billTextClient.xhtml?bill_id=201720180AB2975</w:t>
        </w:r>
      </w:hyperlink>
      <w:r w:rsidR="00286DD2">
        <w:t xml:space="preserve"> (</w:t>
      </w:r>
      <w:r w:rsidR="00CB7A44">
        <w:t xml:space="preserve">2018 </w:t>
      </w:r>
      <w:r w:rsidR="008C2818">
        <w:t>AB</w:t>
      </w:r>
      <w:r w:rsidR="008C2818">
        <w:noBreakHyphen/>
        <w:t>2572</w:t>
      </w:r>
      <w:r w:rsidR="00A30238">
        <w:t>,</w:t>
      </w:r>
      <w:r w:rsidR="008C2818">
        <w:t xml:space="preserve"> </w:t>
      </w:r>
      <w:r w:rsidR="00286DD2">
        <w:t xml:space="preserve">Assemblywoman Laura </w:t>
      </w:r>
      <w:r w:rsidR="008C2818">
        <w:t>Friedman</w:t>
      </w:r>
      <w:r w:rsidR="005B0385">
        <w:t xml:space="preserve"> creating CAWSRA </w:t>
      </w:r>
      <w:r w:rsidR="005B0385" w:rsidRPr="005B0385">
        <w:t>§</w:t>
      </w:r>
      <w:r w:rsidR="00600488">
        <w:t> </w:t>
      </w:r>
      <w:r w:rsidR="005B0385" w:rsidRPr="005B0385">
        <w:t>5093.71</w:t>
      </w:r>
      <w:r w:rsidR="008C2818">
        <w:t>)</w:t>
      </w:r>
    </w:p>
  </w:endnote>
  <w:endnote w:id="531">
    <w:p w14:paraId="44C146ED" w14:textId="5039EE0C" w:rsidR="00794855" w:rsidRDefault="002F0E87">
      <w:pPr>
        <w:pStyle w:val="EndnoteText"/>
      </w:pPr>
      <w:r>
        <w:rPr>
          <w:rStyle w:val="EndnoteReference"/>
        </w:rPr>
        <w:endnoteRef/>
      </w:r>
      <w:r>
        <w:t xml:space="preserve"> </w:t>
      </w:r>
      <w:hyperlink r:id="rId352" w:history="1">
        <w:r w:rsidR="00794855" w:rsidRPr="00CA0E71">
          <w:rPr>
            <w:rStyle w:val="Hyperlink"/>
          </w:rPr>
          <w:t>https://www.friendsoftheriver.org/wp-content/uploads/2025/03/202520260AB43_AB_43_ABPCA_12-02-2024_Assembly_Natural_Resources_Committee_184588.pdf</w:t>
        </w:r>
      </w:hyperlink>
      <w:r w:rsidR="00794855">
        <w:t>. (</w:t>
      </w:r>
      <w:r w:rsidR="00D05592">
        <w:t xml:space="preserve">March 2025 </w:t>
      </w:r>
      <w:r w:rsidR="00794855">
        <w:t>Assembly Natural Resources Committee Analysis</w:t>
      </w:r>
      <w:r w:rsidR="00851153">
        <w:t xml:space="preserve"> on AB</w:t>
      </w:r>
      <w:r w:rsidR="00851153">
        <w:noBreakHyphen/>
        <w:t>43.</w:t>
      </w:r>
      <w:r w:rsidR="00D05592">
        <w:t>)</w:t>
      </w:r>
    </w:p>
  </w:endnote>
  <w:endnote w:id="532">
    <w:p w14:paraId="551DF3A5" w14:textId="64E25CC3" w:rsidR="00DC05BF" w:rsidRDefault="00DC05BF">
      <w:pPr>
        <w:pStyle w:val="EndnoteText"/>
      </w:pPr>
      <w:r>
        <w:rPr>
          <w:rStyle w:val="EndnoteReference"/>
        </w:rPr>
        <w:endnoteRef/>
      </w:r>
      <w:r>
        <w:t xml:space="preserve"> </w:t>
      </w:r>
      <w:hyperlink r:id="rId353" w:history="1">
        <w:r w:rsidRPr="00A90782">
          <w:rPr>
            <w:rStyle w:val="Hyperlink"/>
          </w:rPr>
          <w:t>https://legiscan.com/CA/rollcall/AB43/id/1525415</w:t>
        </w:r>
      </w:hyperlink>
      <w:r>
        <w:t>. (Assembly Natural Resources Committee March 24, 2025</w:t>
      </w:r>
      <w:r w:rsidR="00146758">
        <w:t>, 11</w:t>
      </w:r>
      <w:r w:rsidR="00654759">
        <w:noBreakHyphen/>
        <w:t>0</w:t>
      </w:r>
      <w:r w:rsidR="00654759">
        <w:noBreakHyphen/>
        <w:t>3</w:t>
      </w:r>
      <w:r>
        <w:t xml:space="preserve"> AB</w:t>
      </w:r>
      <w:r>
        <w:noBreakHyphen/>
        <w:t>43 vote.)</w:t>
      </w:r>
      <w:r w:rsidR="00A05A5A">
        <w:t xml:space="preserve"> </w:t>
      </w:r>
      <w:r w:rsidR="00005326">
        <w:t>Memo authors Ronald Stork and Steve Evans offered testimony</w:t>
      </w:r>
      <w:r w:rsidR="008E492D">
        <w:t xml:space="preserve"> in favor of this bill.</w:t>
      </w:r>
    </w:p>
  </w:endnote>
  <w:endnote w:id="533">
    <w:p w14:paraId="03B2C0CF" w14:textId="048E27F3" w:rsidR="00FA3702" w:rsidRPr="00151483" w:rsidRDefault="00116686">
      <w:pPr>
        <w:pStyle w:val="EndnoteText"/>
      </w:pPr>
      <w:r>
        <w:rPr>
          <w:rStyle w:val="EndnoteReference"/>
        </w:rPr>
        <w:endnoteRef/>
      </w:r>
      <w:r>
        <w:t xml:space="preserve"> </w:t>
      </w:r>
      <w:hyperlink r:id="rId354" w:history="1">
        <w:r w:rsidR="00FA3702" w:rsidRPr="005A341A">
          <w:rPr>
            <w:rStyle w:val="Hyperlink"/>
          </w:rPr>
          <w:t>https://leginfo.legislature.ca.gov/faces/billAnalysisClient.xhtml?bill_id=202520260AB43#</w:t>
        </w:r>
      </w:hyperlink>
      <w:r w:rsidR="00FA3702">
        <w:t>. (</w:t>
      </w:r>
      <w:r w:rsidR="00053613">
        <w:t>AB</w:t>
      </w:r>
      <w:r w:rsidR="00151483">
        <w:noBreakHyphen/>
        <w:t>43</w:t>
      </w:r>
      <w:r w:rsidR="00E60F64">
        <w:t xml:space="preserve"> Appropriations Committee analysis)</w:t>
      </w:r>
    </w:p>
  </w:endnote>
  <w:endnote w:id="534">
    <w:p w14:paraId="28557CCC" w14:textId="4B19B621" w:rsidR="00E34CDD" w:rsidRDefault="002A0BCF">
      <w:pPr>
        <w:pStyle w:val="EndnoteText"/>
      </w:pPr>
      <w:r>
        <w:rPr>
          <w:rStyle w:val="EndnoteReference"/>
        </w:rPr>
        <w:endnoteRef/>
      </w:r>
      <w:r>
        <w:t xml:space="preserve"> </w:t>
      </w:r>
      <w:hyperlink r:id="rId355" w:history="1">
        <w:r w:rsidR="00E34CDD" w:rsidRPr="008040B2">
          <w:rPr>
            <w:rStyle w:val="Hyperlink"/>
          </w:rPr>
          <w:t>https://leginfo.legislature.ca.gov/faces/billHistoryClient.xhtml?bill_id=202520260AB43</w:t>
        </w:r>
      </w:hyperlink>
      <w:r w:rsidR="00E34CDD">
        <w:t>.</w:t>
      </w:r>
      <w:r w:rsidR="00D95AE3">
        <w:t xml:space="preserve"> (AB</w:t>
      </w:r>
      <w:r w:rsidR="00D95AE3">
        <w:noBreakHyphen/>
        <w:t>43 bill history)</w:t>
      </w:r>
    </w:p>
  </w:endnote>
  <w:endnote w:id="535">
    <w:p w14:paraId="32E29BC7" w14:textId="77777777" w:rsidR="00F7374A" w:rsidRDefault="00F7374A" w:rsidP="00F7374A">
      <w:pPr>
        <w:pStyle w:val="EndnoteText"/>
      </w:pPr>
      <w:r>
        <w:rPr>
          <w:rStyle w:val="EndnoteReference"/>
        </w:rPr>
        <w:endnoteRef/>
      </w:r>
      <w:r>
        <w:t xml:space="preserve"> </w:t>
      </w:r>
      <w:hyperlink r:id="rId356" w:history="1">
        <w:r w:rsidRPr="007A048A">
          <w:rPr>
            <w:rStyle w:val="Hyperlink"/>
          </w:rPr>
          <w:t>https://www.congress.gov/bill/118th-congress/house-bill/10545</w:t>
        </w:r>
      </w:hyperlink>
      <w:r>
        <w:t>. (2025 continuing resolution)</w:t>
      </w:r>
    </w:p>
  </w:endnote>
  <w:endnote w:id="536">
    <w:p w14:paraId="3A7EF07E" w14:textId="77777777" w:rsidR="00F7374A" w:rsidRDefault="00F7374A" w:rsidP="00F7374A">
      <w:pPr>
        <w:pStyle w:val="EndnoteText"/>
      </w:pPr>
      <w:r>
        <w:rPr>
          <w:rStyle w:val="EndnoteReference"/>
        </w:rPr>
        <w:endnoteRef/>
      </w:r>
      <w:r>
        <w:t xml:space="preserve"> </w:t>
      </w:r>
      <w:hyperlink r:id="rId357" w:history="1">
        <w:r w:rsidRPr="00F03D35">
          <w:rPr>
            <w:rStyle w:val="Hyperlink"/>
          </w:rPr>
          <w:t>https://www.congress.gov/bill/119th-congress/house-bill/1968</w:t>
        </w:r>
      </w:hyperlink>
      <w:r>
        <w:t>.</w:t>
      </w:r>
    </w:p>
  </w:endnote>
  <w:endnote w:id="537">
    <w:p w14:paraId="743B46BA" w14:textId="2A912668" w:rsidR="007442B8" w:rsidRDefault="0057452D">
      <w:pPr>
        <w:pStyle w:val="EndnoteText"/>
      </w:pPr>
      <w:r>
        <w:rPr>
          <w:rStyle w:val="EndnoteReference"/>
        </w:rPr>
        <w:endnoteRef/>
      </w:r>
      <w:r>
        <w:t xml:space="preserve"> </w:t>
      </w:r>
      <w:hyperlink r:id="rId358" w:history="1">
        <w:r w:rsidR="007442B8" w:rsidRPr="00EA5969">
          <w:rPr>
            <w:rStyle w:val="Hyperlink"/>
          </w:rPr>
          <w:t>https://www.congress.gov/bill/118th-congress/senate-bill/4367</w:t>
        </w:r>
      </w:hyperlink>
      <w:r w:rsidR="007442B8">
        <w:t>.</w:t>
      </w:r>
    </w:p>
  </w:endnote>
  <w:endnote w:id="538">
    <w:p w14:paraId="44C9FC0B" w14:textId="3E62A000" w:rsidR="00F8581A" w:rsidRDefault="00631208" w:rsidP="00D40E82">
      <w:pPr>
        <w:pStyle w:val="EndnoteText"/>
      </w:pPr>
      <w:r>
        <w:rPr>
          <w:rStyle w:val="EndnoteReference"/>
        </w:rPr>
        <w:endnoteRef/>
      </w:r>
      <w:r>
        <w:t xml:space="preserve"> </w:t>
      </w:r>
      <w:r w:rsidR="0025403C">
        <w:t>S. 4367, Water Resources Development Act of 2024</w:t>
      </w:r>
      <w:r w:rsidR="00906E28">
        <w:t xml:space="preserve">, </w:t>
      </w:r>
      <w:r w:rsidR="00D40E82">
        <w:t xml:space="preserve">TITLE II, </w:t>
      </w:r>
      <w:r>
        <w:t>SEC</w:t>
      </w:r>
      <w:r w:rsidR="00906E28">
        <w:t>TION</w:t>
      </w:r>
      <w:r>
        <w:t xml:space="preserve">. 1201. AUTHORIZATION OF PROPOSED FEASIBILITY STUDIES. (a) NEW PROJECTS.—The Secretary is authorized to conduct a feasibility study for the following projects for water resources development and conservation and other purposes, as identified in the reports titled ‘‘Report to Congress on Future Water Resources Development’’ submitted to Congress pursuant to section 7001 of the Water Resources Reform and Development Act of 2014 (33 U.S.C. 2282d) or otherwise reviewed by Congress: </w:t>
      </w:r>
      <w:r w:rsidR="00A648EC">
        <w:rPr>
          <w:sz w:val="24"/>
          <w:szCs w:val="24"/>
        </w:rPr>
        <w:t>…</w:t>
      </w:r>
      <w:r w:rsidR="0025403C">
        <w:t> </w:t>
      </w:r>
      <w:r>
        <w:t>(7) PINE FLAT DAM, CALIFORNIA.—Project for ecosystem restoration, water supply, and recreation, Pine Flat Dam, Fresno County, California.</w:t>
      </w:r>
      <w:r w:rsidR="00F8581A">
        <w:t xml:space="preserve"> </w:t>
      </w:r>
      <w:hyperlink r:id="rId359" w:history="1">
        <w:r w:rsidR="00F8581A" w:rsidRPr="00EA5969">
          <w:rPr>
            <w:rStyle w:val="Hyperlink"/>
          </w:rPr>
          <w:t>https://www.congress.gov/118/plaws/publ272/PLAW-118publ272.pdf</w:t>
        </w:r>
      </w:hyperlink>
      <w:r w:rsidR="00F8581A">
        <w:t>.</w:t>
      </w:r>
      <w:r w:rsidR="009477C9">
        <w:t xml:space="preserve"> Nearby Eastman “Lake” </w:t>
      </w:r>
      <w:r w:rsidR="009F756C">
        <w:t>on the adjacent Chowchilla River received authorization</w:t>
      </w:r>
      <w:r w:rsidR="00722A07">
        <w:t xml:space="preserve"> for a 200,000 acre-foot </w:t>
      </w:r>
      <w:r w:rsidR="00C51A29">
        <w:t xml:space="preserve">expansion </w:t>
      </w:r>
      <w:r w:rsidR="00722A07">
        <w:t>study.</w:t>
      </w:r>
      <w:r w:rsidR="00D40E82">
        <w:t xml:space="preserve"> </w:t>
      </w:r>
      <w:r w:rsidR="005E67CD">
        <w:t>“</w:t>
      </w:r>
      <w:r w:rsidR="00D40E82">
        <w:t>(4) EASTMAN LAKE, CALIFORNIA.—Project for ecosystem restoration and water supply conservation and recharge, Eastman Lake, California.</w:t>
      </w:r>
      <w:r w:rsidR="005E67CD">
        <w:t xml:space="preserve">” </w:t>
      </w:r>
      <w:r w:rsidR="00960011">
        <w:t>Since 20</w:t>
      </w:r>
      <w:r w:rsidR="00E31EB1">
        <w:t xml:space="preserve">01, The Corps has expanded two major San Joaquin </w:t>
      </w:r>
      <w:r w:rsidR="00581AE4">
        <w:t>Valley Corps of Engineers reservoirs (</w:t>
      </w:r>
      <w:r w:rsidR="00274623">
        <w:t>Kaweah and Success), reconstructed a</w:t>
      </w:r>
      <w:r w:rsidR="002547A7">
        <w:t xml:space="preserve"> major dam</w:t>
      </w:r>
      <w:r w:rsidR="00274623">
        <w:t xml:space="preserve"> (Isabella</w:t>
      </w:r>
      <w:r w:rsidR="002547A7">
        <w:t xml:space="preserve">), and now has received expansion </w:t>
      </w:r>
      <w:r w:rsidR="005B50B8">
        <w:t xml:space="preserve">study </w:t>
      </w:r>
      <w:r w:rsidR="002547A7">
        <w:t xml:space="preserve">authority </w:t>
      </w:r>
      <w:r w:rsidR="005B50B8">
        <w:t>for two in 2024</w:t>
      </w:r>
      <w:r w:rsidR="00BE05FF">
        <w:t xml:space="preserve"> (Pine Flat and Eastman)</w:t>
      </w:r>
      <w:r w:rsidR="005B50B8">
        <w:t>.</w:t>
      </w:r>
    </w:p>
  </w:endnote>
  <w:endnote w:id="539">
    <w:p w14:paraId="57E28A99" w14:textId="5D681AF2" w:rsidR="008F50A1" w:rsidRDefault="008F50A1">
      <w:pPr>
        <w:pStyle w:val="EndnoteText"/>
      </w:pPr>
      <w:r>
        <w:rPr>
          <w:rStyle w:val="EndnoteReference"/>
        </w:rPr>
        <w:endnoteRef/>
      </w:r>
      <w:r>
        <w:t xml:space="preserve"> </w:t>
      </w:r>
      <w:hyperlink r:id="rId360" w:history="1">
        <w:r w:rsidR="009B1A91" w:rsidRPr="00EA5969">
          <w:rPr>
            <w:rStyle w:val="Hyperlink"/>
          </w:rPr>
          <w:t>https://usace.contentdm.oclc.org/utils/getfile/collection/p16021coll5/id/37354</w:t>
        </w:r>
      </w:hyperlink>
      <w:r w:rsidR="009B1A91">
        <w:t>.</w:t>
      </w:r>
      <w:r w:rsidR="00D11ACC">
        <w:t xml:space="preserve"> (2024 Annual Report)</w:t>
      </w:r>
      <w:r w:rsidR="00EA4781">
        <w:t xml:space="preserve"> </w:t>
      </w:r>
      <w:hyperlink r:id="rId361" w:history="1">
        <w:r w:rsidR="004307F5" w:rsidRPr="00EA5969">
          <w:rPr>
            <w:rStyle w:val="Hyperlink"/>
          </w:rPr>
          <w:t>https://www.usace.army.mil/Missions/Civil-Works/Project-Planning/WRRDA-7001-Proposals/</w:t>
        </w:r>
      </w:hyperlink>
      <w:r w:rsidR="00F85D16">
        <w:t xml:space="preserve"> (</w:t>
      </w:r>
      <w:r w:rsidR="0019254E">
        <w:t>explanation of the §7001 program)</w:t>
      </w:r>
      <w:r w:rsidR="00E2076F">
        <w:t xml:space="preserve">. </w:t>
      </w:r>
      <w:r w:rsidR="00EA4781">
        <w:t>According to th</w:t>
      </w:r>
      <w:r w:rsidR="00E2076F">
        <w:t>e 2024 Annual</w:t>
      </w:r>
      <w:r w:rsidR="00EA4781">
        <w:t xml:space="preserve"> </w:t>
      </w:r>
      <w:r w:rsidR="00E2076F">
        <w:t>R</w:t>
      </w:r>
      <w:r w:rsidR="00EA4781">
        <w:t xml:space="preserve">eport: </w:t>
      </w:r>
    </w:p>
    <w:p w14:paraId="0CADFB48" w14:textId="77777777" w:rsidR="00EA4781" w:rsidRDefault="00EA4781">
      <w:pPr>
        <w:pStyle w:val="EndnoteText"/>
      </w:pPr>
    </w:p>
    <w:p w14:paraId="186E5187" w14:textId="77777777" w:rsidR="00EA4781" w:rsidRDefault="00EA4781" w:rsidP="00EA4781">
      <w:pPr>
        <w:pStyle w:val="EndnoteText"/>
        <w:ind w:left="720"/>
      </w:pPr>
      <w:r>
        <w:t xml:space="preserve">This 2024 Report to Congress on Future Water Resources Development (2024 Annual </w:t>
      </w:r>
    </w:p>
    <w:p w14:paraId="5B3A5F30" w14:textId="77777777" w:rsidR="00EA4781" w:rsidRDefault="00EA4781" w:rsidP="00EA4781">
      <w:pPr>
        <w:pStyle w:val="EndnoteText"/>
        <w:ind w:left="720"/>
      </w:pPr>
      <w:r>
        <w:t xml:space="preserve">Report) is in response to Section 7001 of the Water Resources Reform and </w:t>
      </w:r>
    </w:p>
    <w:p w14:paraId="6962A8A6" w14:textId="77777777" w:rsidR="00EA4781" w:rsidRDefault="00EA4781" w:rsidP="00EA4781">
      <w:pPr>
        <w:pStyle w:val="EndnoteText"/>
        <w:ind w:left="720"/>
      </w:pPr>
      <w:r>
        <w:t xml:space="preserve">Development Act (WRRDA) of 2014, as amended (33 U.S. Code § 2282d), which </w:t>
      </w:r>
    </w:p>
    <w:p w14:paraId="08ECDDF2" w14:textId="77777777" w:rsidR="00EA4781" w:rsidRDefault="00EA4781" w:rsidP="00EA4781">
      <w:pPr>
        <w:pStyle w:val="EndnoteText"/>
        <w:ind w:left="720"/>
      </w:pPr>
      <w:r>
        <w:t xml:space="preserve">requires that the Secretary of the Army submit an annual report to Congress that </w:t>
      </w:r>
    </w:p>
    <w:p w14:paraId="1A69BCEF" w14:textId="47CB1F1A" w:rsidR="00EA4781" w:rsidRDefault="00EA4781" w:rsidP="00EA4781">
      <w:pPr>
        <w:pStyle w:val="EndnoteText"/>
        <w:ind w:left="720"/>
      </w:pPr>
      <w:r>
        <w:t>identifies potential future water resources development studies and projects.</w:t>
      </w:r>
    </w:p>
    <w:p w14:paraId="613EC3B1" w14:textId="77777777" w:rsidR="00EA4781" w:rsidRDefault="00EA4781" w:rsidP="00EA4781">
      <w:pPr>
        <w:pStyle w:val="EndnoteText"/>
        <w:ind w:left="720"/>
      </w:pPr>
    </w:p>
    <w:p w14:paraId="5DCFBFC5" w14:textId="77777777" w:rsidR="00BA7167" w:rsidRDefault="00BA7167" w:rsidP="00BA7167">
      <w:pPr>
        <w:pStyle w:val="EndnoteText"/>
        <w:ind w:left="720"/>
      </w:pPr>
      <w:r>
        <w:t xml:space="preserve">The Annual Report is compiled based on signed Chief’s Reports recommending a water </w:t>
      </w:r>
    </w:p>
    <w:p w14:paraId="05FCC6C1" w14:textId="77777777" w:rsidR="00BA7167" w:rsidRDefault="00BA7167" w:rsidP="00BA7167">
      <w:pPr>
        <w:pStyle w:val="EndnoteText"/>
        <w:ind w:left="720"/>
      </w:pPr>
      <w:r>
        <w:t xml:space="preserve">resources project for congressional authorization, as well as non-Federally proposed </w:t>
      </w:r>
    </w:p>
    <w:p w14:paraId="4D6199F4" w14:textId="77777777" w:rsidR="00BA7167" w:rsidRDefault="00BA7167" w:rsidP="00BA7167">
      <w:pPr>
        <w:pStyle w:val="EndnoteText"/>
        <w:ind w:left="720"/>
      </w:pPr>
      <w:r>
        <w:t xml:space="preserve">feasibility studies and modifications to authorized water resources development </w:t>
      </w:r>
    </w:p>
    <w:p w14:paraId="41CE9E11" w14:textId="4F829CAC" w:rsidR="00BA7167" w:rsidRDefault="00BA7167" w:rsidP="00BA7167">
      <w:pPr>
        <w:pStyle w:val="EndnoteText"/>
        <w:ind w:left="720"/>
      </w:pPr>
      <w:r>
        <w:t xml:space="preserve">programs, projects, or studies. </w:t>
      </w:r>
      <w:r w:rsidR="00B33FFC">
        <w:t>(</w:t>
      </w:r>
      <w:r w:rsidR="00381D00">
        <w:t xml:space="preserve">2024 Annual Report, February 2024, </w:t>
      </w:r>
      <w:r w:rsidR="00B33FFC">
        <w:t>p. </w:t>
      </w:r>
      <w:r w:rsidR="00381D00">
        <w:t>1)</w:t>
      </w:r>
    </w:p>
    <w:p w14:paraId="1C66BF94" w14:textId="77777777" w:rsidR="009B1A91" w:rsidRDefault="009B1A91">
      <w:pPr>
        <w:pStyle w:val="EndnoteText"/>
      </w:pPr>
    </w:p>
  </w:endnote>
  <w:endnote w:id="540">
    <w:p w14:paraId="0CCAB240" w14:textId="63030EFA" w:rsidR="00F76D1F" w:rsidRDefault="00F76D1F">
      <w:pPr>
        <w:pStyle w:val="EndnoteText"/>
      </w:pPr>
      <w:r>
        <w:rPr>
          <w:rStyle w:val="EndnoteReference"/>
        </w:rPr>
        <w:endnoteRef/>
      </w:r>
      <w:r>
        <w:t xml:space="preserve"> </w:t>
      </w:r>
      <w:hyperlink r:id="rId362" w:history="1">
        <w:r w:rsidRPr="00EA5969">
          <w:rPr>
            <w:rStyle w:val="Hyperlink"/>
          </w:rPr>
          <w:t>https://costa.house.gov/media/press-releases/rep-jim-costa-cuts-red-tape-fast-track-pine-flat-dam</w:t>
        </w:r>
      </w:hyperlink>
      <w:r>
        <w:t>.</w:t>
      </w:r>
    </w:p>
  </w:endnote>
  <w:endnote w:id="541">
    <w:p w14:paraId="559AC1B7" w14:textId="4E90FA07" w:rsidR="00AE43B9" w:rsidRDefault="00A85A58" w:rsidP="0034467A">
      <w:pPr>
        <w:pStyle w:val="EndnoteText"/>
      </w:pPr>
      <w:r>
        <w:rPr>
          <w:rStyle w:val="EndnoteReference"/>
        </w:rPr>
        <w:endnoteRef/>
      </w:r>
      <w:r>
        <w:t xml:space="preserve"> </w:t>
      </w:r>
      <w:r w:rsidR="00AE43B9">
        <w:t>Friends of the River files</w:t>
      </w:r>
      <w:r w:rsidR="00A230E3">
        <w:t xml:space="preserve"> excerpt the 2024 Annual Report</w:t>
      </w:r>
      <w:r w:rsidR="00AE43B9">
        <w:t xml:space="preserve">; </w:t>
      </w:r>
      <w:r w:rsidR="00627C42">
        <w:t>(“</w:t>
      </w:r>
      <w:r w:rsidR="00627C42" w:rsidRPr="00627C42">
        <w:t>2024 Rpt to Congress on Future Water Resources Development p. 12 (Pine Flat)</w:t>
      </w:r>
      <w:r w:rsidR="00A766E2">
        <w:t>).</w:t>
      </w:r>
      <w:r w:rsidR="00627C42">
        <w:t>”</w:t>
      </w:r>
    </w:p>
    <w:p w14:paraId="298C8016" w14:textId="77777777" w:rsidR="00A230E3" w:rsidRDefault="00A230E3" w:rsidP="0034467A">
      <w:pPr>
        <w:pStyle w:val="EndnoteText"/>
      </w:pPr>
    </w:p>
    <w:p w14:paraId="3666E18B" w14:textId="54C646E6" w:rsidR="00A85A58" w:rsidRDefault="0034467A" w:rsidP="00A230E3">
      <w:pPr>
        <w:pStyle w:val="EndnoteText"/>
        <w:ind w:left="720"/>
      </w:pPr>
      <w:r>
        <w:t>The requested authority modification expands existing authority provided in the provisions of Section 6 of the Flood Control Act of 1936 (Pub. L. No. 74-738) along with Section 10 Flood Control Act of 1944 (Pub. L. No. 78-534) related to San Joaquin River, California (which includes the Kings River and Tulare Lake Basin) for the purpose of authorizing a Feasibility Study on the raising of Pine Flat Dam with a scope that includes both additional water conservation and flood control storage.</w:t>
      </w:r>
    </w:p>
    <w:p w14:paraId="3CD5033B" w14:textId="77777777" w:rsidR="00A230E3" w:rsidRDefault="00A230E3" w:rsidP="00A230E3">
      <w:pPr>
        <w:pStyle w:val="EndnoteText"/>
        <w:ind w:left="720"/>
      </w:pPr>
    </w:p>
    <w:p w14:paraId="6F3345E6" w14:textId="1BBF7B60" w:rsidR="00A230E3" w:rsidRDefault="00256788" w:rsidP="00256788">
      <w:pPr>
        <w:pStyle w:val="EndnoteText"/>
        <w:ind w:left="720"/>
      </w:pPr>
      <w:r w:rsidRPr="00256788">
        <w:t>In addition to flood and storm damage reduction benefits and increased water supply benefits, the project may</w:t>
      </w:r>
      <w:r>
        <w:t xml:space="preserve"> </w:t>
      </w:r>
      <w:r w:rsidRPr="00256788">
        <w:t>increase groundwater recharge options accessible from Pine Flat Reservoir and increase livelihood security for</w:t>
      </w:r>
      <w:r>
        <w:t xml:space="preserve"> </w:t>
      </w:r>
      <w:r w:rsidRPr="00256788">
        <w:t>residents of the San Joaquin Valley.</w:t>
      </w:r>
    </w:p>
  </w:endnote>
  <w:endnote w:id="542">
    <w:p w14:paraId="65F158A4" w14:textId="77777777" w:rsidR="00256788" w:rsidRDefault="00256788">
      <w:pPr>
        <w:pStyle w:val="EndnoteText"/>
      </w:pPr>
    </w:p>
    <w:p w14:paraId="44576C65" w14:textId="1BECC940" w:rsidR="00666695" w:rsidRDefault="00071D70">
      <w:pPr>
        <w:pStyle w:val="EndnoteText"/>
      </w:pPr>
      <w:r>
        <w:rPr>
          <w:rStyle w:val="EndnoteReference"/>
        </w:rPr>
        <w:endnoteRef/>
      </w:r>
      <w:r>
        <w:t xml:space="preserve"> </w:t>
      </w:r>
      <w:hyperlink r:id="rId363" w:history="1">
        <w:r w:rsidR="00666695" w:rsidRPr="007A048A">
          <w:rPr>
            <w:rStyle w:val="Hyperlink"/>
          </w:rPr>
          <w:t>https://www.friendsoftheriver.org/wp-content/uploads/2025/01/2025-1-20-Putting-People-over-Fish-presidential-memorandum.pdf</w:t>
        </w:r>
      </w:hyperlink>
      <w:r w:rsidR="00666695">
        <w:t>.</w:t>
      </w:r>
    </w:p>
  </w:endnote>
  <w:endnote w:id="543">
    <w:p w14:paraId="2385B08A" w14:textId="094DC089" w:rsidR="00521433" w:rsidRDefault="00853D96">
      <w:pPr>
        <w:pStyle w:val="EndnoteText"/>
      </w:pPr>
      <w:r>
        <w:rPr>
          <w:rStyle w:val="EndnoteReference"/>
        </w:rPr>
        <w:endnoteRef/>
      </w:r>
      <w:r>
        <w:t xml:space="preserve"> </w:t>
      </w:r>
      <w:hyperlink r:id="rId364" w:history="1">
        <w:r w:rsidR="00521433" w:rsidRPr="007A048A">
          <w:rPr>
            <w:rStyle w:val="Hyperlink"/>
          </w:rPr>
          <w:t>https://www.friendsoftheriver.org/wp-content/uploads/2025/01/2025-1-24-CA-water-fire-presidential-EO.pdf</w:t>
        </w:r>
      </w:hyperlink>
      <w:r w:rsidR="00521433">
        <w:t>.</w:t>
      </w:r>
    </w:p>
  </w:endnote>
  <w:endnote w:id="544">
    <w:p w14:paraId="0F408DF0" w14:textId="7F4C626E" w:rsidR="00405EC3" w:rsidRDefault="00AB41B0">
      <w:pPr>
        <w:pStyle w:val="EndnoteText"/>
      </w:pPr>
      <w:r>
        <w:rPr>
          <w:rStyle w:val="EndnoteReference"/>
        </w:rPr>
        <w:endnoteRef/>
      </w:r>
      <w:r>
        <w:t xml:space="preserve"> </w:t>
      </w:r>
      <w:hyperlink r:id="rId365" w:history="1">
        <w:r w:rsidRPr="00A90782">
          <w:rPr>
            <w:rStyle w:val="Hyperlink"/>
          </w:rPr>
          <w:t>https://www.headwatersonline.org/the-river-advocate/trump-declares-war-on-california-water</w:t>
        </w:r>
      </w:hyperlink>
      <w:r w:rsidR="00F92D86">
        <w:t xml:space="preserve">, </w:t>
      </w:r>
      <w:hyperlink r:id="rId366" w:history="1">
        <w:r w:rsidR="00F92D86" w:rsidRPr="008C3DDF">
          <w:rPr>
            <w:rStyle w:val="Hyperlink"/>
          </w:rPr>
          <w:t>https://www.youtube.com/watch?v=FuJkhVISVb0</w:t>
        </w:r>
      </w:hyperlink>
      <w:r w:rsidR="009D16B3">
        <w:t>. [</w:t>
      </w:r>
      <w:r w:rsidR="009D16B3" w:rsidRPr="009D16B3">
        <w:t>43:30 – 44:45</w:t>
      </w:r>
      <w:r w:rsidR="009D16B3">
        <w:t>]</w:t>
      </w:r>
    </w:p>
  </w:endnote>
  <w:endnote w:id="545">
    <w:p w14:paraId="3B321B62" w14:textId="77777777" w:rsidR="00980EF1" w:rsidRDefault="00980EF1" w:rsidP="00980EF1">
      <w:pPr>
        <w:pStyle w:val="EndnoteText"/>
      </w:pPr>
      <w:r>
        <w:rPr>
          <w:rStyle w:val="EndnoteReference"/>
        </w:rPr>
        <w:endnoteRef/>
      </w:r>
      <w:r>
        <w:t xml:space="preserve"> </w:t>
      </w:r>
      <w:hyperlink r:id="rId367" w:history="1">
        <w:r w:rsidRPr="00A52DB6">
          <w:rPr>
            <w:rStyle w:val="Hyperlink"/>
          </w:rPr>
          <w:t>https://www.friendsoftheriver.org/wp-content/uploads/2025/04/SRNRAExpansionActNewsReleaseMarch2025.pdf</w:t>
        </w:r>
      </w:hyperlink>
      <w:r>
        <w:t>.</w:t>
      </w:r>
    </w:p>
  </w:endnote>
  <w:endnote w:id="546">
    <w:p w14:paraId="35EDE89D" w14:textId="77777777" w:rsidR="0058573B" w:rsidRDefault="0058573B" w:rsidP="0058573B">
      <w:pPr>
        <w:pStyle w:val="EndnoteText"/>
      </w:pPr>
      <w:r>
        <w:rPr>
          <w:rStyle w:val="EndnoteReference"/>
        </w:rPr>
        <w:endnoteRef/>
      </w:r>
      <w:r>
        <w:t xml:space="preserve"> </w:t>
      </w:r>
      <w:hyperlink r:id="rId368" w:history="1">
        <w:r w:rsidRPr="00F03D35">
          <w:rPr>
            <w:rStyle w:val="Hyperlink"/>
          </w:rPr>
          <w:t>https://www.congress.gov/bill/119th-congress/house-bill/1968</w:t>
        </w:r>
      </w:hyperlink>
      <w:r>
        <w:t>.</w:t>
      </w:r>
    </w:p>
  </w:endnote>
  <w:endnote w:id="547">
    <w:p w14:paraId="2A75B0A6" w14:textId="58D04002" w:rsidR="008373C1" w:rsidRDefault="001C13F1">
      <w:pPr>
        <w:pStyle w:val="EndnoteText"/>
      </w:pPr>
      <w:r>
        <w:rPr>
          <w:rStyle w:val="EndnoteReference"/>
        </w:rPr>
        <w:endnoteRef/>
      </w:r>
      <w:r>
        <w:t xml:space="preserve"> </w:t>
      </w:r>
      <w:hyperlink r:id="rId369" w:history="1">
        <w:r w:rsidR="008373C1" w:rsidRPr="005A341A">
          <w:rPr>
            <w:rStyle w:val="Hyperlink"/>
          </w:rPr>
          <w:t>https://www.msn.com/en-us/news/politics/house-passes-trump-s-reconciliation-bill-after-shoving-in-larger-medicaid-cuts-at-last-minute/ar-AA1FhX07</w:t>
        </w:r>
      </w:hyperlink>
      <w:r w:rsidR="008373C1">
        <w:t>.</w:t>
      </w:r>
    </w:p>
  </w:endnote>
  <w:endnote w:id="548">
    <w:p w14:paraId="534ADDDB" w14:textId="69018991" w:rsidR="004F181F" w:rsidRDefault="00C41B59">
      <w:pPr>
        <w:pStyle w:val="EndnoteText"/>
      </w:pPr>
      <w:r>
        <w:rPr>
          <w:rStyle w:val="EndnoteReference"/>
        </w:rPr>
        <w:endnoteRef/>
      </w:r>
      <w:r>
        <w:t xml:space="preserve"> </w:t>
      </w:r>
      <w:hyperlink r:id="rId370" w:history="1">
        <w:r w:rsidR="004F181F" w:rsidRPr="005A341A">
          <w:rPr>
            <w:rStyle w:val="Hyperlink"/>
          </w:rPr>
          <w:t>https://www.friendsoftheriver.org/wp-content/uploads/2025/05/2025-5-2-Reconciliation-bill-storage-and-canals-funding-authorizations.pdf</w:t>
        </w:r>
      </w:hyperlink>
      <w:r w:rsidR="004F181F">
        <w:t>.</w:t>
      </w:r>
    </w:p>
  </w:endnote>
  <w:endnote w:id="549">
    <w:p w14:paraId="631500A7" w14:textId="0D204597" w:rsidR="006E653B" w:rsidRDefault="006E653B">
      <w:pPr>
        <w:pStyle w:val="EndnoteText"/>
      </w:pPr>
      <w:r>
        <w:rPr>
          <w:rStyle w:val="EndnoteReference"/>
        </w:rPr>
        <w:endnoteRef/>
      </w:r>
      <w:r>
        <w:t xml:space="preserve"> </w:t>
      </w:r>
      <w:hyperlink r:id="rId371" w:history="1">
        <w:r w:rsidR="00190830" w:rsidRPr="005A341A">
          <w:rPr>
            <w:rStyle w:val="Hyperlink"/>
          </w:rPr>
          <w:t>https://www.friendsoftheriver.org/wp-content/uploads/2025/05/2019-3-22-SDREP-cost-estimate-from-USBR-manager-Richard-Welsh.pdf</w:t>
        </w:r>
      </w:hyperlink>
      <w:r w:rsidR="00190830">
        <w:t>.</w:t>
      </w:r>
    </w:p>
  </w:endnote>
  <w:endnote w:id="550">
    <w:p w14:paraId="2C7A2853" w14:textId="189108CC" w:rsidR="00ED7A50" w:rsidRDefault="00E51736">
      <w:pPr>
        <w:pStyle w:val="EndnoteText"/>
      </w:pPr>
      <w:r>
        <w:rPr>
          <w:rStyle w:val="EndnoteReference"/>
        </w:rPr>
        <w:endnoteRef/>
      </w:r>
      <w:r>
        <w:t xml:space="preserve"> </w:t>
      </w:r>
      <w:hyperlink r:id="rId372" w:history="1">
        <w:r w:rsidR="00190830" w:rsidRPr="005A341A">
          <w:rPr>
            <w:rStyle w:val="Hyperlink"/>
          </w:rPr>
          <w:t>https://calmatters.org/environment/water/2025/05/shasta-dam-california-water-farmers-trump/</w:t>
        </w:r>
      </w:hyperlink>
      <w:r w:rsidR="00190830">
        <w:t>.</w:t>
      </w:r>
      <w:r w:rsidR="00A16F5D">
        <w:t xml:space="preserve"> </w:t>
      </w:r>
      <w:hyperlink r:id="rId373" w:history="1">
        <w:r w:rsidR="00ED7A50" w:rsidRPr="005A341A">
          <w:rPr>
            <w:rStyle w:val="Hyperlink"/>
          </w:rPr>
          <w:t>https://www.friendsoftheriver.org/wp-content/uploads/2025/05/2025-5-19-Opp-Letter-to-Shasta-Dam-Raise-Funding_BudgetReconciliation.pdf</w:t>
        </w:r>
      </w:hyperlink>
      <w:r w:rsidR="00ED7A50">
        <w:t>.</w:t>
      </w:r>
    </w:p>
  </w:endnote>
  <w:endnote w:id="551">
    <w:p w14:paraId="1528F743" w14:textId="53FE12D6" w:rsidR="00553D4C" w:rsidRDefault="00553D4C">
      <w:pPr>
        <w:pStyle w:val="EndnoteText"/>
      </w:pPr>
      <w:r>
        <w:rPr>
          <w:rStyle w:val="EndnoteReference"/>
        </w:rPr>
        <w:endnoteRef/>
      </w:r>
      <w:r>
        <w:t xml:space="preserve"> </w:t>
      </w:r>
      <w:hyperlink r:id="rId374" w:history="1">
        <w:r w:rsidRPr="005A341A">
          <w:rPr>
            <w:rStyle w:val="Hyperlink"/>
          </w:rPr>
          <w:t>https://www.congress.gov/crs-product/R46303</w:t>
        </w:r>
      </w:hyperlink>
      <w:r>
        <w:t xml:space="preserve">. See especially Table 2 for </w:t>
      </w:r>
      <w:r w:rsidR="0055574C">
        <w:t xml:space="preserve">the percentage of </w:t>
      </w:r>
      <w:r w:rsidR="00B827BE">
        <w:t>Reclamation</w:t>
      </w:r>
      <w:r w:rsidR="009C372F">
        <w:t xml:space="preserve">’s upfront funding that is recoverable (reimbursable) in </w:t>
      </w:r>
      <w:r w:rsidR="000F0663">
        <w:t>rates charged by Reclamation.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6EFB8" w14:textId="77777777" w:rsidR="00AA7263" w:rsidRDefault="00AA7263">
      <w:r>
        <w:separator/>
      </w:r>
    </w:p>
  </w:footnote>
  <w:footnote w:type="continuationSeparator" w:id="0">
    <w:p w14:paraId="7BE090E7" w14:textId="77777777" w:rsidR="00AA7263" w:rsidRDefault="00AA7263">
      <w:r>
        <w:continuationSeparator/>
      </w:r>
    </w:p>
  </w:footnote>
  <w:footnote w:type="continuationNotice" w:id="1">
    <w:p w14:paraId="092B3BC1" w14:textId="77777777" w:rsidR="00AA7263" w:rsidRDefault="00AA7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704276"/>
      <w:docPartObj>
        <w:docPartGallery w:val="Watermarks"/>
        <w:docPartUnique/>
      </w:docPartObj>
    </w:sdtPr>
    <w:sdtEndPr/>
    <w:sdtContent>
      <w:p w14:paraId="39AD7A4F" w14:textId="0E4E8FE7" w:rsidR="00EB35D1" w:rsidRDefault="003052A8">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2F2"/>
    <w:rsid w:val="00000307"/>
    <w:rsid w:val="00000437"/>
    <w:rsid w:val="0000097D"/>
    <w:rsid w:val="00000AC2"/>
    <w:rsid w:val="00000C12"/>
    <w:rsid w:val="00000CB6"/>
    <w:rsid w:val="000013B7"/>
    <w:rsid w:val="0000141B"/>
    <w:rsid w:val="00001F16"/>
    <w:rsid w:val="0000214C"/>
    <w:rsid w:val="000024DA"/>
    <w:rsid w:val="00002730"/>
    <w:rsid w:val="00002867"/>
    <w:rsid w:val="00002B65"/>
    <w:rsid w:val="00002C88"/>
    <w:rsid w:val="00002D6B"/>
    <w:rsid w:val="00002E38"/>
    <w:rsid w:val="000030FA"/>
    <w:rsid w:val="00003453"/>
    <w:rsid w:val="00003568"/>
    <w:rsid w:val="0000396A"/>
    <w:rsid w:val="000039B8"/>
    <w:rsid w:val="00004003"/>
    <w:rsid w:val="000044DF"/>
    <w:rsid w:val="00004528"/>
    <w:rsid w:val="000048A9"/>
    <w:rsid w:val="00004C57"/>
    <w:rsid w:val="00005326"/>
    <w:rsid w:val="00005F00"/>
    <w:rsid w:val="00006350"/>
    <w:rsid w:val="00006BDD"/>
    <w:rsid w:val="00006C2E"/>
    <w:rsid w:val="00006F32"/>
    <w:rsid w:val="0000702C"/>
    <w:rsid w:val="000074AC"/>
    <w:rsid w:val="000075FC"/>
    <w:rsid w:val="00007C28"/>
    <w:rsid w:val="00007CC4"/>
    <w:rsid w:val="00010045"/>
    <w:rsid w:val="0001062B"/>
    <w:rsid w:val="0001076B"/>
    <w:rsid w:val="000107DE"/>
    <w:rsid w:val="00011B0E"/>
    <w:rsid w:val="00011B5B"/>
    <w:rsid w:val="0001317D"/>
    <w:rsid w:val="000133BE"/>
    <w:rsid w:val="000136DA"/>
    <w:rsid w:val="00013731"/>
    <w:rsid w:val="00013F92"/>
    <w:rsid w:val="000140F6"/>
    <w:rsid w:val="00014317"/>
    <w:rsid w:val="0001484C"/>
    <w:rsid w:val="00014C2D"/>
    <w:rsid w:val="00015109"/>
    <w:rsid w:val="00015291"/>
    <w:rsid w:val="000153CF"/>
    <w:rsid w:val="00015994"/>
    <w:rsid w:val="000159C6"/>
    <w:rsid w:val="00015F75"/>
    <w:rsid w:val="000161BC"/>
    <w:rsid w:val="00016560"/>
    <w:rsid w:val="00016E4A"/>
    <w:rsid w:val="00016EA7"/>
    <w:rsid w:val="000171CC"/>
    <w:rsid w:val="00017739"/>
    <w:rsid w:val="00017A98"/>
    <w:rsid w:val="00017CA2"/>
    <w:rsid w:val="00017D15"/>
    <w:rsid w:val="00017D3C"/>
    <w:rsid w:val="00017DC4"/>
    <w:rsid w:val="00017DFB"/>
    <w:rsid w:val="00017F4C"/>
    <w:rsid w:val="00020403"/>
    <w:rsid w:val="0002043C"/>
    <w:rsid w:val="00020A8C"/>
    <w:rsid w:val="00020DFA"/>
    <w:rsid w:val="00020E9B"/>
    <w:rsid w:val="0002165A"/>
    <w:rsid w:val="0002165E"/>
    <w:rsid w:val="00021858"/>
    <w:rsid w:val="0002217F"/>
    <w:rsid w:val="000224FD"/>
    <w:rsid w:val="00022617"/>
    <w:rsid w:val="00022A32"/>
    <w:rsid w:val="000230CB"/>
    <w:rsid w:val="00024395"/>
    <w:rsid w:val="000246CD"/>
    <w:rsid w:val="00024CDE"/>
    <w:rsid w:val="00025280"/>
    <w:rsid w:val="000252DA"/>
    <w:rsid w:val="000255FE"/>
    <w:rsid w:val="000256A0"/>
    <w:rsid w:val="00025ABE"/>
    <w:rsid w:val="00025C09"/>
    <w:rsid w:val="000263DD"/>
    <w:rsid w:val="000264C9"/>
    <w:rsid w:val="0002670F"/>
    <w:rsid w:val="000268F8"/>
    <w:rsid w:val="000269D2"/>
    <w:rsid w:val="00026E29"/>
    <w:rsid w:val="00027831"/>
    <w:rsid w:val="00027C76"/>
    <w:rsid w:val="00027D14"/>
    <w:rsid w:val="00027D6A"/>
    <w:rsid w:val="0003047C"/>
    <w:rsid w:val="000308EE"/>
    <w:rsid w:val="000309BA"/>
    <w:rsid w:val="0003132B"/>
    <w:rsid w:val="000317AE"/>
    <w:rsid w:val="00031997"/>
    <w:rsid w:val="00031B52"/>
    <w:rsid w:val="00032A3D"/>
    <w:rsid w:val="00032DA0"/>
    <w:rsid w:val="00032F62"/>
    <w:rsid w:val="0003313D"/>
    <w:rsid w:val="000331EB"/>
    <w:rsid w:val="0003335C"/>
    <w:rsid w:val="00033B38"/>
    <w:rsid w:val="00034052"/>
    <w:rsid w:val="00034200"/>
    <w:rsid w:val="00034B06"/>
    <w:rsid w:val="00035190"/>
    <w:rsid w:val="00035398"/>
    <w:rsid w:val="000353D5"/>
    <w:rsid w:val="000356C1"/>
    <w:rsid w:val="000358A0"/>
    <w:rsid w:val="000365A2"/>
    <w:rsid w:val="00036A9F"/>
    <w:rsid w:val="00036ED9"/>
    <w:rsid w:val="000374BA"/>
    <w:rsid w:val="000379C4"/>
    <w:rsid w:val="000400FE"/>
    <w:rsid w:val="00040891"/>
    <w:rsid w:val="0004099F"/>
    <w:rsid w:val="00040AD5"/>
    <w:rsid w:val="00040B72"/>
    <w:rsid w:val="00041370"/>
    <w:rsid w:val="00041371"/>
    <w:rsid w:val="00041715"/>
    <w:rsid w:val="00041D04"/>
    <w:rsid w:val="0004204E"/>
    <w:rsid w:val="00042D51"/>
    <w:rsid w:val="00042FDF"/>
    <w:rsid w:val="00043365"/>
    <w:rsid w:val="00044700"/>
    <w:rsid w:val="00044828"/>
    <w:rsid w:val="00045124"/>
    <w:rsid w:val="0004512F"/>
    <w:rsid w:val="00045BAF"/>
    <w:rsid w:val="00045DA8"/>
    <w:rsid w:val="00046094"/>
    <w:rsid w:val="00046BD0"/>
    <w:rsid w:val="000477E6"/>
    <w:rsid w:val="0004792C"/>
    <w:rsid w:val="00047AA1"/>
    <w:rsid w:val="00047C42"/>
    <w:rsid w:val="00050274"/>
    <w:rsid w:val="00050421"/>
    <w:rsid w:val="0005081F"/>
    <w:rsid w:val="00050AB2"/>
    <w:rsid w:val="00050BD4"/>
    <w:rsid w:val="00051528"/>
    <w:rsid w:val="00051725"/>
    <w:rsid w:val="00051A68"/>
    <w:rsid w:val="000520C7"/>
    <w:rsid w:val="0005316A"/>
    <w:rsid w:val="00053520"/>
    <w:rsid w:val="00053613"/>
    <w:rsid w:val="00053BA4"/>
    <w:rsid w:val="00053C40"/>
    <w:rsid w:val="00053E00"/>
    <w:rsid w:val="00054284"/>
    <w:rsid w:val="000552FA"/>
    <w:rsid w:val="000554DA"/>
    <w:rsid w:val="00055A5D"/>
    <w:rsid w:val="00055CC6"/>
    <w:rsid w:val="00055D46"/>
    <w:rsid w:val="00055F3E"/>
    <w:rsid w:val="00056093"/>
    <w:rsid w:val="000560C7"/>
    <w:rsid w:val="00056290"/>
    <w:rsid w:val="0005655B"/>
    <w:rsid w:val="0005675B"/>
    <w:rsid w:val="00056E00"/>
    <w:rsid w:val="000570B2"/>
    <w:rsid w:val="000576E8"/>
    <w:rsid w:val="00057BF9"/>
    <w:rsid w:val="00057FB0"/>
    <w:rsid w:val="0006042B"/>
    <w:rsid w:val="00060697"/>
    <w:rsid w:val="000609C2"/>
    <w:rsid w:val="00060D80"/>
    <w:rsid w:val="00062251"/>
    <w:rsid w:val="00062761"/>
    <w:rsid w:val="00062D73"/>
    <w:rsid w:val="00062F54"/>
    <w:rsid w:val="0006347A"/>
    <w:rsid w:val="00063C02"/>
    <w:rsid w:val="00063C13"/>
    <w:rsid w:val="00064C6E"/>
    <w:rsid w:val="00064C92"/>
    <w:rsid w:val="00064D4B"/>
    <w:rsid w:val="00065200"/>
    <w:rsid w:val="00065575"/>
    <w:rsid w:val="00065BA0"/>
    <w:rsid w:val="00065F10"/>
    <w:rsid w:val="00066256"/>
    <w:rsid w:val="000662AA"/>
    <w:rsid w:val="00066879"/>
    <w:rsid w:val="00066B2F"/>
    <w:rsid w:val="00066E35"/>
    <w:rsid w:val="00067729"/>
    <w:rsid w:val="00067DD9"/>
    <w:rsid w:val="0007007C"/>
    <w:rsid w:val="0007067D"/>
    <w:rsid w:val="00070A08"/>
    <w:rsid w:val="00070B9D"/>
    <w:rsid w:val="00070E64"/>
    <w:rsid w:val="00071427"/>
    <w:rsid w:val="00071D70"/>
    <w:rsid w:val="00071E0E"/>
    <w:rsid w:val="0007247F"/>
    <w:rsid w:val="00072AA0"/>
    <w:rsid w:val="00072BDE"/>
    <w:rsid w:val="000733E7"/>
    <w:rsid w:val="00073D7F"/>
    <w:rsid w:val="00073FC5"/>
    <w:rsid w:val="000742E4"/>
    <w:rsid w:val="000747DA"/>
    <w:rsid w:val="00074951"/>
    <w:rsid w:val="00074CFF"/>
    <w:rsid w:val="00074E1B"/>
    <w:rsid w:val="00074EF7"/>
    <w:rsid w:val="0007554F"/>
    <w:rsid w:val="00075794"/>
    <w:rsid w:val="00075B8C"/>
    <w:rsid w:val="00075C71"/>
    <w:rsid w:val="00076D84"/>
    <w:rsid w:val="000771EC"/>
    <w:rsid w:val="000778B0"/>
    <w:rsid w:val="00077B1A"/>
    <w:rsid w:val="00077B93"/>
    <w:rsid w:val="000809BB"/>
    <w:rsid w:val="00080B48"/>
    <w:rsid w:val="00080F2E"/>
    <w:rsid w:val="00081126"/>
    <w:rsid w:val="0008113D"/>
    <w:rsid w:val="00081B9D"/>
    <w:rsid w:val="00081FD4"/>
    <w:rsid w:val="00082252"/>
    <w:rsid w:val="00082B15"/>
    <w:rsid w:val="00082E02"/>
    <w:rsid w:val="00082E0A"/>
    <w:rsid w:val="00083359"/>
    <w:rsid w:val="00083806"/>
    <w:rsid w:val="00083ABC"/>
    <w:rsid w:val="00083BD9"/>
    <w:rsid w:val="00083C0C"/>
    <w:rsid w:val="00083EF4"/>
    <w:rsid w:val="0008425D"/>
    <w:rsid w:val="000843C3"/>
    <w:rsid w:val="00084460"/>
    <w:rsid w:val="000846A7"/>
    <w:rsid w:val="00084BF8"/>
    <w:rsid w:val="000850A2"/>
    <w:rsid w:val="000854AB"/>
    <w:rsid w:val="00085736"/>
    <w:rsid w:val="00085D5B"/>
    <w:rsid w:val="00085DD6"/>
    <w:rsid w:val="00085F31"/>
    <w:rsid w:val="00085F4B"/>
    <w:rsid w:val="000869D5"/>
    <w:rsid w:val="00086A84"/>
    <w:rsid w:val="00086FB7"/>
    <w:rsid w:val="00087019"/>
    <w:rsid w:val="0008718D"/>
    <w:rsid w:val="00087480"/>
    <w:rsid w:val="00087706"/>
    <w:rsid w:val="00087A16"/>
    <w:rsid w:val="00087C2D"/>
    <w:rsid w:val="00087DD7"/>
    <w:rsid w:val="00090220"/>
    <w:rsid w:val="00090744"/>
    <w:rsid w:val="00090D90"/>
    <w:rsid w:val="00091288"/>
    <w:rsid w:val="000916CA"/>
    <w:rsid w:val="000918AD"/>
    <w:rsid w:val="00091D4C"/>
    <w:rsid w:val="00091E20"/>
    <w:rsid w:val="00091F8C"/>
    <w:rsid w:val="00092466"/>
    <w:rsid w:val="00092EFC"/>
    <w:rsid w:val="000930C1"/>
    <w:rsid w:val="00093161"/>
    <w:rsid w:val="000931CC"/>
    <w:rsid w:val="00093570"/>
    <w:rsid w:val="000937AF"/>
    <w:rsid w:val="00093CAF"/>
    <w:rsid w:val="000945B8"/>
    <w:rsid w:val="000949E1"/>
    <w:rsid w:val="00094A96"/>
    <w:rsid w:val="000950E2"/>
    <w:rsid w:val="000959A2"/>
    <w:rsid w:val="00095BDC"/>
    <w:rsid w:val="0009624E"/>
    <w:rsid w:val="000968B3"/>
    <w:rsid w:val="00096D95"/>
    <w:rsid w:val="00097484"/>
    <w:rsid w:val="00097D7A"/>
    <w:rsid w:val="000A090D"/>
    <w:rsid w:val="000A0F45"/>
    <w:rsid w:val="000A1543"/>
    <w:rsid w:val="000A1712"/>
    <w:rsid w:val="000A184B"/>
    <w:rsid w:val="000A1F51"/>
    <w:rsid w:val="000A21D5"/>
    <w:rsid w:val="000A25B9"/>
    <w:rsid w:val="000A26DF"/>
    <w:rsid w:val="000A299A"/>
    <w:rsid w:val="000A2A54"/>
    <w:rsid w:val="000A2F6A"/>
    <w:rsid w:val="000A3E78"/>
    <w:rsid w:val="000A4394"/>
    <w:rsid w:val="000A480E"/>
    <w:rsid w:val="000A497D"/>
    <w:rsid w:val="000A4DB3"/>
    <w:rsid w:val="000A5119"/>
    <w:rsid w:val="000A5949"/>
    <w:rsid w:val="000A59FC"/>
    <w:rsid w:val="000A5A04"/>
    <w:rsid w:val="000A6281"/>
    <w:rsid w:val="000A682B"/>
    <w:rsid w:val="000A6842"/>
    <w:rsid w:val="000A689C"/>
    <w:rsid w:val="000A6FC3"/>
    <w:rsid w:val="000A7A41"/>
    <w:rsid w:val="000A7BB7"/>
    <w:rsid w:val="000A7BC3"/>
    <w:rsid w:val="000A7D79"/>
    <w:rsid w:val="000A7F84"/>
    <w:rsid w:val="000B0349"/>
    <w:rsid w:val="000B03B4"/>
    <w:rsid w:val="000B04C3"/>
    <w:rsid w:val="000B08CC"/>
    <w:rsid w:val="000B08FB"/>
    <w:rsid w:val="000B0E24"/>
    <w:rsid w:val="000B0E6F"/>
    <w:rsid w:val="000B10EA"/>
    <w:rsid w:val="000B115E"/>
    <w:rsid w:val="000B116C"/>
    <w:rsid w:val="000B1193"/>
    <w:rsid w:val="000B138B"/>
    <w:rsid w:val="000B28F3"/>
    <w:rsid w:val="000B2C95"/>
    <w:rsid w:val="000B3379"/>
    <w:rsid w:val="000B377E"/>
    <w:rsid w:val="000B3AA1"/>
    <w:rsid w:val="000B3E5D"/>
    <w:rsid w:val="000B41BF"/>
    <w:rsid w:val="000B4267"/>
    <w:rsid w:val="000B432A"/>
    <w:rsid w:val="000B4430"/>
    <w:rsid w:val="000B49CB"/>
    <w:rsid w:val="000B4A9D"/>
    <w:rsid w:val="000B4AF9"/>
    <w:rsid w:val="000B525E"/>
    <w:rsid w:val="000B52B5"/>
    <w:rsid w:val="000B5320"/>
    <w:rsid w:val="000B5505"/>
    <w:rsid w:val="000B55A7"/>
    <w:rsid w:val="000B5733"/>
    <w:rsid w:val="000B5B67"/>
    <w:rsid w:val="000B5C41"/>
    <w:rsid w:val="000B62A6"/>
    <w:rsid w:val="000B62C7"/>
    <w:rsid w:val="000B63AC"/>
    <w:rsid w:val="000B6CED"/>
    <w:rsid w:val="000B74B3"/>
    <w:rsid w:val="000B74B7"/>
    <w:rsid w:val="000B7882"/>
    <w:rsid w:val="000B7D2B"/>
    <w:rsid w:val="000C027D"/>
    <w:rsid w:val="000C02B2"/>
    <w:rsid w:val="000C098B"/>
    <w:rsid w:val="000C0F23"/>
    <w:rsid w:val="000C1005"/>
    <w:rsid w:val="000C1396"/>
    <w:rsid w:val="000C1836"/>
    <w:rsid w:val="000C1B74"/>
    <w:rsid w:val="000C235B"/>
    <w:rsid w:val="000C250A"/>
    <w:rsid w:val="000C2674"/>
    <w:rsid w:val="000C27E7"/>
    <w:rsid w:val="000C324C"/>
    <w:rsid w:val="000C3D20"/>
    <w:rsid w:val="000C4040"/>
    <w:rsid w:val="000C444F"/>
    <w:rsid w:val="000C4594"/>
    <w:rsid w:val="000C46A0"/>
    <w:rsid w:val="000C4807"/>
    <w:rsid w:val="000C4958"/>
    <w:rsid w:val="000C4C57"/>
    <w:rsid w:val="000C5114"/>
    <w:rsid w:val="000C5B17"/>
    <w:rsid w:val="000C606F"/>
    <w:rsid w:val="000C6466"/>
    <w:rsid w:val="000C6503"/>
    <w:rsid w:val="000C66D0"/>
    <w:rsid w:val="000C6CC8"/>
    <w:rsid w:val="000C6E68"/>
    <w:rsid w:val="000C711F"/>
    <w:rsid w:val="000C7167"/>
    <w:rsid w:val="000C7AA6"/>
    <w:rsid w:val="000C7CC9"/>
    <w:rsid w:val="000D02C3"/>
    <w:rsid w:val="000D0337"/>
    <w:rsid w:val="000D0420"/>
    <w:rsid w:val="000D0722"/>
    <w:rsid w:val="000D0899"/>
    <w:rsid w:val="000D0B28"/>
    <w:rsid w:val="000D0D80"/>
    <w:rsid w:val="000D0EF5"/>
    <w:rsid w:val="000D156A"/>
    <w:rsid w:val="000D1C6B"/>
    <w:rsid w:val="000D1D81"/>
    <w:rsid w:val="000D25CA"/>
    <w:rsid w:val="000D2757"/>
    <w:rsid w:val="000D2767"/>
    <w:rsid w:val="000D2A0F"/>
    <w:rsid w:val="000D2EB5"/>
    <w:rsid w:val="000D3385"/>
    <w:rsid w:val="000D3547"/>
    <w:rsid w:val="000D3D60"/>
    <w:rsid w:val="000D3E06"/>
    <w:rsid w:val="000D472D"/>
    <w:rsid w:val="000D488C"/>
    <w:rsid w:val="000D4D81"/>
    <w:rsid w:val="000D56B0"/>
    <w:rsid w:val="000D593C"/>
    <w:rsid w:val="000D5B66"/>
    <w:rsid w:val="000D5C8B"/>
    <w:rsid w:val="000D6770"/>
    <w:rsid w:val="000D717C"/>
    <w:rsid w:val="000D7E12"/>
    <w:rsid w:val="000D7F1C"/>
    <w:rsid w:val="000E09A0"/>
    <w:rsid w:val="000E0AFC"/>
    <w:rsid w:val="000E0FB9"/>
    <w:rsid w:val="000E0FDB"/>
    <w:rsid w:val="000E1101"/>
    <w:rsid w:val="000E1277"/>
    <w:rsid w:val="000E1435"/>
    <w:rsid w:val="000E20C3"/>
    <w:rsid w:val="000E2B09"/>
    <w:rsid w:val="000E2BA8"/>
    <w:rsid w:val="000E2CBF"/>
    <w:rsid w:val="000E2F59"/>
    <w:rsid w:val="000E328B"/>
    <w:rsid w:val="000E37F2"/>
    <w:rsid w:val="000E38DC"/>
    <w:rsid w:val="000E39B9"/>
    <w:rsid w:val="000E42ED"/>
    <w:rsid w:val="000E431F"/>
    <w:rsid w:val="000E4517"/>
    <w:rsid w:val="000E4E08"/>
    <w:rsid w:val="000E53D5"/>
    <w:rsid w:val="000E5512"/>
    <w:rsid w:val="000E552F"/>
    <w:rsid w:val="000E5B04"/>
    <w:rsid w:val="000E61BA"/>
    <w:rsid w:val="000E61E9"/>
    <w:rsid w:val="000E667A"/>
    <w:rsid w:val="000E6783"/>
    <w:rsid w:val="000E6F83"/>
    <w:rsid w:val="000E750A"/>
    <w:rsid w:val="000E76C7"/>
    <w:rsid w:val="000E7D6C"/>
    <w:rsid w:val="000E7DA8"/>
    <w:rsid w:val="000F00D2"/>
    <w:rsid w:val="000F0193"/>
    <w:rsid w:val="000F02CE"/>
    <w:rsid w:val="000F0580"/>
    <w:rsid w:val="000F0663"/>
    <w:rsid w:val="000F08B8"/>
    <w:rsid w:val="000F0B14"/>
    <w:rsid w:val="000F1A00"/>
    <w:rsid w:val="000F23E2"/>
    <w:rsid w:val="000F27C0"/>
    <w:rsid w:val="000F28B6"/>
    <w:rsid w:val="000F3395"/>
    <w:rsid w:val="000F41DC"/>
    <w:rsid w:val="000F4244"/>
    <w:rsid w:val="000F46AB"/>
    <w:rsid w:val="000F46C6"/>
    <w:rsid w:val="000F5721"/>
    <w:rsid w:val="000F5A10"/>
    <w:rsid w:val="000F603C"/>
    <w:rsid w:val="000F68C3"/>
    <w:rsid w:val="000F69B0"/>
    <w:rsid w:val="000F6D9A"/>
    <w:rsid w:val="000F7047"/>
    <w:rsid w:val="000F75EE"/>
    <w:rsid w:val="000F7EE9"/>
    <w:rsid w:val="00100894"/>
    <w:rsid w:val="00101610"/>
    <w:rsid w:val="001017F2"/>
    <w:rsid w:val="00101C9C"/>
    <w:rsid w:val="001027C9"/>
    <w:rsid w:val="001028C9"/>
    <w:rsid w:val="00102CE3"/>
    <w:rsid w:val="0010362F"/>
    <w:rsid w:val="00103630"/>
    <w:rsid w:val="00103EA1"/>
    <w:rsid w:val="0010439C"/>
    <w:rsid w:val="001043EB"/>
    <w:rsid w:val="001049C9"/>
    <w:rsid w:val="00104BAD"/>
    <w:rsid w:val="00104BEF"/>
    <w:rsid w:val="00104CDD"/>
    <w:rsid w:val="00104DC1"/>
    <w:rsid w:val="00104E2F"/>
    <w:rsid w:val="001054AF"/>
    <w:rsid w:val="001058E2"/>
    <w:rsid w:val="00105AF3"/>
    <w:rsid w:val="00106585"/>
    <w:rsid w:val="0010670D"/>
    <w:rsid w:val="00106718"/>
    <w:rsid w:val="00106A3D"/>
    <w:rsid w:val="00106BC6"/>
    <w:rsid w:val="00106FE1"/>
    <w:rsid w:val="001070EE"/>
    <w:rsid w:val="001072CE"/>
    <w:rsid w:val="00107AAE"/>
    <w:rsid w:val="00110685"/>
    <w:rsid w:val="00111274"/>
    <w:rsid w:val="00111A43"/>
    <w:rsid w:val="00112228"/>
    <w:rsid w:val="00112394"/>
    <w:rsid w:val="001127CA"/>
    <w:rsid w:val="00112F1A"/>
    <w:rsid w:val="00113006"/>
    <w:rsid w:val="0011324B"/>
    <w:rsid w:val="00113310"/>
    <w:rsid w:val="00113412"/>
    <w:rsid w:val="0011362F"/>
    <w:rsid w:val="00113903"/>
    <w:rsid w:val="00113C92"/>
    <w:rsid w:val="00113E0A"/>
    <w:rsid w:val="00113EA0"/>
    <w:rsid w:val="00113F0E"/>
    <w:rsid w:val="00114333"/>
    <w:rsid w:val="00114530"/>
    <w:rsid w:val="00114746"/>
    <w:rsid w:val="00114A8D"/>
    <w:rsid w:val="00114C83"/>
    <w:rsid w:val="00114FB8"/>
    <w:rsid w:val="00115143"/>
    <w:rsid w:val="00115217"/>
    <w:rsid w:val="001155E6"/>
    <w:rsid w:val="001155FB"/>
    <w:rsid w:val="00115619"/>
    <w:rsid w:val="0011597D"/>
    <w:rsid w:val="00115AC4"/>
    <w:rsid w:val="00115E5C"/>
    <w:rsid w:val="001160B3"/>
    <w:rsid w:val="001160C8"/>
    <w:rsid w:val="001161C6"/>
    <w:rsid w:val="0011620B"/>
    <w:rsid w:val="001163A5"/>
    <w:rsid w:val="00116686"/>
    <w:rsid w:val="0011677E"/>
    <w:rsid w:val="00116C62"/>
    <w:rsid w:val="00117852"/>
    <w:rsid w:val="001179C9"/>
    <w:rsid w:val="00120617"/>
    <w:rsid w:val="001210BD"/>
    <w:rsid w:val="00121E0A"/>
    <w:rsid w:val="0012244F"/>
    <w:rsid w:val="00122564"/>
    <w:rsid w:val="001229C9"/>
    <w:rsid w:val="00123147"/>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824"/>
    <w:rsid w:val="00126A2B"/>
    <w:rsid w:val="00126B40"/>
    <w:rsid w:val="00126E16"/>
    <w:rsid w:val="00127013"/>
    <w:rsid w:val="001273DA"/>
    <w:rsid w:val="001279A7"/>
    <w:rsid w:val="00127F83"/>
    <w:rsid w:val="001300A0"/>
    <w:rsid w:val="001306EF"/>
    <w:rsid w:val="0013086A"/>
    <w:rsid w:val="00130C62"/>
    <w:rsid w:val="00131218"/>
    <w:rsid w:val="00131562"/>
    <w:rsid w:val="0013161E"/>
    <w:rsid w:val="0013190F"/>
    <w:rsid w:val="00131942"/>
    <w:rsid w:val="00131DA0"/>
    <w:rsid w:val="001325CC"/>
    <w:rsid w:val="001326C4"/>
    <w:rsid w:val="0013297F"/>
    <w:rsid w:val="001329C7"/>
    <w:rsid w:val="00132AF4"/>
    <w:rsid w:val="00132CF2"/>
    <w:rsid w:val="00132E9F"/>
    <w:rsid w:val="00132F0D"/>
    <w:rsid w:val="00133104"/>
    <w:rsid w:val="0013391E"/>
    <w:rsid w:val="00133CEB"/>
    <w:rsid w:val="00133E5C"/>
    <w:rsid w:val="0013403C"/>
    <w:rsid w:val="00134169"/>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6F7A"/>
    <w:rsid w:val="00137080"/>
    <w:rsid w:val="00137092"/>
    <w:rsid w:val="00137103"/>
    <w:rsid w:val="00137183"/>
    <w:rsid w:val="001374BC"/>
    <w:rsid w:val="001377A5"/>
    <w:rsid w:val="00140234"/>
    <w:rsid w:val="001407CB"/>
    <w:rsid w:val="00140952"/>
    <w:rsid w:val="00140F8F"/>
    <w:rsid w:val="001410A9"/>
    <w:rsid w:val="0014162F"/>
    <w:rsid w:val="0014169B"/>
    <w:rsid w:val="0014188A"/>
    <w:rsid w:val="0014197C"/>
    <w:rsid w:val="00141DE2"/>
    <w:rsid w:val="00141F5A"/>
    <w:rsid w:val="00142B8E"/>
    <w:rsid w:val="0014361E"/>
    <w:rsid w:val="001437B3"/>
    <w:rsid w:val="0014380B"/>
    <w:rsid w:val="00143F80"/>
    <w:rsid w:val="00144574"/>
    <w:rsid w:val="001445C1"/>
    <w:rsid w:val="00144638"/>
    <w:rsid w:val="0014474E"/>
    <w:rsid w:val="00144DAC"/>
    <w:rsid w:val="00145001"/>
    <w:rsid w:val="00145244"/>
    <w:rsid w:val="0014571E"/>
    <w:rsid w:val="00145B69"/>
    <w:rsid w:val="00145BC2"/>
    <w:rsid w:val="00145EB6"/>
    <w:rsid w:val="00145FBF"/>
    <w:rsid w:val="00146062"/>
    <w:rsid w:val="0014635B"/>
    <w:rsid w:val="00146373"/>
    <w:rsid w:val="00146758"/>
    <w:rsid w:val="001469BE"/>
    <w:rsid w:val="00146CAA"/>
    <w:rsid w:val="00146CCE"/>
    <w:rsid w:val="00146EE8"/>
    <w:rsid w:val="00146F8F"/>
    <w:rsid w:val="0014716A"/>
    <w:rsid w:val="0014750E"/>
    <w:rsid w:val="001478EE"/>
    <w:rsid w:val="00147D6A"/>
    <w:rsid w:val="00147F84"/>
    <w:rsid w:val="001500B7"/>
    <w:rsid w:val="00150414"/>
    <w:rsid w:val="001506F1"/>
    <w:rsid w:val="00150878"/>
    <w:rsid w:val="00150B3C"/>
    <w:rsid w:val="00150D9B"/>
    <w:rsid w:val="0015142C"/>
    <w:rsid w:val="00151483"/>
    <w:rsid w:val="001518DA"/>
    <w:rsid w:val="00151FB6"/>
    <w:rsid w:val="0015211A"/>
    <w:rsid w:val="001522C4"/>
    <w:rsid w:val="00152BA7"/>
    <w:rsid w:val="00153253"/>
    <w:rsid w:val="001536BF"/>
    <w:rsid w:val="00153EFA"/>
    <w:rsid w:val="00154090"/>
    <w:rsid w:val="00154409"/>
    <w:rsid w:val="00154CA2"/>
    <w:rsid w:val="00154E2A"/>
    <w:rsid w:val="001552E7"/>
    <w:rsid w:val="00155859"/>
    <w:rsid w:val="00155D33"/>
    <w:rsid w:val="0015644B"/>
    <w:rsid w:val="001564C7"/>
    <w:rsid w:val="001570F4"/>
    <w:rsid w:val="00157170"/>
    <w:rsid w:val="00157D12"/>
    <w:rsid w:val="001604D4"/>
    <w:rsid w:val="00160CDA"/>
    <w:rsid w:val="00160D33"/>
    <w:rsid w:val="00160F76"/>
    <w:rsid w:val="00161207"/>
    <w:rsid w:val="0016126B"/>
    <w:rsid w:val="001615AA"/>
    <w:rsid w:val="00161A39"/>
    <w:rsid w:val="00161AD3"/>
    <w:rsid w:val="00161BB6"/>
    <w:rsid w:val="0016201A"/>
    <w:rsid w:val="00162C4C"/>
    <w:rsid w:val="0016309E"/>
    <w:rsid w:val="001635AB"/>
    <w:rsid w:val="00163D07"/>
    <w:rsid w:val="00163DC5"/>
    <w:rsid w:val="00163F56"/>
    <w:rsid w:val="0016400F"/>
    <w:rsid w:val="00164441"/>
    <w:rsid w:val="0016469C"/>
    <w:rsid w:val="00164C6E"/>
    <w:rsid w:val="00164F4F"/>
    <w:rsid w:val="00164FD8"/>
    <w:rsid w:val="001667CD"/>
    <w:rsid w:val="001668E7"/>
    <w:rsid w:val="00166BD5"/>
    <w:rsid w:val="00166E00"/>
    <w:rsid w:val="00166F3E"/>
    <w:rsid w:val="001672D4"/>
    <w:rsid w:val="00167337"/>
    <w:rsid w:val="001675E9"/>
    <w:rsid w:val="001676FC"/>
    <w:rsid w:val="00167873"/>
    <w:rsid w:val="0016788F"/>
    <w:rsid w:val="001678CB"/>
    <w:rsid w:val="00167A90"/>
    <w:rsid w:val="00167BF7"/>
    <w:rsid w:val="00167EE8"/>
    <w:rsid w:val="00170244"/>
    <w:rsid w:val="001709E9"/>
    <w:rsid w:val="00170A43"/>
    <w:rsid w:val="00170A7A"/>
    <w:rsid w:val="00171A01"/>
    <w:rsid w:val="00171F67"/>
    <w:rsid w:val="0017230C"/>
    <w:rsid w:val="001723A5"/>
    <w:rsid w:val="00172731"/>
    <w:rsid w:val="001727B0"/>
    <w:rsid w:val="00172F81"/>
    <w:rsid w:val="00173284"/>
    <w:rsid w:val="001739CA"/>
    <w:rsid w:val="00173A50"/>
    <w:rsid w:val="00173A84"/>
    <w:rsid w:val="00173BE4"/>
    <w:rsid w:val="00173CB6"/>
    <w:rsid w:val="0017404D"/>
    <w:rsid w:val="001749DD"/>
    <w:rsid w:val="00174A2C"/>
    <w:rsid w:val="00174CB9"/>
    <w:rsid w:val="00174EEF"/>
    <w:rsid w:val="00174FA4"/>
    <w:rsid w:val="00174FF5"/>
    <w:rsid w:val="001750D9"/>
    <w:rsid w:val="001750EF"/>
    <w:rsid w:val="001756F7"/>
    <w:rsid w:val="001757F4"/>
    <w:rsid w:val="00175842"/>
    <w:rsid w:val="001759CD"/>
    <w:rsid w:val="00175A55"/>
    <w:rsid w:val="00175BA8"/>
    <w:rsid w:val="001764C4"/>
    <w:rsid w:val="00176588"/>
    <w:rsid w:val="0017671A"/>
    <w:rsid w:val="00176D2D"/>
    <w:rsid w:val="00176E84"/>
    <w:rsid w:val="001772F2"/>
    <w:rsid w:val="001779B5"/>
    <w:rsid w:val="00177EE9"/>
    <w:rsid w:val="00180071"/>
    <w:rsid w:val="00180281"/>
    <w:rsid w:val="001803F1"/>
    <w:rsid w:val="00180FE4"/>
    <w:rsid w:val="00181285"/>
    <w:rsid w:val="00181369"/>
    <w:rsid w:val="00181500"/>
    <w:rsid w:val="0018156A"/>
    <w:rsid w:val="0018176A"/>
    <w:rsid w:val="00181D5B"/>
    <w:rsid w:val="00181D80"/>
    <w:rsid w:val="001821A7"/>
    <w:rsid w:val="00182594"/>
    <w:rsid w:val="0018276F"/>
    <w:rsid w:val="00182E85"/>
    <w:rsid w:val="00182F3C"/>
    <w:rsid w:val="00182FFF"/>
    <w:rsid w:val="00183085"/>
    <w:rsid w:val="001833BA"/>
    <w:rsid w:val="001833CC"/>
    <w:rsid w:val="001836E9"/>
    <w:rsid w:val="00183D0B"/>
    <w:rsid w:val="00184141"/>
    <w:rsid w:val="00184557"/>
    <w:rsid w:val="00184EAD"/>
    <w:rsid w:val="001852AF"/>
    <w:rsid w:val="001852FF"/>
    <w:rsid w:val="00185412"/>
    <w:rsid w:val="00185FE4"/>
    <w:rsid w:val="00185FFF"/>
    <w:rsid w:val="00186124"/>
    <w:rsid w:val="001864C0"/>
    <w:rsid w:val="00186751"/>
    <w:rsid w:val="001868C2"/>
    <w:rsid w:val="001871B4"/>
    <w:rsid w:val="0018772C"/>
    <w:rsid w:val="0018774C"/>
    <w:rsid w:val="00190830"/>
    <w:rsid w:val="00190AF2"/>
    <w:rsid w:val="00190CFE"/>
    <w:rsid w:val="001910A6"/>
    <w:rsid w:val="00191244"/>
    <w:rsid w:val="00191B06"/>
    <w:rsid w:val="00191E0B"/>
    <w:rsid w:val="00191E12"/>
    <w:rsid w:val="0019254E"/>
    <w:rsid w:val="00192657"/>
    <w:rsid w:val="001929C1"/>
    <w:rsid w:val="0019358A"/>
    <w:rsid w:val="001939FB"/>
    <w:rsid w:val="00193EA7"/>
    <w:rsid w:val="00194072"/>
    <w:rsid w:val="00194E78"/>
    <w:rsid w:val="0019512B"/>
    <w:rsid w:val="0019546A"/>
    <w:rsid w:val="001957C0"/>
    <w:rsid w:val="001957C8"/>
    <w:rsid w:val="00195F1B"/>
    <w:rsid w:val="001962F8"/>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28ED"/>
    <w:rsid w:val="001A2F02"/>
    <w:rsid w:val="001A34F4"/>
    <w:rsid w:val="001A36DB"/>
    <w:rsid w:val="001A3BE1"/>
    <w:rsid w:val="001A42A4"/>
    <w:rsid w:val="001A48BC"/>
    <w:rsid w:val="001A4D9B"/>
    <w:rsid w:val="001A51EF"/>
    <w:rsid w:val="001A5986"/>
    <w:rsid w:val="001A5CC0"/>
    <w:rsid w:val="001A5DA8"/>
    <w:rsid w:val="001A5F9E"/>
    <w:rsid w:val="001A6003"/>
    <w:rsid w:val="001A64BC"/>
    <w:rsid w:val="001A6978"/>
    <w:rsid w:val="001A69A5"/>
    <w:rsid w:val="001A6A2F"/>
    <w:rsid w:val="001A6A6F"/>
    <w:rsid w:val="001A6FB8"/>
    <w:rsid w:val="001A7015"/>
    <w:rsid w:val="001A748F"/>
    <w:rsid w:val="001A75CF"/>
    <w:rsid w:val="001A7705"/>
    <w:rsid w:val="001A771C"/>
    <w:rsid w:val="001A7730"/>
    <w:rsid w:val="001A77D4"/>
    <w:rsid w:val="001A788F"/>
    <w:rsid w:val="001A79EB"/>
    <w:rsid w:val="001A7EE0"/>
    <w:rsid w:val="001B0285"/>
    <w:rsid w:val="001B02EC"/>
    <w:rsid w:val="001B03BD"/>
    <w:rsid w:val="001B0518"/>
    <w:rsid w:val="001B066C"/>
    <w:rsid w:val="001B0FDB"/>
    <w:rsid w:val="001B12D4"/>
    <w:rsid w:val="001B1589"/>
    <w:rsid w:val="001B16C2"/>
    <w:rsid w:val="001B1BC7"/>
    <w:rsid w:val="001B1C56"/>
    <w:rsid w:val="001B1EBF"/>
    <w:rsid w:val="001B1F9E"/>
    <w:rsid w:val="001B21CD"/>
    <w:rsid w:val="001B226C"/>
    <w:rsid w:val="001B26CC"/>
    <w:rsid w:val="001B27D4"/>
    <w:rsid w:val="001B2B2D"/>
    <w:rsid w:val="001B2C8D"/>
    <w:rsid w:val="001B3264"/>
    <w:rsid w:val="001B34A4"/>
    <w:rsid w:val="001B402B"/>
    <w:rsid w:val="001B4066"/>
    <w:rsid w:val="001B4172"/>
    <w:rsid w:val="001B45E9"/>
    <w:rsid w:val="001B5789"/>
    <w:rsid w:val="001B64F0"/>
    <w:rsid w:val="001B6968"/>
    <w:rsid w:val="001B6EE8"/>
    <w:rsid w:val="001B7F10"/>
    <w:rsid w:val="001C06C5"/>
    <w:rsid w:val="001C0F71"/>
    <w:rsid w:val="001C11BA"/>
    <w:rsid w:val="001C1361"/>
    <w:rsid w:val="001C13F1"/>
    <w:rsid w:val="001C1602"/>
    <w:rsid w:val="001C16AD"/>
    <w:rsid w:val="001C1787"/>
    <w:rsid w:val="001C17E4"/>
    <w:rsid w:val="001C1934"/>
    <w:rsid w:val="001C1B10"/>
    <w:rsid w:val="001C1BA6"/>
    <w:rsid w:val="001C1C92"/>
    <w:rsid w:val="001C2097"/>
    <w:rsid w:val="001C211D"/>
    <w:rsid w:val="001C23B7"/>
    <w:rsid w:val="001C2552"/>
    <w:rsid w:val="001C2575"/>
    <w:rsid w:val="001C28DA"/>
    <w:rsid w:val="001C34A5"/>
    <w:rsid w:val="001C3647"/>
    <w:rsid w:val="001C36C0"/>
    <w:rsid w:val="001C3BAD"/>
    <w:rsid w:val="001C4111"/>
    <w:rsid w:val="001C4399"/>
    <w:rsid w:val="001C4DF5"/>
    <w:rsid w:val="001C6BA1"/>
    <w:rsid w:val="001C78EA"/>
    <w:rsid w:val="001C79A3"/>
    <w:rsid w:val="001D0245"/>
    <w:rsid w:val="001D0B75"/>
    <w:rsid w:val="001D0B95"/>
    <w:rsid w:val="001D0BBA"/>
    <w:rsid w:val="001D0C5D"/>
    <w:rsid w:val="001D0E5C"/>
    <w:rsid w:val="001D100C"/>
    <w:rsid w:val="001D1179"/>
    <w:rsid w:val="001D1192"/>
    <w:rsid w:val="001D1196"/>
    <w:rsid w:val="001D13FB"/>
    <w:rsid w:val="001D1AFC"/>
    <w:rsid w:val="001D1BD5"/>
    <w:rsid w:val="001D20F0"/>
    <w:rsid w:val="001D2D87"/>
    <w:rsid w:val="001D32DF"/>
    <w:rsid w:val="001D38B3"/>
    <w:rsid w:val="001D3E3F"/>
    <w:rsid w:val="001D3F57"/>
    <w:rsid w:val="001D4191"/>
    <w:rsid w:val="001D48D7"/>
    <w:rsid w:val="001D50AF"/>
    <w:rsid w:val="001D5333"/>
    <w:rsid w:val="001D559E"/>
    <w:rsid w:val="001D56D5"/>
    <w:rsid w:val="001D59A9"/>
    <w:rsid w:val="001D5E72"/>
    <w:rsid w:val="001D5F33"/>
    <w:rsid w:val="001D6BEF"/>
    <w:rsid w:val="001D6EFE"/>
    <w:rsid w:val="001D6F26"/>
    <w:rsid w:val="001D718C"/>
    <w:rsid w:val="001D7969"/>
    <w:rsid w:val="001D7B70"/>
    <w:rsid w:val="001D7CB3"/>
    <w:rsid w:val="001D7E17"/>
    <w:rsid w:val="001E0143"/>
    <w:rsid w:val="001E0225"/>
    <w:rsid w:val="001E0584"/>
    <w:rsid w:val="001E082D"/>
    <w:rsid w:val="001E0B9A"/>
    <w:rsid w:val="001E0CB7"/>
    <w:rsid w:val="001E1429"/>
    <w:rsid w:val="001E1565"/>
    <w:rsid w:val="001E1BD8"/>
    <w:rsid w:val="001E1D2F"/>
    <w:rsid w:val="001E209A"/>
    <w:rsid w:val="001E2316"/>
    <w:rsid w:val="001E2C49"/>
    <w:rsid w:val="001E30C2"/>
    <w:rsid w:val="001E3724"/>
    <w:rsid w:val="001E3B02"/>
    <w:rsid w:val="001E3D8D"/>
    <w:rsid w:val="001E4B1E"/>
    <w:rsid w:val="001E4E95"/>
    <w:rsid w:val="001E5853"/>
    <w:rsid w:val="001E59C2"/>
    <w:rsid w:val="001E5D43"/>
    <w:rsid w:val="001E5F0D"/>
    <w:rsid w:val="001E5F37"/>
    <w:rsid w:val="001E639C"/>
    <w:rsid w:val="001E66B8"/>
    <w:rsid w:val="001E685B"/>
    <w:rsid w:val="001E75E6"/>
    <w:rsid w:val="001F003D"/>
    <w:rsid w:val="001F0383"/>
    <w:rsid w:val="001F03D0"/>
    <w:rsid w:val="001F0594"/>
    <w:rsid w:val="001F115C"/>
    <w:rsid w:val="001F1398"/>
    <w:rsid w:val="001F1400"/>
    <w:rsid w:val="001F1617"/>
    <w:rsid w:val="001F16C2"/>
    <w:rsid w:val="001F172D"/>
    <w:rsid w:val="001F1BB2"/>
    <w:rsid w:val="001F1F61"/>
    <w:rsid w:val="001F2033"/>
    <w:rsid w:val="001F243E"/>
    <w:rsid w:val="001F2C28"/>
    <w:rsid w:val="001F2C81"/>
    <w:rsid w:val="001F2E68"/>
    <w:rsid w:val="001F3021"/>
    <w:rsid w:val="001F334D"/>
    <w:rsid w:val="001F33EA"/>
    <w:rsid w:val="001F350A"/>
    <w:rsid w:val="001F38CC"/>
    <w:rsid w:val="001F3B34"/>
    <w:rsid w:val="001F3B41"/>
    <w:rsid w:val="001F3D41"/>
    <w:rsid w:val="001F3E65"/>
    <w:rsid w:val="001F3E77"/>
    <w:rsid w:val="001F3EF4"/>
    <w:rsid w:val="001F58F9"/>
    <w:rsid w:val="001F590C"/>
    <w:rsid w:val="001F5AB6"/>
    <w:rsid w:val="001F5C90"/>
    <w:rsid w:val="001F5E58"/>
    <w:rsid w:val="001F5F94"/>
    <w:rsid w:val="001F62C5"/>
    <w:rsid w:val="001F645B"/>
    <w:rsid w:val="001F663A"/>
    <w:rsid w:val="001F694B"/>
    <w:rsid w:val="001F6BE3"/>
    <w:rsid w:val="001F6CA5"/>
    <w:rsid w:val="001F7128"/>
    <w:rsid w:val="001F7557"/>
    <w:rsid w:val="002001CD"/>
    <w:rsid w:val="002001E1"/>
    <w:rsid w:val="0020038F"/>
    <w:rsid w:val="00200393"/>
    <w:rsid w:val="00200A9E"/>
    <w:rsid w:val="00200DCB"/>
    <w:rsid w:val="00200F60"/>
    <w:rsid w:val="00201670"/>
    <w:rsid w:val="002016F5"/>
    <w:rsid w:val="00202A02"/>
    <w:rsid w:val="002031CA"/>
    <w:rsid w:val="002032F9"/>
    <w:rsid w:val="00203696"/>
    <w:rsid w:val="002043AF"/>
    <w:rsid w:val="0020455F"/>
    <w:rsid w:val="002048E7"/>
    <w:rsid w:val="002048EF"/>
    <w:rsid w:val="00204970"/>
    <w:rsid w:val="00204F19"/>
    <w:rsid w:val="00205005"/>
    <w:rsid w:val="00205176"/>
    <w:rsid w:val="002055B1"/>
    <w:rsid w:val="00205EEA"/>
    <w:rsid w:val="0020622B"/>
    <w:rsid w:val="002065C2"/>
    <w:rsid w:val="00206818"/>
    <w:rsid w:val="00206D5D"/>
    <w:rsid w:val="00206E18"/>
    <w:rsid w:val="0020797E"/>
    <w:rsid w:val="00207B17"/>
    <w:rsid w:val="00207F09"/>
    <w:rsid w:val="00210A7C"/>
    <w:rsid w:val="00210C80"/>
    <w:rsid w:val="00210CE6"/>
    <w:rsid w:val="00211360"/>
    <w:rsid w:val="002120F4"/>
    <w:rsid w:val="002122F1"/>
    <w:rsid w:val="00212316"/>
    <w:rsid w:val="0021235A"/>
    <w:rsid w:val="00214BA0"/>
    <w:rsid w:val="00214D2F"/>
    <w:rsid w:val="00215080"/>
    <w:rsid w:val="00215146"/>
    <w:rsid w:val="0021522A"/>
    <w:rsid w:val="00215392"/>
    <w:rsid w:val="002154C2"/>
    <w:rsid w:val="00215754"/>
    <w:rsid w:val="00215C17"/>
    <w:rsid w:val="00215C3F"/>
    <w:rsid w:val="0021613B"/>
    <w:rsid w:val="00216311"/>
    <w:rsid w:val="00216A18"/>
    <w:rsid w:val="00216D72"/>
    <w:rsid w:val="00216E0E"/>
    <w:rsid w:val="002172F5"/>
    <w:rsid w:val="002173B7"/>
    <w:rsid w:val="002173E4"/>
    <w:rsid w:val="00217506"/>
    <w:rsid w:val="0021779C"/>
    <w:rsid w:val="00217B51"/>
    <w:rsid w:val="00217C7E"/>
    <w:rsid w:val="00217EB6"/>
    <w:rsid w:val="00217EC8"/>
    <w:rsid w:val="0022039E"/>
    <w:rsid w:val="00220474"/>
    <w:rsid w:val="00220B54"/>
    <w:rsid w:val="00220F50"/>
    <w:rsid w:val="00221004"/>
    <w:rsid w:val="00221218"/>
    <w:rsid w:val="002216DB"/>
    <w:rsid w:val="002219A1"/>
    <w:rsid w:val="00221ADF"/>
    <w:rsid w:val="00221DD2"/>
    <w:rsid w:val="00222107"/>
    <w:rsid w:val="00222649"/>
    <w:rsid w:val="00222673"/>
    <w:rsid w:val="00222C97"/>
    <w:rsid w:val="002234B5"/>
    <w:rsid w:val="002235E2"/>
    <w:rsid w:val="002235F9"/>
    <w:rsid w:val="002252EF"/>
    <w:rsid w:val="002256A6"/>
    <w:rsid w:val="00225BDA"/>
    <w:rsid w:val="00225C0D"/>
    <w:rsid w:val="00225CC7"/>
    <w:rsid w:val="00225E71"/>
    <w:rsid w:val="00225FC0"/>
    <w:rsid w:val="0022647F"/>
    <w:rsid w:val="00226770"/>
    <w:rsid w:val="002267F0"/>
    <w:rsid w:val="0022690C"/>
    <w:rsid w:val="00226A76"/>
    <w:rsid w:val="00226F7E"/>
    <w:rsid w:val="00226FA8"/>
    <w:rsid w:val="00227247"/>
    <w:rsid w:val="00227632"/>
    <w:rsid w:val="002278BC"/>
    <w:rsid w:val="00227A65"/>
    <w:rsid w:val="0023003F"/>
    <w:rsid w:val="00230485"/>
    <w:rsid w:val="00230CE8"/>
    <w:rsid w:val="00230DD0"/>
    <w:rsid w:val="00230E57"/>
    <w:rsid w:val="00230FA7"/>
    <w:rsid w:val="00231154"/>
    <w:rsid w:val="00231587"/>
    <w:rsid w:val="00231EF9"/>
    <w:rsid w:val="00232086"/>
    <w:rsid w:val="00232442"/>
    <w:rsid w:val="002328C4"/>
    <w:rsid w:val="00232B24"/>
    <w:rsid w:val="00233163"/>
    <w:rsid w:val="0023360D"/>
    <w:rsid w:val="00234584"/>
    <w:rsid w:val="00234CEC"/>
    <w:rsid w:val="0023502A"/>
    <w:rsid w:val="0023518A"/>
    <w:rsid w:val="00235378"/>
    <w:rsid w:val="0023588C"/>
    <w:rsid w:val="00235A32"/>
    <w:rsid w:val="00236164"/>
    <w:rsid w:val="0023662F"/>
    <w:rsid w:val="00236792"/>
    <w:rsid w:val="0024006B"/>
    <w:rsid w:val="0024010F"/>
    <w:rsid w:val="00240486"/>
    <w:rsid w:val="002409A2"/>
    <w:rsid w:val="00240E9D"/>
    <w:rsid w:val="00241050"/>
    <w:rsid w:val="00241785"/>
    <w:rsid w:val="00241849"/>
    <w:rsid w:val="00241AB6"/>
    <w:rsid w:val="0024201E"/>
    <w:rsid w:val="0024273F"/>
    <w:rsid w:val="00242C7B"/>
    <w:rsid w:val="00242DEB"/>
    <w:rsid w:val="00242F88"/>
    <w:rsid w:val="00243100"/>
    <w:rsid w:val="00243A94"/>
    <w:rsid w:val="0024459C"/>
    <w:rsid w:val="002448AD"/>
    <w:rsid w:val="00244BB8"/>
    <w:rsid w:val="00244E39"/>
    <w:rsid w:val="0024536F"/>
    <w:rsid w:val="0024551E"/>
    <w:rsid w:val="00245A49"/>
    <w:rsid w:val="00245B17"/>
    <w:rsid w:val="00245D8A"/>
    <w:rsid w:val="00246366"/>
    <w:rsid w:val="0024636E"/>
    <w:rsid w:val="00246471"/>
    <w:rsid w:val="002465A5"/>
    <w:rsid w:val="002465E9"/>
    <w:rsid w:val="002466FB"/>
    <w:rsid w:val="0024685E"/>
    <w:rsid w:val="00246E32"/>
    <w:rsid w:val="00247122"/>
    <w:rsid w:val="002474CF"/>
    <w:rsid w:val="002476CE"/>
    <w:rsid w:val="00247778"/>
    <w:rsid w:val="00247CFF"/>
    <w:rsid w:val="00247F6E"/>
    <w:rsid w:val="002505A0"/>
    <w:rsid w:val="00250659"/>
    <w:rsid w:val="0025065A"/>
    <w:rsid w:val="002507E9"/>
    <w:rsid w:val="002509C0"/>
    <w:rsid w:val="00250D43"/>
    <w:rsid w:val="00250F79"/>
    <w:rsid w:val="00250F7B"/>
    <w:rsid w:val="00251839"/>
    <w:rsid w:val="002518AA"/>
    <w:rsid w:val="0025194E"/>
    <w:rsid w:val="00251B10"/>
    <w:rsid w:val="00251E9F"/>
    <w:rsid w:val="00252069"/>
    <w:rsid w:val="00252153"/>
    <w:rsid w:val="00252392"/>
    <w:rsid w:val="002526ED"/>
    <w:rsid w:val="002526F3"/>
    <w:rsid w:val="00252821"/>
    <w:rsid w:val="00252B42"/>
    <w:rsid w:val="00252B7C"/>
    <w:rsid w:val="00252D51"/>
    <w:rsid w:val="00252F92"/>
    <w:rsid w:val="002535E8"/>
    <w:rsid w:val="00253DA3"/>
    <w:rsid w:val="00253E08"/>
    <w:rsid w:val="00253ECB"/>
    <w:rsid w:val="00253F1E"/>
    <w:rsid w:val="00254036"/>
    <w:rsid w:val="0025403C"/>
    <w:rsid w:val="00254673"/>
    <w:rsid w:val="002547A7"/>
    <w:rsid w:val="0025509B"/>
    <w:rsid w:val="002561B0"/>
    <w:rsid w:val="00256238"/>
    <w:rsid w:val="00256788"/>
    <w:rsid w:val="002567C2"/>
    <w:rsid w:val="002568DB"/>
    <w:rsid w:val="00256B3B"/>
    <w:rsid w:val="00256E32"/>
    <w:rsid w:val="002570B4"/>
    <w:rsid w:val="00257A3F"/>
    <w:rsid w:val="00257C3E"/>
    <w:rsid w:val="00257D4F"/>
    <w:rsid w:val="00257D78"/>
    <w:rsid w:val="00257F06"/>
    <w:rsid w:val="0026001F"/>
    <w:rsid w:val="00260478"/>
    <w:rsid w:val="00261214"/>
    <w:rsid w:val="00261778"/>
    <w:rsid w:val="00261AFA"/>
    <w:rsid w:val="00262275"/>
    <w:rsid w:val="00262305"/>
    <w:rsid w:val="00262956"/>
    <w:rsid w:val="00262D08"/>
    <w:rsid w:val="00262F8E"/>
    <w:rsid w:val="00262FE8"/>
    <w:rsid w:val="00263222"/>
    <w:rsid w:val="00263A88"/>
    <w:rsid w:val="00263E57"/>
    <w:rsid w:val="00263E81"/>
    <w:rsid w:val="002640B1"/>
    <w:rsid w:val="0026421B"/>
    <w:rsid w:val="0026436C"/>
    <w:rsid w:val="00264921"/>
    <w:rsid w:val="00264B08"/>
    <w:rsid w:val="00264E3C"/>
    <w:rsid w:val="00264FD1"/>
    <w:rsid w:val="00265A59"/>
    <w:rsid w:val="00265A64"/>
    <w:rsid w:val="00265E84"/>
    <w:rsid w:val="00265F30"/>
    <w:rsid w:val="002664DB"/>
    <w:rsid w:val="002667F4"/>
    <w:rsid w:val="0026698D"/>
    <w:rsid w:val="002669E6"/>
    <w:rsid w:val="00267494"/>
    <w:rsid w:val="002675D7"/>
    <w:rsid w:val="002677A8"/>
    <w:rsid w:val="002677D1"/>
    <w:rsid w:val="00267887"/>
    <w:rsid w:val="00270972"/>
    <w:rsid w:val="00270C2A"/>
    <w:rsid w:val="00270D52"/>
    <w:rsid w:val="00270E72"/>
    <w:rsid w:val="00270FA4"/>
    <w:rsid w:val="00271055"/>
    <w:rsid w:val="00271060"/>
    <w:rsid w:val="0027180E"/>
    <w:rsid w:val="0027187D"/>
    <w:rsid w:val="00271BA0"/>
    <w:rsid w:val="00272314"/>
    <w:rsid w:val="00272444"/>
    <w:rsid w:val="0027268E"/>
    <w:rsid w:val="002727D1"/>
    <w:rsid w:val="00272C55"/>
    <w:rsid w:val="002731A1"/>
    <w:rsid w:val="00273943"/>
    <w:rsid w:val="00273D32"/>
    <w:rsid w:val="0027440C"/>
    <w:rsid w:val="00274623"/>
    <w:rsid w:val="00274639"/>
    <w:rsid w:val="0027467C"/>
    <w:rsid w:val="00274D12"/>
    <w:rsid w:val="002752A0"/>
    <w:rsid w:val="0027568A"/>
    <w:rsid w:val="00275863"/>
    <w:rsid w:val="00276003"/>
    <w:rsid w:val="0027603D"/>
    <w:rsid w:val="00276053"/>
    <w:rsid w:val="0027606F"/>
    <w:rsid w:val="0027649D"/>
    <w:rsid w:val="00276AB2"/>
    <w:rsid w:val="00276E91"/>
    <w:rsid w:val="00276EC1"/>
    <w:rsid w:val="0027738E"/>
    <w:rsid w:val="0027751C"/>
    <w:rsid w:val="00277AB7"/>
    <w:rsid w:val="00277C1E"/>
    <w:rsid w:val="00277DC3"/>
    <w:rsid w:val="00277E3C"/>
    <w:rsid w:val="00280003"/>
    <w:rsid w:val="00280B0A"/>
    <w:rsid w:val="00280B75"/>
    <w:rsid w:val="00281054"/>
    <w:rsid w:val="0028145B"/>
    <w:rsid w:val="002817B4"/>
    <w:rsid w:val="002819CB"/>
    <w:rsid w:val="00281F58"/>
    <w:rsid w:val="00281F7C"/>
    <w:rsid w:val="00282250"/>
    <w:rsid w:val="00282995"/>
    <w:rsid w:val="00283561"/>
    <w:rsid w:val="0028357A"/>
    <w:rsid w:val="00283914"/>
    <w:rsid w:val="00283D8F"/>
    <w:rsid w:val="0028464C"/>
    <w:rsid w:val="002846E4"/>
    <w:rsid w:val="00285F41"/>
    <w:rsid w:val="00285F73"/>
    <w:rsid w:val="00286122"/>
    <w:rsid w:val="002862EE"/>
    <w:rsid w:val="002863DE"/>
    <w:rsid w:val="002866CD"/>
    <w:rsid w:val="00286A52"/>
    <w:rsid w:val="00286DD2"/>
    <w:rsid w:val="0028733F"/>
    <w:rsid w:val="00287EDD"/>
    <w:rsid w:val="002902A0"/>
    <w:rsid w:val="00290825"/>
    <w:rsid w:val="00290954"/>
    <w:rsid w:val="00290B71"/>
    <w:rsid w:val="0029168D"/>
    <w:rsid w:val="00291F0A"/>
    <w:rsid w:val="002922B9"/>
    <w:rsid w:val="00292772"/>
    <w:rsid w:val="00292BE3"/>
    <w:rsid w:val="00292C0F"/>
    <w:rsid w:val="00292D56"/>
    <w:rsid w:val="00293675"/>
    <w:rsid w:val="0029425B"/>
    <w:rsid w:val="0029479A"/>
    <w:rsid w:val="002948E5"/>
    <w:rsid w:val="00294E44"/>
    <w:rsid w:val="0029507A"/>
    <w:rsid w:val="0029567E"/>
    <w:rsid w:val="0029577B"/>
    <w:rsid w:val="00295D9B"/>
    <w:rsid w:val="002960A0"/>
    <w:rsid w:val="0029712C"/>
    <w:rsid w:val="00297256"/>
    <w:rsid w:val="00297689"/>
    <w:rsid w:val="00297E61"/>
    <w:rsid w:val="002A0072"/>
    <w:rsid w:val="002A0426"/>
    <w:rsid w:val="002A0674"/>
    <w:rsid w:val="002A090B"/>
    <w:rsid w:val="002A0A32"/>
    <w:rsid w:val="002A0BCF"/>
    <w:rsid w:val="002A1579"/>
    <w:rsid w:val="002A1AA6"/>
    <w:rsid w:val="002A1D05"/>
    <w:rsid w:val="002A2037"/>
    <w:rsid w:val="002A2044"/>
    <w:rsid w:val="002A207B"/>
    <w:rsid w:val="002A20EB"/>
    <w:rsid w:val="002A2305"/>
    <w:rsid w:val="002A23EC"/>
    <w:rsid w:val="002A254B"/>
    <w:rsid w:val="002A2D30"/>
    <w:rsid w:val="002A3156"/>
    <w:rsid w:val="002A31A5"/>
    <w:rsid w:val="002A38CB"/>
    <w:rsid w:val="002A3AB0"/>
    <w:rsid w:val="002A3AE4"/>
    <w:rsid w:val="002A3DA2"/>
    <w:rsid w:val="002A3E04"/>
    <w:rsid w:val="002A3F9C"/>
    <w:rsid w:val="002A3FA5"/>
    <w:rsid w:val="002A4012"/>
    <w:rsid w:val="002A42C9"/>
    <w:rsid w:val="002A4971"/>
    <w:rsid w:val="002A4BF9"/>
    <w:rsid w:val="002A51FE"/>
    <w:rsid w:val="002A5252"/>
    <w:rsid w:val="002A5341"/>
    <w:rsid w:val="002A5CE2"/>
    <w:rsid w:val="002A6692"/>
    <w:rsid w:val="002A69F3"/>
    <w:rsid w:val="002A6AC2"/>
    <w:rsid w:val="002A6BB3"/>
    <w:rsid w:val="002A7344"/>
    <w:rsid w:val="002A7644"/>
    <w:rsid w:val="002A76AF"/>
    <w:rsid w:val="002A7758"/>
    <w:rsid w:val="002A7AD9"/>
    <w:rsid w:val="002B00A9"/>
    <w:rsid w:val="002B0232"/>
    <w:rsid w:val="002B048F"/>
    <w:rsid w:val="002B05FB"/>
    <w:rsid w:val="002B15CF"/>
    <w:rsid w:val="002B178F"/>
    <w:rsid w:val="002B1CFC"/>
    <w:rsid w:val="002B2284"/>
    <w:rsid w:val="002B2895"/>
    <w:rsid w:val="002B2A4C"/>
    <w:rsid w:val="002B3783"/>
    <w:rsid w:val="002B403A"/>
    <w:rsid w:val="002B4435"/>
    <w:rsid w:val="002B451A"/>
    <w:rsid w:val="002B45E2"/>
    <w:rsid w:val="002B4F0F"/>
    <w:rsid w:val="002B50FC"/>
    <w:rsid w:val="002B5283"/>
    <w:rsid w:val="002B5672"/>
    <w:rsid w:val="002B56DC"/>
    <w:rsid w:val="002B5945"/>
    <w:rsid w:val="002B5A1F"/>
    <w:rsid w:val="002B5FD5"/>
    <w:rsid w:val="002B60B8"/>
    <w:rsid w:val="002B61F3"/>
    <w:rsid w:val="002B65A0"/>
    <w:rsid w:val="002B6940"/>
    <w:rsid w:val="002B6B46"/>
    <w:rsid w:val="002B7D39"/>
    <w:rsid w:val="002C0101"/>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3834"/>
    <w:rsid w:val="002C42EC"/>
    <w:rsid w:val="002C44F6"/>
    <w:rsid w:val="002C4BC1"/>
    <w:rsid w:val="002C4E6E"/>
    <w:rsid w:val="002C5101"/>
    <w:rsid w:val="002C5134"/>
    <w:rsid w:val="002C5272"/>
    <w:rsid w:val="002C5295"/>
    <w:rsid w:val="002C5449"/>
    <w:rsid w:val="002C5AA9"/>
    <w:rsid w:val="002C5E04"/>
    <w:rsid w:val="002C67E7"/>
    <w:rsid w:val="002C6B32"/>
    <w:rsid w:val="002C6F13"/>
    <w:rsid w:val="002C713C"/>
    <w:rsid w:val="002C7B30"/>
    <w:rsid w:val="002D043F"/>
    <w:rsid w:val="002D0931"/>
    <w:rsid w:val="002D0E7E"/>
    <w:rsid w:val="002D217E"/>
    <w:rsid w:val="002D2194"/>
    <w:rsid w:val="002D22CB"/>
    <w:rsid w:val="002D2A81"/>
    <w:rsid w:val="002D2E5E"/>
    <w:rsid w:val="002D2F22"/>
    <w:rsid w:val="002D341A"/>
    <w:rsid w:val="002D3BA5"/>
    <w:rsid w:val="002D3CC7"/>
    <w:rsid w:val="002D3CF8"/>
    <w:rsid w:val="002D3FDB"/>
    <w:rsid w:val="002D44CA"/>
    <w:rsid w:val="002D4728"/>
    <w:rsid w:val="002D47A0"/>
    <w:rsid w:val="002D4CB0"/>
    <w:rsid w:val="002D4D78"/>
    <w:rsid w:val="002D5053"/>
    <w:rsid w:val="002D5C67"/>
    <w:rsid w:val="002D5D16"/>
    <w:rsid w:val="002D60C0"/>
    <w:rsid w:val="002D6185"/>
    <w:rsid w:val="002D6843"/>
    <w:rsid w:val="002D6B51"/>
    <w:rsid w:val="002D6B5F"/>
    <w:rsid w:val="002D744E"/>
    <w:rsid w:val="002D7EAA"/>
    <w:rsid w:val="002E0489"/>
    <w:rsid w:val="002E0757"/>
    <w:rsid w:val="002E0891"/>
    <w:rsid w:val="002E0DC0"/>
    <w:rsid w:val="002E0EB6"/>
    <w:rsid w:val="002E0F72"/>
    <w:rsid w:val="002E0F8C"/>
    <w:rsid w:val="002E1025"/>
    <w:rsid w:val="002E1823"/>
    <w:rsid w:val="002E19A3"/>
    <w:rsid w:val="002E19EA"/>
    <w:rsid w:val="002E1B9A"/>
    <w:rsid w:val="002E1FEA"/>
    <w:rsid w:val="002E2420"/>
    <w:rsid w:val="002E2821"/>
    <w:rsid w:val="002E2C6B"/>
    <w:rsid w:val="002E31D5"/>
    <w:rsid w:val="002E3437"/>
    <w:rsid w:val="002E3C74"/>
    <w:rsid w:val="002E3DB7"/>
    <w:rsid w:val="002E431B"/>
    <w:rsid w:val="002E4A16"/>
    <w:rsid w:val="002E4B08"/>
    <w:rsid w:val="002E4B0E"/>
    <w:rsid w:val="002E4EE2"/>
    <w:rsid w:val="002E5960"/>
    <w:rsid w:val="002E6823"/>
    <w:rsid w:val="002E71C3"/>
    <w:rsid w:val="002E7BDE"/>
    <w:rsid w:val="002E7D56"/>
    <w:rsid w:val="002F0016"/>
    <w:rsid w:val="002F0695"/>
    <w:rsid w:val="002F07CC"/>
    <w:rsid w:val="002F0D00"/>
    <w:rsid w:val="002F0E87"/>
    <w:rsid w:val="002F1529"/>
    <w:rsid w:val="002F1DA0"/>
    <w:rsid w:val="002F1EF9"/>
    <w:rsid w:val="002F255F"/>
    <w:rsid w:val="002F28D2"/>
    <w:rsid w:val="002F2942"/>
    <w:rsid w:val="002F30B9"/>
    <w:rsid w:val="002F3233"/>
    <w:rsid w:val="002F3737"/>
    <w:rsid w:val="002F4014"/>
    <w:rsid w:val="002F40CD"/>
    <w:rsid w:val="002F4297"/>
    <w:rsid w:val="002F43A3"/>
    <w:rsid w:val="002F44B0"/>
    <w:rsid w:val="002F450E"/>
    <w:rsid w:val="002F4956"/>
    <w:rsid w:val="002F4D0D"/>
    <w:rsid w:val="002F5139"/>
    <w:rsid w:val="002F51F8"/>
    <w:rsid w:val="002F5208"/>
    <w:rsid w:val="002F5439"/>
    <w:rsid w:val="002F54CD"/>
    <w:rsid w:val="002F6283"/>
    <w:rsid w:val="002F6564"/>
    <w:rsid w:val="002F6684"/>
    <w:rsid w:val="002F66DA"/>
    <w:rsid w:val="002F6792"/>
    <w:rsid w:val="002F6A7D"/>
    <w:rsid w:val="002F6BB2"/>
    <w:rsid w:val="002F7191"/>
    <w:rsid w:val="002F7567"/>
    <w:rsid w:val="002F7652"/>
    <w:rsid w:val="002F76CE"/>
    <w:rsid w:val="002F7CCB"/>
    <w:rsid w:val="003001E7"/>
    <w:rsid w:val="0030087B"/>
    <w:rsid w:val="00300910"/>
    <w:rsid w:val="0030096A"/>
    <w:rsid w:val="00300AB1"/>
    <w:rsid w:val="00300AEB"/>
    <w:rsid w:val="00300D77"/>
    <w:rsid w:val="00301116"/>
    <w:rsid w:val="0030145D"/>
    <w:rsid w:val="00301C32"/>
    <w:rsid w:val="00301F83"/>
    <w:rsid w:val="003023F4"/>
    <w:rsid w:val="003023FF"/>
    <w:rsid w:val="003026A0"/>
    <w:rsid w:val="003026B5"/>
    <w:rsid w:val="00302D6B"/>
    <w:rsid w:val="00302E2B"/>
    <w:rsid w:val="00302F8F"/>
    <w:rsid w:val="003031E8"/>
    <w:rsid w:val="00303313"/>
    <w:rsid w:val="00303766"/>
    <w:rsid w:val="00303871"/>
    <w:rsid w:val="00303C90"/>
    <w:rsid w:val="003047C6"/>
    <w:rsid w:val="003052A8"/>
    <w:rsid w:val="003053CD"/>
    <w:rsid w:val="00305E58"/>
    <w:rsid w:val="00306423"/>
    <w:rsid w:val="0030658A"/>
    <w:rsid w:val="00306A51"/>
    <w:rsid w:val="00306B2F"/>
    <w:rsid w:val="00306B54"/>
    <w:rsid w:val="00306D4F"/>
    <w:rsid w:val="00307282"/>
    <w:rsid w:val="003076F8"/>
    <w:rsid w:val="003078DE"/>
    <w:rsid w:val="00307D33"/>
    <w:rsid w:val="0031039E"/>
    <w:rsid w:val="00310499"/>
    <w:rsid w:val="00310853"/>
    <w:rsid w:val="00310903"/>
    <w:rsid w:val="00310A7F"/>
    <w:rsid w:val="00311300"/>
    <w:rsid w:val="0031175D"/>
    <w:rsid w:val="003117F0"/>
    <w:rsid w:val="00311CE4"/>
    <w:rsid w:val="00311E66"/>
    <w:rsid w:val="003128D2"/>
    <w:rsid w:val="00312AD1"/>
    <w:rsid w:val="00312B7B"/>
    <w:rsid w:val="00312BEA"/>
    <w:rsid w:val="00312D2E"/>
    <w:rsid w:val="00312D57"/>
    <w:rsid w:val="00312F15"/>
    <w:rsid w:val="0031303B"/>
    <w:rsid w:val="00313726"/>
    <w:rsid w:val="003137CC"/>
    <w:rsid w:val="00313A88"/>
    <w:rsid w:val="003144C8"/>
    <w:rsid w:val="00314DDD"/>
    <w:rsid w:val="00315368"/>
    <w:rsid w:val="00315524"/>
    <w:rsid w:val="00315FCD"/>
    <w:rsid w:val="003166F0"/>
    <w:rsid w:val="003167DC"/>
    <w:rsid w:val="00316CFF"/>
    <w:rsid w:val="00316D28"/>
    <w:rsid w:val="00320513"/>
    <w:rsid w:val="00320F8B"/>
    <w:rsid w:val="003213BA"/>
    <w:rsid w:val="003219BB"/>
    <w:rsid w:val="003219BC"/>
    <w:rsid w:val="00321E01"/>
    <w:rsid w:val="00322CFA"/>
    <w:rsid w:val="0032367C"/>
    <w:rsid w:val="003238EA"/>
    <w:rsid w:val="003240A5"/>
    <w:rsid w:val="00324253"/>
    <w:rsid w:val="0032468D"/>
    <w:rsid w:val="00324708"/>
    <w:rsid w:val="00324A8D"/>
    <w:rsid w:val="00324E18"/>
    <w:rsid w:val="003251B4"/>
    <w:rsid w:val="0032582E"/>
    <w:rsid w:val="0032606E"/>
    <w:rsid w:val="003260FA"/>
    <w:rsid w:val="0032658D"/>
    <w:rsid w:val="00326819"/>
    <w:rsid w:val="00326E6B"/>
    <w:rsid w:val="003276A8"/>
    <w:rsid w:val="00327E7E"/>
    <w:rsid w:val="00330196"/>
    <w:rsid w:val="003302AE"/>
    <w:rsid w:val="0033052A"/>
    <w:rsid w:val="00330532"/>
    <w:rsid w:val="0033102F"/>
    <w:rsid w:val="00331850"/>
    <w:rsid w:val="00331ED0"/>
    <w:rsid w:val="00331F4C"/>
    <w:rsid w:val="00332156"/>
    <w:rsid w:val="0033251D"/>
    <w:rsid w:val="00332C08"/>
    <w:rsid w:val="00332DE8"/>
    <w:rsid w:val="0033341C"/>
    <w:rsid w:val="0033350F"/>
    <w:rsid w:val="003336C0"/>
    <w:rsid w:val="00333B14"/>
    <w:rsid w:val="00333D33"/>
    <w:rsid w:val="00333E41"/>
    <w:rsid w:val="00333EB2"/>
    <w:rsid w:val="003341C0"/>
    <w:rsid w:val="00334ADF"/>
    <w:rsid w:val="00335AD4"/>
    <w:rsid w:val="00335C2A"/>
    <w:rsid w:val="00336162"/>
    <w:rsid w:val="00336322"/>
    <w:rsid w:val="0033648A"/>
    <w:rsid w:val="0033699E"/>
    <w:rsid w:val="00336DBA"/>
    <w:rsid w:val="0033702D"/>
    <w:rsid w:val="00337697"/>
    <w:rsid w:val="003378B9"/>
    <w:rsid w:val="003379F7"/>
    <w:rsid w:val="00337B2F"/>
    <w:rsid w:val="003402BD"/>
    <w:rsid w:val="003409E1"/>
    <w:rsid w:val="00340EB5"/>
    <w:rsid w:val="003410E5"/>
    <w:rsid w:val="00341199"/>
    <w:rsid w:val="00341425"/>
    <w:rsid w:val="003417A8"/>
    <w:rsid w:val="003417F6"/>
    <w:rsid w:val="00341853"/>
    <w:rsid w:val="00341D24"/>
    <w:rsid w:val="003428FD"/>
    <w:rsid w:val="00342FD7"/>
    <w:rsid w:val="003435FA"/>
    <w:rsid w:val="0034385B"/>
    <w:rsid w:val="003441BC"/>
    <w:rsid w:val="0034439F"/>
    <w:rsid w:val="00344638"/>
    <w:rsid w:val="0034467A"/>
    <w:rsid w:val="00344A79"/>
    <w:rsid w:val="00344E4A"/>
    <w:rsid w:val="003453D5"/>
    <w:rsid w:val="003453DF"/>
    <w:rsid w:val="0034560E"/>
    <w:rsid w:val="00345784"/>
    <w:rsid w:val="00345893"/>
    <w:rsid w:val="00345EE8"/>
    <w:rsid w:val="0034624C"/>
    <w:rsid w:val="00346271"/>
    <w:rsid w:val="003467A5"/>
    <w:rsid w:val="00347A08"/>
    <w:rsid w:val="00347B18"/>
    <w:rsid w:val="00347DA1"/>
    <w:rsid w:val="003501DF"/>
    <w:rsid w:val="0035057D"/>
    <w:rsid w:val="00350910"/>
    <w:rsid w:val="00351E2F"/>
    <w:rsid w:val="00352A94"/>
    <w:rsid w:val="00352CCF"/>
    <w:rsid w:val="003534B1"/>
    <w:rsid w:val="00353624"/>
    <w:rsid w:val="003539FC"/>
    <w:rsid w:val="00353DA0"/>
    <w:rsid w:val="00353DDD"/>
    <w:rsid w:val="0035475C"/>
    <w:rsid w:val="003547AA"/>
    <w:rsid w:val="003548FA"/>
    <w:rsid w:val="00355663"/>
    <w:rsid w:val="00355681"/>
    <w:rsid w:val="00355803"/>
    <w:rsid w:val="00355D67"/>
    <w:rsid w:val="0035606C"/>
    <w:rsid w:val="00356391"/>
    <w:rsid w:val="003563D1"/>
    <w:rsid w:val="00356546"/>
    <w:rsid w:val="003576F1"/>
    <w:rsid w:val="0035775C"/>
    <w:rsid w:val="00357D45"/>
    <w:rsid w:val="00360759"/>
    <w:rsid w:val="003607CD"/>
    <w:rsid w:val="00360CC9"/>
    <w:rsid w:val="00360D21"/>
    <w:rsid w:val="00360E14"/>
    <w:rsid w:val="003614EA"/>
    <w:rsid w:val="00361733"/>
    <w:rsid w:val="0036186F"/>
    <w:rsid w:val="00361F6C"/>
    <w:rsid w:val="003622EC"/>
    <w:rsid w:val="00362549"/>
    <w:rsid w:val="0036270C"/>
    <w:rsid w:val="00362742"/>
    <w:rsid w:val="00363002"/>
    <w:rsid w:val="003631AB"/>
    <w:rsid w:val="00363817"/>
    <w:rsid w:val="003639E8"/>
    <w:rsid w:val="00363D36"/>
    <w:rsid w:val="003645B4"/>
    <w:rsid w:val="003645E6"/>
    <w:rsid w:val="00364B00"/>
    <w:rsid w:val="00364FF2"/>
    <w:rsid w:val="00365559"/>
    <w:rsid w:val="003655D2"/>
    <w:rsid w:val="00365CAA"/>
    <w:rsid w:val="00365CD0"/>
    <w:rsid w:val="00365EF5"/>
    <w:rsid w:val="0036613B"/>
    <w:rsid w:val="0036614F"/>
    <w:rsid w:val="003663EE"/>
    <w:rsid w:val="0036662E"/>
    <w:rsid w:val="003667E2"/>
    <w:rsid w:val="00366D06"/>
    <w:rsid w:val="003676DB"/>
    <w:rsid w:val="003677C1"/>
    <w:rsid w:val="00367CB5"/>
    <w:rsid w:val="00367E6C"/>
    <w:rsid w:val="00367E95"/>
    <w:rsid w:val="003702CC"/>
    <w:rsid w:val="0037043C"/>
    <w:rsid w:val="003704FC"/>
    <w:rsid w:val="00370D66"/>
    <w:rsid w:val="00370E4E"/>
    <w:rsid w:val="0037103B"/>
    <w:rsid w:val="003712A7"/>
    <w:rsid w:val="0037197D"/>
    <w:rsid w:val="0037199C"/>
    <w:rsid w:val="00371F60"/>
    <w:rsid w:val="0037244E"/>
    <w:rsid w:val="003733F0"/>
    <w:rsid w:val="00373710"/>
    <w:rsid w:val="003738B4"/>
    <w:rsid w:val="00373CA5"/>
    <w:rsid w:val="00373E7B"/>
    <w:rsid w:val="00373F61"/>
    <w:rsid w:val="0037401E"/>
    <w:rsid w:val="003740BB"/>
    <w:rsid w:val="00374118"/>
    <w:rsid w:val="0037464F"/>
    <w:rsid w:val="0037506C"/>
    <w:rsid w:val="0037517D"/>
    <w:rsid w:val="00375C03"/>
    <w:rsid w:val="0037604E"/>
    <w:rsid w:val="00376128"/>
    <w:rsid w:val="0037625A"/>
    <w:rsid w:val="0037662F"/>
    <w:rsid w:val="0037703E"/>
    <w:rsid w:val="00377073"/>
    <w:rsid w:val="00377309"/>
    <w:rsid w:val="00377313"/>
    <w:rsid w:val="00377D74"/>
    <w:rsid w:val="003800CE"/>
    <w:rsid w:val="00380333"/>
    <w:rsid w:val="003804CA"/>
    <w:rsid w:val="00380882"/>
    <w:rsid w:val="00380968"/>
    <w:rsid w:val="00380F10"/>
    <w:rsid w:val="003810AD"/>
    <w:rsid w:val="00381362"/>
    <w:rsid w:val="003813B5"/>
    <w:rsid w:val="00381489"/>
    <w:rsid w:val="003819AE"/>
    <w:rsid w:val="00381D00"/>
    <w:rsid w:val="00381F69"/>
    <w:rsid w:val="00381FB4"/>
    <w:rsid w:val="00382209"/>
    <w:rsid w:val="0038261A"/>
    <w:rsid w:val="003829EE"/>
    <w:rsid w:val="00382CDD"/>
    <w:rsid w:val="00383509"/>
    <w:rsid w:val="00383575"/>
    <w:rsid w:val="003837AF"/>
    <w:rsid w:val="00384017"/>
    <w:rsid w:val="00384497"/>
    <w:rsid w:val="003851D2"/>
    <w:rsid w:val="00385236"/>
    <w:rsid w:val="0038537C"/>
    <w:rsid w:val="003855F6"/>
    <w:rsid w:val="00385C4E"/>
    <w:rsid w:val="00385EB2"/>
    <w:rsid w:val="003860C8"/>
    <w:rsid w:val="003860E9"/>
    <w:rsid w:val="003865DC"/>
    <w:rsid w:val="00386673"/>
    <w:rsid w:val="00387BA8"/>
    <w:rsid w:val="00387F9F"/>
    <w:rsid w:val="0039077B"/>
    <w:rsid w:val="00390CFB"/>
    <w:rsid w:val="003910F4"/>
    <w:rsid w:val="0039141A"/>
    <w:rsid w:val="00391590"/>
    <w:rsid w:val="00391B89"/>
    <w:rsid w:val="00391BE1"/>
    <w:rsid w:val="003920CE"/>
    <w:rsid w:val="00392164"/>
    <w:rsid w:val="003935E4"/>
    <w:rsid w:val="00393FD5"/>
    <w:rsid w:val="003947A5"/>
    <w:rsid w:val="0039483C"/>
    <w:rsid w:val="00394934"/>
    <w:rsid w:val="00394CE5"/>
    <w:rsid w:val="00394D01"/>
    <w:rsid w:val="00394D44"/>
    <w:rsid w:val="00395B56"/>
    <w:rsid w:val="00395D3C"/>
    <w:rsid w:val="00396180"/>
    <w:rsid w:val="00396F05"/>
    <w:rsid w:val="003973D2"/>
    <w:rsid w:val="003976FA"/>
    <w:rsid w:val="00397B23"/>
    <w:rsid w:val="00397BCD"/>
    <w:rsid w:val="003A0343"/>
    <w:rsid w:val="003A0466"/>
    <w:rsid w:val="003A0858"/>
    <w:rsid w:val="003A0960"/>
    <w:rsid w:val="003A14EE"/>
    <w:rsid w:val="003A1CB1"/>
    <w:rsid w:val="003A1D7C"/>
    <w:rsid w:val="003A2286"/>
    <w:rsid w:val="003A2C9A"/>
    <w:rsid w:val="003A305B"/>
    <w:rsid w:val="003A30C8"/>
    <w:rsid w:val="003A34AD"/>
    <w:rsid w:val="003A3B97"/>
    <w:rsid w:val="003A3E25"/>
    <w:rsid w:val="003A3E8F"/>
    <w:rsid w:val="003A44EF"/>
    <w:rsid w:val="003A46A9"/>
    <w:rsid w:val="003A4869"/>
    <w:rsid w:val="003A5A36"/>
    <w:rsid w:val="003A63A5"/>
    <w:rsid w:val="003A655C"/>
    <w:rsid w:val="003A66DE"/>
    <w:rsid w:val="003A6C53"/>
    <w:rsid w:val="003A73A7"/>
    <w:rsid w:val="003A758E"/>
    <w:rsid w:val="003A7726"/>
    <w:rsid w:val="003A7E9D"/>
    <w:rsid w:val="003B008E"/>
    <w:rsid w:val="003B0141"/>
    <w:rsid w:val="003B072A"/>
    <w:rsid w:val="003B0F71"/>
    <w:rsid w:val="003B0FAA"/>
    <w:rsid w:val="003B1796"/>
    <w:rsid w:val="003B18B2"/>
    <w:rsid w:val="003B1AD0"/>
    <w:rsid w:val="003B1F22"/>
    <w:rsid w:val="003B2502"/>
    <w:rsid w:val="003B3221"/>
    <w:rsid w:val="003B3B04"/>
    <w:rsid w:val="003B3F7D"/>
    <w:rsid w:val="003B41A4"/>
    <w:rsid w:val="003B4305"/>
    <w:rsid w:val="003B4858"/>
    <w:rsid w:val="003B48F1"/>
    <w:rsid w:val="003B4AA3"/>
    <w:rsid w:val="003B4F5D"/>
    <w:rsid w:val="003B4F6E"/>
    <w:rsid w:val="003B51E8"/>
    <w:rsid w:val="003B571E"/>
    <w:rsid w:val="003B5D4F"/>
    <w:rsid w:val="003B5DB3"/>
    <w:rsid w:val="003B5FF4"/>
    <w:rsid w:val="003B6592"/>
    <w:rsid w:val="003B68A4"/>
    <w:rsid w:val="003B6C3A"/>
    <w:rsid w:val="003B7AAF"/>
    <w:rsid w:val="003B7BA8"/>
    <w:rsid w:val="003B7D35"/>
    <w:rsid w:val="003C0623"/>
    <w:rsid w:val="003C11AE"/>
    <w:rsid w:val="003C1277"/>
    <w:rsid w:val="003C194C"/>
    <w:rsid w:val="003C1B90"/>
    <w:rsid w:val="003C1BC7"/>
    <w:rsid w:val="003C1D25"/>
    <w:rsid w:val="003C1ECD"/>
    <w:rsid w:val="003C20E8"/>
    <w:rsid w:val="003C262E"/>
    <w:rsid w:val="003C27DC"/>
    <w:rsid w:val="003C2903"/>
    <w:rsid w:val="003C2D2D"/>
    <w:rsid w:val="003C3382"/>
    <w:rsid w:val="003C3933"/>
    <w:rsid w:val="003C39AA"/>
    <w:rsid w:val="003C3AD0"/>
    <w:rsid w:val="003C3C20"/>
    <w:rsid w:val="003C3CFD"/>
    <w:rsid w:val="003C3E22"/>
    <w:rsid w:val="003C50A7"/>
    <w:rsid w:val="003C5150"/>
    <w:rsid w:val="003C5270"/>
    <w:rsid w:val="003C5367"/>
    <w:rsid w:val="003C54A7"/>
    <w:rsid w:val="003C551C"/>
    <w:rsid w:val="003C55D5"/>
    <w:rsid w:val="003C5601"/>
    <w:rsid w:val="003C5648"/>
    <w:rsid w:val="003C5A36"/>
    <w:rsid w:val="003C5F56"/>
    <w:rsid w:val="003C6252"/>
    <w:rsid w:val="003C62DA"/>
    <w:rsid w:val="003C6BDE"/>
    <w:rsid w:val="003C7397"/>
    <w:rsid w:val="003C7CB9"/>
    <w:rsid w:val="003C7F36"/>
    <w:rsid w:val="003D034F"/>
    <w:rsid w:val="003D04A8"/>
    <w:rsid w:val="003D0623"/>
    <w:rsid w:val="003D065E"/>
    <w:rsid w:val="003D0916"/>
    <w:rsid w:val="003D0AE4"/>
    <w:rsid w:val="003D0FAF"/>
    <w:rsid w:val="003D1AA5"/>
    <w:rsid w:val="003D1DB7"/>
    <w:rsid w:val="003D22BF"/>
    <w:rsid w:val="003D2680"/>
    <w:rsid w:val="003D2A87"/>
    <w:rsid w:val="003D2A8D"/>
    <w:rsid w:val="003D2DBC"/>
    <w:rsid w:val="003D30BF"/>
    <w:rsid w:val="003D32D8"/>
    <w:rsid w:val="003D3642"/>
    <w:rsid w:val="003D39DD"/>
    <w:rsid w:val="003D3BE5"/>
    <w:rsid w:val="003D3CB9"/>
    <w:rsid w:val="003D41A1"/>
    <w:rsid w:val="003D4783"/>
    <w:rsid w:val="003D49E7"/>
    <w:rsid w:val="003D4AC5"/>
    <w:rsid w:val="003D5521"/>
    <w:rsid w:val="003D5BAD"/>
    <w:rsid w:val="003D5D7B"/>
    <w:rsid w:val="003D6356"/>
    <w:rsid w:val="003D668D"/>
    <w:rsid w:val="003D68CF"/>
    <w:rsid w:val="003D6916"/>
    <w:rsid w:val="003D6FC4"/>
    <w:rsid w:val="003D70AA"/>
    <w:rsid w:val="003D7274"/>
    <w:rsid w:val="003D7656"/>
    <w:rsid w:val="003D7717"/>
    <w:rsid w:val="003D771B"/>
    <w:rsid w:val="003D79E7"/>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289"/>
    <w:rsid w:val="003E26CF"/>
    <w:rsid w:val="003E276F"/>
    <w:rsid w:val="003E28C7"/>
    <w:rsid w:val="003E3321"/>
    <w:rsid w:val="003E37EE"/>
    <w:rsid w:val="003E3836"/>
    <w:rsid w:val="003E3924"/>
    <w:rsid w:val="003E3BFB"/>
    <w:rsid w:val="003E3EC3"/>
    <w:rsid w:val="003E488E"/>
    <w:rsid w:val="003E4B56"/>
    <w:rsid w:val="003E5547"/>
    <w:rsid w:val="003E55AE"/>
    <w:rsid w:val="003E55C7"/>
    <w:rsid w:val="003E57D6"/>
    <w:rsid w:val="003E602E"/>
    <w:rsid w:val="003E6A11"/>
    <w:rsid w:val="003E6B7C"/>
    <w:rsid w:val="003E6D6E"/>
    <w:rsid w:val="003E6FAB"/>
    <w:rsid w:val="003E7203"/>
    <w:rsid w:val="003E7909"/>
    <w:rsid w:val="003F062D"/>
    <w:rsid w:val="003F0AA4"/>
    <w:rsid w:val="003F0F7E"/>
    <w:rsid w:val="003F0FF2"/>
    <w:rsid w:val="003F170F"/>
    <w:rsid w:val="003F18FC"/>
    <w:rsid w:val="003F1C2B"/>
    <w:rsid w:val="003F2B61"/>
    <w:rsid w:val="003F2D81"/>
    <w:rsid w:val="003F2D85"/>
    <w:rsid w:val="003F34ED"/>
    <w:rsid w:val="003F3563"/>
    <w:rsid w:val="003F3574"/>
    <w:rsid w:val="003F3AC1"/>
    <w:rsid w:val="003F3C94"/>
    <w:rsid w:val="003F4161"/>
    <w:rsid w:val="003F41FF"/>
    <w:rsid w:val="003F429C"/>
    <w:rsid w:val="003F5197"/>
    <w:rsid w:val="003F5231"/>
    <w:rsid w:val="003F5387"/>
    <w:rsid w:val="003F5DA6"/>
    <w:rsid w:val="003F652D"/>
    <w:rsid w:val="003F7805"/>
    <w:rsid w:val="003F7806"/>
    <w:rsid w:val="0040012B"/>
    <w:rsid w:val="00400294"/>
    <w:rsid w:val="00400CFE"/>
    <w:rsid w:val="00401057"/>
    <w:rsid w:val="00401120"/>
    <w:rsid w:val="004011CF"/>
    <w:rsid w:val="00401387"/>
    <w:rsid w:val="004018F3"/>
    <w:rsid w:val="00401A2E"/>
    <w:rsid w:val="00401CFA"/>
    <w:rsid w:val="0040237E"/>
    <w:rsid w:val="00402439"/>
    <w:rsid w:val="00402596"/>
    <w:rsid w:val="00402654"/>
    <w:rsid w:val="004038BF"/>
    <w:rsid w:val="00403A39"/>
    <w:rsid w:val="00403D12"/>
    <w:rsid w:val="00404395"/>
    <w:rsid w:val="00404858"/>
    <w:rsid w:val="0040487B"/>
    <w:rsid w:val="00404C6C"/>
    <w:rsid w:val="0040512E"/>
    <w:rsid w:val="004057AD"/>
    <w:rsid w:val="004057EF"/>
    <w:rsid w:val="00405EC3"/>
    <w:rsid w:val="00406106"/>
    <w:rsid w:val="00406C53"/>
    <w:rsid w:val="00407348"/>
    <w:rsid w:val="00407DEB"/>
    <w:rsid w:val="0041076D"/>
    <w:rsid w:val="004112A8"/>
    <w:rsid w:val="004113BF"/>
    <w:rsid w:val="004115EC"/>
    <w:rsid w:val="004128A3"/>
    <w:rsid w:val="00412BA6"/>
    <w:rsid w:val="00413624"/>
    <w:rsid w:val="00413B1C"/>
    <w:rsid w:val="00413BE1"/>
    <w:rsid w:val="00414828"/>
    <w:rsid w:val="00414D24"/>
    <w:rsid w:val="00415018"/>
    <w:rsid w:val="00415511"/>
    <w:rsid w:val="004159B0"/>
    <w:rsid w:val="00415D52"/>
    <w:rsid w:val="004162CD"/>
    <w:rsid w:val="0041661B"/>
    <w:rsid w:val="00416837"/>
    <w:rsid w:val="00416B2C"/>
    <w:rsid w:val="00416C3F"/>
    <w:rsid w:val="00416E97"/>
    <w:rsid w:val="004170F6"/>
    <w:rsid w:val="0041727B"/>
    <w:rsid w:val="00417340"/>
    <w:rsid w:val="00417CD0"/>
    <w:rsid w:val="00417DD9"/>
    <w:rsid w:val="0042054C"/>
    <w:rsid w:val="004205CC"/>
    <w:rsid w:val="0042061C"/>
    <w:rsid w:val="00420905"/>
    <w:rsid w:val="00420D92"/>
    <w:rsid w:val="00420F1B"/>
    <w:rsid w:val="004218C7"/>
    <w:rsid w:val="004218E0"/>
    <w:rsid w:val="00421A0A"/>
    <w:rsid w:val="00421F4F"/>
    <w:rsid w:val="004223DA"/>
    <w:rsid w:val="00422735"/>
    <w:rsid w:val="004228BF"/>
    <w:rsid w:val="00422CD6"/>
    <w:rsid w:val="00422E5D"/>
    <w:rsid w:val="00422FE9"/>
    <w:rsid w:val="0042306E"/>
    <w:rsid w:val="00423149"/>
    <w:rsid w:val="00423269"/>
    <w:rsid w:val="00423AF9"/>
    <w:rsid w:val="00424DA6"/>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62"/>
    <w:rsid w:val="004278E8"/>
    <w:rsid w:val="00430303"/>
    <w:rsid w:val="00430341"/>
    <w:rsid w:val="00430348"/>
    <w:rsid w:val="0043058F"/>
    <w:rsid w:val="004307AB"/>
    <w:rsid w:val="004307F5"/>
    <w:rsid w:val="00430CBB"/>
    <w:rsid w:val="00431258"/>
    <w:rsid w:val="004315E0"/>
    <w:rsid w:val="0043186D"/>
    <w:rsid w:val="004320DD"/>
    <w:rsid w:val="0043215A"/>
    <w:rsid w:val="0043219F"/>
    <w:rsid w:val="0043286B"/>
    <w:rsid w:val="00432C21"/>
    <w:rsid w:val="00432E9C"/>
    <w:rsid w:val="004330C7"/>
    <w:rsid w:val="0043326F"/>
    <w:rsid w:val="00433C5F"/>
    <w:rsid w:val="00433D24"/>
    <w:rsid w:val="00434728"/>
    <w:rsid w:val="0043498F"/>
    <w:rsid w:val="00434A92"/>
    <w:rsid w:val="00434BB1"/>
    <w:rsid w:val="00434DFA"/>
    <w:rsid w:val="00434E06"/>
    <w:rsid w:val="004358F7"/>
    <w:rsid w:val="00435B00"/>
    <w:rsid w:val="00435CBA"/>
    <w:rsid w:val="00435F81"/>
    <w:rsid w:val="0043614B"/>
    <w:rsid w:val="00436618"/>
    <w:rsid w:val="00436971"/>
    <w:rsid w:val="00436EE0"/>
    <w:rsid w:val="0043714A"/>
    <w:rsid w:val="004373A9"/>
    <w:rsid w:val="0043790A"/>
    <w:rsid w:val="00437B08"/>
    <w:rsid w:val="00440F86"/>
    <w:rsid w:val="00440FBA"/>
    <w:rsid w:val="00441C07"/>
    <w:rsid w:val="004420A8"/>
    <w:rsid w:val="00442A30"/>
    <w:rsid w:val="00442AFA"/>
    <w:rsid w:val="00442B22"/>
    <w:rsid w:val="00442EDB"/>
    <w:rsid w:val="004430CA"/>
    <w:rsid w:val="004434E8"/>
    <w:rsid w:val="004436A0"/>
    <w:rsid w:val="00443839"/>
    <w:rsid w:val="00443CED"/>
    <w:rsid w:val="00444338"/>
    <w:rsid w:val="004450D9"/>
    <w:rsid w:val="004453C4"/>
    <w:rsid w:val="004458C5"/>
    <w:rsid w:val="00445936"/>
    <w:rsid w:val="004460F4"/>
    <w:rsid w:val="00446158"/>
    <w:rsid w:val="00446C10"/>
    <w:rsid w:val="00446C65"/>
    <w:rsid w:val="00447039"/>
    <w:rsid w:val="00447927"/>
    <w:rsid w:val="004500D0"/>
    <w:rsid w:val="00450198"/>
    <w:rsid w:val="004504FE"/>
    <w:rsid w:val="00450751"/>
    <w:rsid w:val="00450979"/>
    <w:rsid w:val="00450992"/>
    <w:rsid w:val="00450BD2"/>
    <w:rsid w:val="00452296"/>
    <w:rsid w:val="004522AA"/>
    <w:rsid w:val="00452456"/>
    <w:rsid w:val="00452AE4"/>
    <w:rsid w:val="00452AE9"/>
    <w:rsid w:val="00452B4F"/>
    <w:rsid w:val="00452DA6"/>
    <w:rsid w:val="00452F80"/>
    <w:rsid w:val="004530A4"/>
    <w:rsid w:val="00453990"/>
    <w:rsid w:val="004539B0"/>
    <w:rsid w:val="004539CF"/>
    <w:rsid w:val="00453C11"/>
    <w:rsid w:val="00453C6A"/>
    <w:rsid w:val="00453E31"/>
    <w:rsid w:val="00454201"/>
    <w:rsid w:val="004547D5"/>
    <w:rsid w:val="00455D8F"/>
    <w:rsid w:val="0045659F"/>
    <w:rsid w:val="00456A8B"/>
    <w:rsid w:val="00456B74"/>
    <w:rsid w:val="00456CE2"/>
    <w:rsid w:val="00457230"/>
    <w:rsid w:val="0045728F"/>
    <w:rsid w:val="004574FB"/>
    <w:rsid w:val="00457702"/>
    <w:rsid w:val="00457830"/>
    <w:rsid w:val="00457EE5"/>
    <w:rsid w:val="00460195"/>
    <w:rsid w:val="00460311"/>
    <w:rsid w:val="004603DD"/>
    <w:rsid w:val="0046070A"/>
    <w:rsid w:val="0046103E"/>
    <w:rsid w:val="004611AB"/>
    <w:rsid w:val="00461442"/>
    <w:rsid w:val="00461D1F"/>
    <w:rsid w:val="00461D5E"/>
    <w:rsid w:val="00461E64"/>
    <w:rsid w:val="00461EBD"/>
    <w:rsid w:val="004624D9"/>
    <w:rsid w:val="00462684"/>
    <w:rsid w:val="004627A4"/>
    <w:rsid w:val="00462889"/>
    <w:rsid w:val="004628F3"/>
    <w:rsid w:val="00462B44"/>
    <w:rsid w:val="004630CD"/>
    <w:rsid w:val="00463166"/>
    <w:rsid w:val="00463AFC"/>
    <w:rsid w:val="00463D3A"/>
    <w:rsid w:val="00463E41"/>
    <w:rsid w:val="0046485D"/>
    <w:rsid w:val="00464DDE"/>
    <w:rsid w:val="00465155"/>
    <w:rsid w:val="004654EA"/>
    <w:rsid w:val="004657C1"/>
    <w:rsid w:val="00465AC1"/>
    <w:rsid w:val="00466C16"/>
    <w:rsid w:val="004671BC"/>
    <w:rsid w:val="004675D7"/>
    <w:rsid w:val="004715F9"/>
    <w:rsid w:val="00471651"/>
    <w:rsid w:val="00471ABA"/>
    <w:rsid w:val="00471E1F"/>
    <w:rsid w:val="00471E5F"/>
    <w:rsid w:val="004720A6"/>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4F42"/>
    <w:rsid w:val="00475164"/>
    <w:rsid w:val="00475205"/>
    <w:rsid w:val="004752AA"/>
    <w:rsid w:val="00475503"/>
    <w:rsid w:val="0047575B"/>
    <w:rsid w:val="0047608B"/>
    <w:rsid w:val="00476806"/>
    <w:rsid w:val="00476B87"/>
    <w:rsid w:val="00477490"/>
    <w:rsid w:val="00477503"/>
    <w:rsid w:val="00477E66"/>
    <w:rsid w:val="00477E88"/>
    <w:rsid w:val="00477E9B"/>
    <w:rsid w:val="00477F2B"/>
    <w:rsid w:val="00477F43"/>
    <w:rsid w:val="00480E48"/>
    <w:rsid w:val="004814E8"/>
    <w:rsid w:val="00481A6B"/>
    <w:rsid w:val="00481C9F"/>
    <w:rsid w:val="00481D5D"/>
    <w:rsid w:val="004821E8"/>
    <w:rsid w:val="0048249C"/>
    <w:rsid w:val="00482A7D"/>
    <w:rsid w:val="00482AF5"/>
    <w:rsid w:val="00482D8B"/>
    <w:rsid w:val="00482EAB"/>
    <w:rsid w:val="00483042"/>
    <w:rsid w:val="00483076"/>
    <w:rsid w:val="004832B6"/>
    <w:rsid w:val="0048353B"/>
    <w:rsid w:val="00483ADD"/>
    <w:rsid w:val="00483D50"/>
    <w:rsid w:val="00483D57"/>
    <w:rsid w:val="0048400C"/>
    <w:rsid w:val="00484B80"/>
    <w:rsid w:val="00484EF6"/>
    <w:rsid w:val="00484F1F"/>
    <w:rsid w:val="004851F3"/>
    <w:rsid w:val="0048531F"/>
    <w:rsid w:val="00485962"/>
    <w:rsid w:val="00485F69"/>
    <w:rsid w:val="00486456"/>
    <w:rsid w:val="0048732E"/>
    <w:rsid w:val="0048783D"/>
    <w:rsid w:val="0049024E"/>
    <w:rsid w:val="0049040A"/>
    <w:rsid w:val="00490493"/>
    <w:rsid w:val="00490922"/>
    <w:rsid w:val="00490EF9"/>
    <w:rsid w:val="00491117"/>
    <w:rsid w:val="00491338"/>
    <w:rsid w:val="00491529"/>
    <w:rsid w:val="004918C2"/>
    <w:rsid w:val="00491F6C"/>
    <w:rsid w:val="0049205D"/>
    <w:rsid w:val="004923F6"/>
    <w:rsid w:val="00492905"/>
    <w:rsid w:val="00492D9D"/>
    <w:rsid w:val="004932AC"/>
    <w:rsid w:val="0049336A"/>
    <w:rsid w:val="004946BE"/>
    <w:rsid w:val="004948F5"/>
    <w:rsid w:val="004949A0"/>
    <w:rsid w:val="00494F32"/>
    <w:rsid w:val="00494FBF"/>
    <w:rsid w:val="004953D9"/>
    <w:rsid w:val="0049563B"/>
    <w:rsid w:val="00495959"/>
    <w:rsid w:val="00495A5F"/>
    <w:rsid w:val="00495B7A"/>
    <w:rsid w:val="00495BC7"/>
    <w:rsid w:val="004961CB"/>
    <w:rsid w:val="0049625E"/>
    <w:rsid w:val="00496620"/>
    <w:rsid w:val="00496689"/>
    <w:rsid w:val="0049684D"/>
    <w:rsid w:val="00497F49"/>
    <w:rsid w:val="004A048A"/>
    <w:rsid w:val="004A09DC"/>
    <w:rsid w:val="004A0BEF"/>
    <w:rsid w:val="004A1050"/>
    <w:rsid w:val="004A16E5"/>
    <w:rsid w:val="004A186A"/>
    <w:rsid w:val="004A1917"/>
    <w:rsid w:val="004A2002"/>
    <w:rsid w:val="004A2274"/>
    <w:rsid w:val="004A2540"/>
    <w:rsid w:val="004A25CB"/>
    <w:rsid w:val="004A298B"/>
    <w:rsid w:val="004A29ED"/>
    <w:rsid w:val="004A2BFE"/>
    <w:rsid w:val="004A2F48"/>
    <w:rsid w:val="004A3167"/>
    <w:rsid w:val="004A3721"/>
    <w:rsid w:val="004A38E7"/>
    <w:rsid w:val="004A3CDA"/>
    <w:rsid w:val="004A3EAB"/>
    <w:rsid w:val="004A3FD7"/>
    <w:rsid w:val="004A3FF8"/>
    <w:rsid w:val="004A4659"/>
    <w:rsid w:val="004A4875"/>
    <w:rsid w:val="004A496A"/>
    <w:rsid w:val="004A499A"/>
    <w:rsid w:val="004A4B49"/>
    <w:rsid w:val="004A4C54"/>
    <w:rsid w:val="004A53C0"/>
    <w:rsid w:val="004A5467"/>
    <w:rsid w:val="004A5521"/>
    <w:rsid w:val="004A55B3"/>
    <w:rsid w:val="004A5D11"/>
    <w:rsid w:val="004A5FD7"/>
    <w:rsid w:val="004A6010"/>
    <w:rsid w:val="004A616F"/>
    <w:rsid w:val="004A6966"/>
    <w:rsid w:val="004A6D0B"/>
    <w:rsid w:val="004A6DCA"/>
    <w:rsid w:val="004A6ECA"/>
    <w:rsid w:val="004A717B"/>
    <w:rsid w:val="004A740D"/>
    <w:rsid w:val="004A7ECA"/>
    <w:rsid w:val="004A7ED3"/>
    <w:rsid w:val="004B0D62"/>
    <w:rsid w:val="004B12A9"/>
    <w:rsid w:val="004B1B3D"/>
    <w:rsid w:val="004B1D57"/>
    <w:rsid w:val="004B1E2D"/>
    <w:rsid w:val="004B1FA7"/>
    <w:rsid w:val="004B2474"/>
    <w:rsid w:val="004B3140"/>
    <w:rsid w:val="004B36E4"/>
    <w:rsid w:val="004B4118"/>
    <w:rsid w:val="004B4222"/>
    <w:rsid w:val="004B464A"/>
    <w:rsid w:val="004B47C9"/>
    <w:rsid w:val="004B4831"/>
    <w:rsid w:val="004B495E"/>
    <w:rsid w:val="004B4B9A"/>
    <w:rsid w:val="004B4BE4"/>
    <w:rsid w:val="004B52F2"/>
    <w:rsid w:val="004B552E"/>
    <w:rsid w:val="004B5D24"/>
    <w:rsid w:val="004B64B3"/>
    <w:rsid w:val="004B6B41"/>
    <w:rsid w:val="004B7038"/>
    <w:rsid w:val="004B7C2A"/>
    <w:rsid w:val="004B7CD1"/>
    <w:rsid w:val="004B7E2C"/>
    <w:rsid w:val="004C018D"/>
    <w:rsid w:val="004C0570"/>
    <w:rsid w:val="004C0A76"/>
    <w:rsid w:val="004C0F5E"/>
    <w:rsid w:val="004C116A"/>
    <w:rsid w:val="004C1255"/>
    <w:rsid w:val="004C13BB"/>
    <w:rsid w:val="004C17FD"/>
    <w:rsid w:val="004C1917"/>
    <w:rsid w:val="004C1A04"/>
    <w:rsid w:val="004C1E57"/>
    <w:rsid w:val="004C27D5"/>
    <w:rsid w:val="004C2A4F"/>
    <w:rsid w:val="004C2BD1"/>
    <w:rsid w:val="004C3649"/>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0C2"/>
    <w:rsid w:val="004D0A8F"/>
    <w:rsid w:val="004D0CD0"/>
    <w:rsid w:val="004D102F"/>
    <w:rsid w:val="004D1778"/>
    <w:rsid w:val="004D1E56"/>
    <w:rsid w:val="004D2385"/>
    <w:rsid w:val="004D247F"/>
    <w:rsid w:val="004D2DB2"/>
    <w:rsid w:val="004D2DE7"/>
    <w:rsid w:val="004D3242"/>
    <w:rsid w:val="004D3B12"/>
    <w:rsid w:val="004D480C"/>
    <w:rsid w:val="004D4A71"/>
    <w:rsid w:val="004D5603"/>
    <w:rsid w:val="004D575E"/>
    <w:rsid w:val="004D5A72"/>
    <w:rsid w:val="004D63B9"/>
    <w:rsid w:val="004D63F7"/>
    <w:rsid w:val="004D6447"/>
    <w:rsid w:val="004D6540"/>
    <w:rsid w:val="004D6949"/>
    <w:rsid w:val="004D6BE1"/>
    <w:rsid w:val="004D70C1"/>
    <w:rsid w:val="004D713C"/>
    <w:rsid w:val="004D7157"/>
    <w:rsid w:val="004D78AD"/>
    <w:rsid w:val="004E0036"/>
    <w:rsid w:val="004E0903"/>
    <w:rsid w:val="004E0BF6"/>
    <w:rsid w:val="004E0C24"/>
    <w:rsid w:val="004E0FB5"/>
    <w:rsid w:val="004E1352"/>
    <w:rsid w:val="004E16DE"/>
    <w:rsid w:val="004E1799"/>
    <w:rsid w:val="004E1EA8"/>
    <w:rsid w:val="004E1F67"/>
    <w:rsid w:val="004E2006"/>
    <w:rsid w:val="004E24EE"/>
    <w:rsid w:val="004E26E9"/>
    <w:rsid w:val="004E270D"/>
    <w:rsid w:val="004E27B0"/>
    <w:rsid w:val="004E293E"/>
    <w:rsid w:val="004E33F0"/>
    <w:rsid w:val="004E3658"/>
    <w:rsid w:val="004E37EF"/>
    <w:rsid w:val="004E3DFE"/>
    <w:rsid w:val="004E3F0B"/>
    <w:rsid w:val="004E3F4A"/>
    <w:rsid w:val="004E45AB"/>
    <w:rsid w:val="004E4774"/>
    <w:rsid w:val="004E47D2"/>
    <w:rsid w:val="004E4B2F"/>
    <w:rsid w:val="004E4CC3"/>
    <w:rsid w:val="004E5056"/>
    <w:rsid w:val="004E543E"/>
    <w:rsid w:val="004E5582"/>
    <w:rsid w:val="004E5C51"/>
    <w:rsid w:val="004E5D57"/>
    <w:rsid w:val="004E5D69"/>
    <w:rsid w:val="004E5E4C"/>
    <w:rsid w:val="004E5EF3"/>
    <w:rsid w:val="004E5F62"/>
    <w:rsid w:val="004E5F6A"/>
    <w:rsid w:val="004E63A9"/>
    <w:rsid w:val="004E6C69"/>
    <w:rsid w:val="004E6CF1"/>
    <w:rsid w:val="004E7F17"/>
    <w:rsid w:val="004E7FC6"/>
    <w:rsid w:val="004F006A"/>
    <w:rsid w:val="004F025E"/>
    <w:rsid w:val="004F05FE"/>
    <w:rsid w:val="004F073C"/>
    <w:rsid w:val="004F07FA"/>
    <w:rsid w:val="004F085D"/>
    <w:rsid w:val="004F0B09"/>
    <w:rsid w:val="004F0F01"/>
    <w:rsid w:val="004F17B2"/>
    <w:rsid w:val="004F181F"/>
    <w:rsid w:val="004F186D"/>
    <w:rsid w:val="004F1E99"/>
    <w:rsid w:val="004F1F4C"/>
    <w:rsid w:val="004F231C"/>
    <w:rsid w:val="004F244C"/>
    <w:rsid w:val="004F279B"/>
    <w:rsid w:val="004F27FE"/>
    <w:rsid w:val="004F2C37"/>
    <w:rsid w:val="004F2DA6"/>
    <w:rsid w:val="004F2E7A"/>
    <w:rsid w:val="004F3309"/>
    <w:rsid w:val="004F341D"/>
    <w:rsid w:val="004F3423"/>
    <w:rsid w:val="004F39D7"/>
    <w:rsid w:val="004F3CCA"/>
    <w:rsid w:val="004F3E35"/>
    <w:rsid w:val="004F3FB1"/>
    <w:rsid w:val="004F4036"/>
    <w:rsid w:val="004F4112"/>
    <w:rsid w:val="004F492B"/>
    <w:rsid w:val="004F4C13"/>
    <w:rsid w:val="004F5338"/>
    <w:rsid w:val="004F5376"/>
    <w:rsid w:val="004F5761"/>
    <w:rsid w:val="004F588C"/>
    <w:rsid w:val="004F5F8C"/>
    <w:rsid w:val="004F65E3"/>
    <w:rsid w:val="004F6607"/>
    <w:rsid w:val="004F687A"/>
    <w:rsid w:val="004F695C"/>
    <w:rsid w:val="004F6B19"/>
    <w:rsid w:val="004F729E"/>
    <w:rsid w:val="004F73DE"/>
    <w:rsid w:val="004F7625"/>
    <w:rsid w:val="004F7AF0"/>
    <w:rsid w:val="005002EB"/>
    <w:rsid w:val="00500961"/>
    <w:rsid w:val="00500B73"/>
    <w:rsid w:val="00501197"/>
    <w:rsid w:val="005014A5"/>
    <w:rsid w:val="00501B5F"/>
    <w:rsid w:val="00501CD0"/>
    <w:rsid w:val="00501EA5"/>
    <w:rsid w:val="0050226D"/>
    <w:rsid w:val="00502500"/>
    <w:rsid w:val="005026E0"/>
    <w:rsid w:val="00502948"/>
    <w:rsid w:val="00502A62"/>
    <w:rsid w:val="00502B65"/>
    <w:rsid w:val="00502B76"/>
    <w:rsid w:val="00502C8C"/>
    <w:rsid w:val="005031AC"/>
    <w:rsid w:val="0050332F"/>
    <w:rsid w:val="005039DD"/>
    <w:rsid w:val="00503A9A"/>
    <w:rsid w:val="0050470D"/>
    <w:rsid w:val="00504D91"/>
    <w:rsid w:val="00504E28"/>
    <w:rsid w:val="005053DE"/>
    <w:rsid w:val="00505A74"/>
    <w:rsid w:val="00506973"/>
    <w:rsid w:val="00506A67"/>
    <w:rsid w:val="00506B45"/>
    <w:rsid w:val="0050748D"/>
    <w:rsid w:val="005079A5"/>
    <w:rsid w:val="005079CF"/>
    <w:rsid w:val="00507D4C"/>
    <w:rsid w:val="0051000F"/>
    <w:rsid w:val="005101F1"/>
    <w:rsid w:val="00510546"/>
    <w:rsid w:val="00511284"/>
    <w:rsid w:val="00511521"/>
    <w:rsid w:val="00511943"/>
    <w:rsid w:val="00511D46"/>
    <w:rsid w:val="00511E65"/>
    <w:rsid w:val="00512AFF"/>
    <w:rsid w:val="00512B43"/>
    <w:rsid w:val="00512B51"/>
    <w:rsid w:val="00512CEA"/>
    <w:rsid w:val="00512D4E"/>
    <w:rsid w:val="00512D95"/>
    <w:rsid w:val="00513284"/>
    <w:rsid w:val="00513391"/>
    <w:rsid w:val="005139F7"/>
    <w:rsid w:val="00514F22"/>
    <w:rsid w:val="00514FAB"/>
    <w:rsid w:val="00515146"/>
    <w:rsid w:val="00515221"/>
    <w:rsid w:val="00515AFD"/>
    <w:rsid w:val="00515B1A"/>
    <w:rsid w:val="00515D7F"/>
    <w:rsid w:val="00515EC5"/>
    <w:rsid w:val="00515EE0"/>
    <w:rsid w:val="00515FEC"/>
    <w:rsid w:val="005160F6"/>
    <w:rsid w:val="0051636A"/>
    <w:rsid w:val="0051661A"/>
    <w:rsid w:val="00516AFB"/>
    <w:rsid w:val="00517D5C"/>
    <w:rsid w:val="005205CC"/>
    <w:rsid w:val="00520B03"/>
    <w:rsid w:val="00520D09"/>
    <w:rsid w:val="00521433"/>
    <w:rsid w:val="00521AE2"/>
    <w:rsid w:val="005222B3"/>
    <w:rsid w:val="00522666"/>
    <w:rsid w:val="00522764"/>
    <w:rsid w:val="00522BD0"/>
    <w:rsid w:val="00522C10"/>
    <w:rsid w:val="0052335E"/>
    <w:rsid w:val="005233FB"/>
    <w:rsid w:val="00523A07"/>
    <w:rsid w:val="00523E55"/>
    <w:rsid w:val="0052463D"/>
    <w:rsid w:val="00524953"/>
    <w:rsid w:val="00525445"/>
    <w:rsid w:val="005259AA"/>
    <w:rsid w:val="00525DA6"/>
    <w:rsid w:val="00526262"/>
    <w:rsid w:val="00526282"/>
    <w:rsid w:val="00526720"/>
    <w:rsid w:val="005272DB"/>
    <w:rsid w:val="00527910"/>
    <w:rsid w:val="00527B5E"/>
    <w:rsid w:val="005305BA"/>
    <w:rsid w:val="00530D95"/>
    <w:rsid w:val="00531479"/>
    <w:rsid w:val="0053172A"/>
    <w:rsid w:val="00531851"/>
    <w:rsid w:val="00531E5E"/>
    <w:rsid w:val="00531F8D"/>
    <w:rsid w:val="00532730"/>
    <w:rsid w:val="005330CE"/>
    <w:rsid w:val="0053382E"/>
    <w:rsid w:val="005338EF"/>
    <w:rsid w:val="00533BEF"/>
    <w:rsid w:val="005340A7"/>
    <w:rsid w:val="00534EEE"/>
    <w:rsid w:val="0053549F"/>
    <w:rsid w:val="00535BFD"/>
    <w:rsid w:val="00536212"/>
    <w:rsid w:val="00536568"/>
    <w:rsid w:val="00536CE9"/>
    <w:rsid w:val="00537064"/>
    <w:rsid w:val="0053710B"/>
    <w:rsid w:val="00537165"/>
    <w:rsid w:val="005372B4"/>
    <w:rsid w:val="005374B9"/>
    <w:rsid w:val="00537558"/>
    <w:rsid w:val="00537AF8"/>
    <w:rsid w:val="00537B00"/>
    <w:rsid w:val="005404B1"/>
    <w:rsid w:val="0054077F"/>
    <w:rsid w:val="00540972"/>
    <w:rsid w:val="00540C38"/>
    <w:rsid w:val="00541019"/>
    <w:rsid w:val="0054137A"/>
    <w:rsid w:val="00542195"/>
    <w:rsid w:val="005428E1"/>
    <w:rsid w:val="0054295A"/>
    <w:rsid w:val="00542AAB"/>
    <w:rsid w:val="00542D8A"/>
    <w:rsid w:val="005439CA"/>
    <w:rsid w:val="00543A66"/>
    <w:rsid w:val="00544963"/>
    <w:rsid w:val="00545534"/>
    <w:rsid w:val="005455E2"/>
    <w:rsid w:val="0054583E"/>
    <w:rsid w:val="00545A6D"/>
    <w:rsid w:val="00546049"/>
    <w:rsid w:val="00547B91"/>
    <w:rsid w:val="00547EA2"/>
    <w:rsid w:val="005500ED"/>
    <w:rsid w:val="005505C8"/>
    <w:rsid w:val="00550C08"/>
    <w:rsid w:val="00550C59"/>
    <w:rsid w:val="005511C3"/>
    <w:rsid w:val="00551339"/>
    <w:rsid w:val="00551449"/>
    <w:rsid w:val="00551688"/>
    <w:rsid w:val="00551916"/>
    <w:rsid w:val="005519A4"/>
    <w:rsid w:val="00551A95"/>
    <w:rsid w:val="00551F5B"/>
    <w:rsid w:val="005522BA"/>
    <w:rsid w:val="005523C7"/>
    <w:rsid w:val="0055262B"/>
    <w:rsid w:val="00552A41"/>
    <w:rsid w:val="005531E6"/>
    <w:rsid w:val="00553257"/>
    <w:rsid w:val="0055386C"/>
    <w:rsid w:val="00553C8E"/>
    <w:rsid w:val="00553D4C"/>
    <w:rsid w:val="00553DCE"/>
    <w:rsid w:val="005543C3"/>
    <w:rsid w:val="00554765"/>
    <w:rsid w:val="005548AE"/>
    <w:rsid w:val="00554A14"/>
    <w:rsid w:val="00554B9F"/>
    <w:rsid w:val="00554E1A"/>
    <w:rsid w:val="00554E52"/>
    <w:rsid w:val="0055516E"/>
    <w:rsid w:val="0055574C"/>
    <w:rsid w:val="0055586D"/>
    <w:rsid w:val="00555990"/>
    <w:rsid w:val="005559F5"/>
    <w:rsid w:val="00555A45"/>
    <w:rsid w:val="00555D98"/>
    <w:rsid w:val="00555E3A"/>
    <w:rsid w:val="0055616C"/>
    <w:rsid w:val="00556916"/>
    <w:rsid w:val="005569E1"/>
    <w:rsid w:val="00557084"/>
    <w:rsid w:val="0055710A"/>
    <w:rsid w:val="0055749A"/>
    <w:rsid w:val="005578F5"/>
    <w:rsid w:val="005600B0"/>
    <w:rsid w:val="005604AC"/>
    <w:rsid w:val="00560D13"/>
    <w:rsid w:val="00561480"/>
    <w:rsid w:val="0056167A"/>
    <w:rsid w:val="00562573"/>
    <w:rsid w:val="005628BE"/>
    <w:rsid w:val="0056307B"/>
    <w:rsid w:val="00563477"/>
    <w:rsid w:val="005634E4"/>
    <w:rsid w:val="0056351E"/>
    <w:rsid w:val="00563B42"/>
    <w:rsid w:val="00563F89"/>
    <w:rsid w:val="00564019"/>
    <w:rsid w:val="005642D3"/>
    <w:rsid w:val="005645CE"/>
    <w:rsid w:val="00564CDC"/>
    <w:rsid w:val="005651DF"/>
    <w:rsid w:val="00565657"/>
    <w:rsid w:val="00565C40"/>
    <w:rsid w:val="00565F86"/>
    <w:rsid w:val="00566543"/>
    <w:rsid w:val="0056678B"/>
    <w:rsid w:val="0056679E"/>
    <w:rsid w:val="005668F1"/>
    <w:rsid w:val="00566A47"/>
    <w:rsid w:val="00566D24"/>
    <w:rsid w:val="00566EB0"/>
    <w:rsid w:val="00566F7F"/>
    <w:rsid w:val="005672FA"/>
    <w:rsid w:val="005677B5"/>
    <w:rsid w:val="00567E7F"/>
    <w:rsid w:val="00567EEC"/>
    <w:rsid w:val="005708ED"/>
    <w:rsid w:val="00570968"/>
    <w:rsid w:val="00570AFD"/>
    <w:rsid w:val="00570F3C"/>
    <w:rsid w:val="005710A6"/>
    <w:rsid w:val="0057179C"/>
    <w:rsid w:val="00571896"/>
    <w:rsid w:val="00571B5A"/>
    <w:rsid w:val="00571CD6"/>
    <w:rsid w:val="00571E6F"/>
    <w:rsid w:val="00571F52"/>
    <w:rsid w:val="00571FC1"/>
    <w:rsid w:val="00572139"/>
    <w:rsid w:val="005723F2"/>
    <w:rsid w:val="00572451"/>
    <w:rsid w:val="005726A3"/>
    <w:rsid w:val="005726FC"/>
    <w:rsid w:val="0057291D"/>
    <w:rsid w:val="00573C18"/>
    <w:rsid w:val="00573DAA"/>
    <w:rsid w:val="0057452D"/>
    <w:rsid w:val="005749C2"/>
    <w:rsid w:val="00574EDE"/>
    <w:rsid w:val="00574F20"/>
    <w:rsid w:val="0057523D"/>
    <w:rsid w:val="005758FD"/>
    <w:rsid w:val="00576D70"/>
    <w:rsid w:val="00576EBE"/>
    <w:rsid w:val="00580047"/>
    <w:rsid w:val="00580630"/>
    <w:rsid w:val="00580728"/>
    <w:rsid w:val="00580830"/>
    <w:rsid w:val="005808C7"/>
    <w:rsid w:val="00580F41"/>
    <w:rsid w:val="00580F89"/>
    <w:rsid w:val="0058134F"/>
    <w:rsid w:val="00581AE4"/>
    <w:rsid w:val="00581D88"/>
    <w:rsid w:val="00582549"/>
    <w:rsid w:val="0058288D"/>
    <w:rsid w:val="005829E3"/>
    <w:rsid w:val="00583646"/>
    <w:rsid w:val="0058366F"/>
    <w:rsid w:val="0058386E"/>
    <w:rsid w:val="00583A6E"/>
    <w:rsid w:val="00583F78"/>
    <w:rsid w:val="005840FD"/>
    <w:rsid w:val="005842E5"/>
    <w:rsid w:val="00584381"/>
    <w:rsid w:val="0058445E"/>
    <w:rsid w:val="00584A22"/>
    <w:rsid w:val="00584A57"/>
    <w:rsid w:val="00584E1E"/>
    <w:rsid w:val="0058573B"/>
    <w:rsid w:val="00585A16"/>
    <w:rsid w:val="00585D7C"/>
    <w:rsid w:val="00585F13"/>
    <w:rsid w:val="005865C6"/>
    <w:rsid w:val="00586FF1"/>
    <w:rsid w:val="005872BB"/>
    <w:rsid w:val="00587527"/>
    <w:rsid w:val="00587C8A"/>
    <w:rsid w:val="00590392"/>
    <w:rsid w:val="00590910"/>
    <w:rsid w:val="00590AF4"/>
    <w:rsid w:val="00590BF4"/>
    <w:rsid w:val="00590E27"/>
    <w:rsid w:val="00590FA5"/>
    <w:rsid w:val="00590FC2"/>
    <w:rsid w:val="005911DE"/>
    <w:rsid w:val="00592400"/>
    <w:rsid w:val="00592C9F"/>
    <w:rsid w:val="005939B1"/>
    <w:rsid w:val="00593CFA"/>
    <w:rsid w:val="005949C6"/>
    <w:rsid w:val="00594BB2"/>
    <w:rsid w:val="00594D98"/>
    <w:rsid w:val="00594E57"/>
    <w:rsid w:val="0059554B"/>
    <w:rsid w:val="00595E06"/>
    <w:rsid w:val="00595F44"/>
    <w:rsid w:val="00596094"/>
    <w:rsid w:val="00596445"/>
    <w:rsid w:val="005964D5"/>
    <w:rsid w:val="00596601"/>
    <w:rsid w:val="00596BF6"/>
    <w:rsid w:val="00596FDC"/>
    <w:rsid w:val="0059751A"/>
    <w:rsid w:val="00597A8D"/>
    <w:rsid w:val="00597BD3"/>
    <w:rsid w:val="005A0141"/>
    <w:rsid w:val="005A01BE"/>
    <w:rsid w:val="005A03B4"/>
    <w:rsid w:val="005A068A"/>
    <w:rsid w:val="005A088B"/>
    <w:rsid w:val="005A18E4"/>
    <w:rsid w:val="005A196A"/>
    <w:rsid w:val="005A2217"/>
    <w:rsid w:val="005A2625"/>
    <w:rsid w:val="005A2AB7"/>
    <w:rsid w:val="005A2C6A"/>
    <w:rsid w:val="005A36E9"/>
    <w:rsid w:val="005A3958"/>
    <w:rsid w:val="005A3A65"/>
    <w:rsid w:val="005A3F20"/>
    <w:rsid w:val="005A4202"/>
    <w:rsid w:val="005A478B"/>
    <w:rsid w:val="005A4CC0"/>
    <w:rsid w:val="005A4E41"/>
    <w:rsid w:val="005A4E78"/>
    <w:rsid w:val="005A4EE2"/>
    <w:rsid w:val="005A4FF1"/>
    <w:rsid w:val="005A57D6"/>
    <w:rsid w:val="005A5946"/>
    <w:rsid w:val="005A5C59"/>
    <w:rsid w:val="005A5E62"/>
    <w:rsid w:val="005A5EE3"/>
    <w:rsid w:val="005A61B2"/>
    <w:rsid w:val="005A6240"/>
    <w:rsid w:val="005A665D"/>
    <w:rsid w:val="005A6869"/>
    <w:rsid w:val="005A6ACE"/>
    <w:rsid w:val="005A70CD"/>
    <w:rsid w:val="005A733D"/>
    <w:rsid w:val="005A7418"/>
    <w:rsid w:val="005A7C35"/>
    <w:rsid w:val="005A7C6F"/>
    <w:rsid w:val="005A7E7F"/>
    <w:rsid w:val="005B0050"/>
    <w:rsid w:val="005B0385"/>
    <w:rsid w:val="005B08AE"/>
    <w:rsid w:val="005B0D56"/>
    <w:rsid w:val="005B0E61"/>
    <w:rsid w:val="005B1A3A"/>
    <w:rsid w:val="005B1B39"/>
    <w:rsid w:val="005B1F05"/>
    <w:rsid w:val="005B2281"/>
    <w:rsid w:val="005B2CEA"/>
    <w:rsid w:val="005B2D94"/>
    <w:rsid w:val="005B3012"/>
    <w:rsid w:val="005B3701"/>
    <w:rsid w:val="005B38CA"/>
    <w:rsid w:val="005B3F92"/>
    <w:rsid w:val="005B41F2"/>
    <w:rsid w:val="005B43DC"/>
    <w:rsid w:val="005B4575"/>
    <w:rsid w:val="005B4A2A"/>
    <w:rsid w:val="005B50B8"/>
    <w:rsid w:val="005B52A3"/>
    <w:rsid w:val="005B5DED"/>
    <w:rsid w:val="005B5F86"/>
    <w:rsid w:val="005B6044"/>
    <w:rsid w:val="005B629E"/>
    <w:rsid w:val="005B646D"/>
    <w:rsid w:val="005B6BDE"/>
    <w:rsid w:val="005B6D86"/>
    <w:rsid w:val="005B7275"/>
    <w:rsid w:val="005B73DF"/>
    <w:rsid w:val="005B7403"/>
    <w:rsid w:val="005B77B9"/>
    <w:rsid w:val="005B797E"/>
    <w:rsid w:val="005B7A6B"/>
    <w:rsid w:val="005B7B39"/>
    <w:rsid w:val="005B7C23"/>
    <w:rsid w:val="005C01D9"/>
    <w:rsid w:val="005C0739"/>
    <w:rsid w:val="005C074A"/>
    <w:rsid w:val="005C0AC5"/>
    <w:rsid w:val="005C0AF8"/>
    <w:rsid w:val="005C11DD"/>
    <w:rsid w:val="005C147D"/>
    <w:rsid w:val="005C1794"/>
    <w:rsid w:val="005C1BF4"/>
    <w:rsid w:val="005C1F5C"/>
    <w:rsid w:val="005C2001"/>
    <w:rsid w:val="005C25CE"/>
    <w:rsid w:val="005C32AE"/>
    <w:rsid w:val="005C39F8"/>
    <w:rsid w:val="005C3E5F"/>
    <w:rsid w:val="005C4110"/>
    <w:rsid w:val="005C42FF"/>
    <w:rsid w:val="005C52CA"/>
    <w:rsid w:val="005C5A1C"/>
    <w:rsid w:val="005C5E51"/>
    <w:rsid w:val="005C6448"/>
    <w:rsid w:val="005C69A0"/>
    <w:rsid w:val="005C6A78"/>
    <w:rsid w:val="005C6C87"/>
    <w:rsid w:val="005C6F85"/>
    <w:rsid w:val="005C7483"/>
    <w:rsid w:val="005C7B32"/>
    <w:rsid w:val="005D019D"/>
    <w:rsid w:val="005D053A"/>
    <w:rsid w:val="005D05A2"/>
    <w:rsid w:val="005D08E0"/>
    <w:rsid w:val="005D0D9D"/>
    <w:rsid w:val="005D16E5"/>
    <w:rsid w:val="005D1702"/>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0FF"/>
    <w:rsid w:val="005D7493"/>
    <w:rsid w:val="005D775E"/>
    <w:rsid w:val="005D779E"/>
    <w:rsid w:val="005D79BD"/>
    <w:rsid w:val="005D7B91"/>
    <w:rsid w:val="005E018D"/>
    <w:rsid w:val="005E01DD"/>
    <w:rsid w:val="005E0854"/>
    <w:rsid w:val="005E09F9"/>
    <w:rsid w:val="005E0F1B"/>
    <w:rsid w:val="005E13FA"/>
    <w:rsid w:val="005E1569"/>
    <w:rsid w:val="005E18F1"/>
    <w:rsid w:val="005E1BDD"/>
    <w:rsid w:val="005E206B"/>
    <w:rsid w:val="005E267D"/>
    <w:rsid w:val="005E277B"/>
    <w:rsid w:val="005E27BA"/>
    <w:rsid w:val="005E287C"/>
    <w:rsid w:val="005E2B1C"/>
    <w:rsid w:val="005E2D8D"/>
    <w:rsid w:val="005E2E60"/>
    <w:rsid w:val="005E3071"/>
    <w:rsid w:val="005E353E"/>
    <w:rsid w:val="005E3858"/>
    <w:rsid w:val="005E38DD"/>
    <w:rsid w:val="005E3A1E"/>
    <w:rsid w:val="005E3EAC"/>
    <w:rsid w:val="005E3EAF"/>
    <w:rsid w:val="005E53D9"/>
    <w:rsid w:val="005E5C95"/>
    <w:rsid w:val="005E61CF"/>
    <w:rsid w:val="005E6204"/>
    <w:rsid w:val="005E624F"/>
    <w:rsid w:val="005E6276"/>
    <w:rsid w:val="005E628D"/>
    <w:rsid w:val="005E67CD"/>
    <w:rsid w:val="005E67EA"/>
    <w:rsid w:val="005E6D7A"/>
    <w:rsid w:val="005E6F2E"/>
    <w:rsid w:val="005E7233"/>
    <w:rsid w:val="005F0390"/>
    <w:rsid w:val="005F094D"/>
    <w:rsid w:val="005F0C74"/>
    <w:rsid w:val="005F0F43"/>
    <w:rsid w:val="005F143D"/>
    <w:rsid w:val="005F14F4"/>
    <w:rsid w:val="005F1506"/>
    <w:rsid w:val="005F18A5"/>
    <w:rsid w:val="005F1A13"/>
    <w:rsid w:val="005F255D"/>
    <w:rsid w:val="005F27DC"/>
    <w:rsid w:val="005F2BBA"/>
    <w:rsid w:val="005F3BE1"/>
    <w:rsid w:val="005F4166"/>
    <w:rsid w:val="005F5BA6"/>
    <w:rsid w:val="005F60E7"/>
    <w:rsid w:val="005F624D"/>
    <w:rsid w:val="005F62E0"/>
    <w:rsid w:val="005F690B"/>
    <w:rsid w:val="005F7661"/>
    <w:rsid w:val="005F78D0"/>
    <w:rsid w:val="005F7F46"/>
    <w:rsid w:val="00600488"/>
    <w:rsid w:val="0060083C"/>
    <w:rsid w:val="00600A9E"/>
    <w:rsid w:val="006011E4"/>
    <w:rsid w:val="00601229"/>
    <w:rsid w:val="006014F7"/>
    <w:rsid w:val="00601732"/>
    <w:rsid w:val="00601867"/>
    <w:rsid w:val="00601987"/>
    <w:rsid w:val="00601BFF"/>
    <w:rsid w:val="00601F49"/>
    <w:rsid w:val="00602017"/>
    <w:rsid w:val="006026C6"/>
    <w:rsid w:val="00602A45"/>
    <w:rsid w:val="00602E4A"/>
    <w:rsid w:val="006031BF"/>
    <w:rsid w:val="00603784"/>
    <w:rsid w:val="0060384F"/>
    <w:rsid w:val="00603B93"/>
    <w:rsid w:val="00604070"/>
    <w:rsid w:val="0060458E"/>
    <w:rsid w:val="0060491F"/>
    <w:rsid w:val="00604B5A"/>
    <w:rsid w:val="00605543"/>
    <w:rsid w:val="006059F2"/>
    <w:rsid w:val="00605E18"/>
    <w:rsid w:val="00605E29"/>
    <w:rsid w:val="0060611D"/>
    <w:rsid w:val="0060621A"/>
    <w:rsid w:val="006069E7"/>
    <w:rsid w:val="006079ED"/>
    <w:rsid w:val="00607FDB"/>
    <w:rsid w:val="00610656"/>
    <w:rsid w:val="0061076F"/>
    <w:rsid w:val="006108EF"/>
    <w:rsid w:val="00610EF4"/>
    <w:rsid w:val="0061154E"/>
    <w:rsid w:val="0061187E"/>
    <w:rsid w:val="00611FF2"/>
    <w:rsid w:val="00612056"/>
    <w:rsid w:val="006125E3"/>
    <w:rsid w:val="006128DE"/>
    <w:rsid w:val="00612AFC"/>
    <w:rsid w:val="00612F69"/>
    <w:rsid w:val="006132EE"/>
    <w:rsid w:val="00613D23"/>
    <w:rsid w:val="00614370"/>
    <w:rsid w:val="00614A8D"/>
    <w:rsid w:val="00614EBE"/>
    <w:rsid w:val="00614FED"/>
    <w:rsid w:val="0061514F"/>
    <w:rsid w:val="00615528"/>
    <w:rsid w:val="006158BD"/>
    <w:rsid w:val="00616020"/>
    <w:rsid w:val="006160B9"/>
    <w:rsid w:val="006160BB"/>
    <w:rsid w:val="00616464"/>
    <w:rsid w:val="00616669"/>
    <w:rsid w:val="00616955"/>
    <w:rsid w:val="00616C07"/>
    <w:rsid w:val="00616C8D"/>
    <w:rsid w:val="00616D0D"/>
    <w:rsid w:val="006175E2"/>
    <w:rsid w:val="00617837"/>
    <w:rsid w:val="00617B84"/>
    <w:rsid w:val="00617FB4"/>
    <w:rsid w:val="00617FD2"/>
    <w:rsid w:val="0062023F"/>
    <w:rsid w:val="006204C3"/>
    <w:rsid w:val="0062074F"/>
    <w:rsid w:val="0062096D"/>
    <w:rsid w:val="00620ADE"/>
    <w:rsid w:val="00620F6F"/>
    <w:rsid w:val="00621497"/>
    <w:rsid w:val="0062156E"/>
    <w:rsid w:val="0062366B"/>
    <w:rsid w:val="00623FA3"/>
    <w:rsid w:val="00623FCD"/>
    <w:rsid w:val="0062459F"/>
    <w:rsid w:val="006245A1"/>
    <w:rsid w:val="006246B9"/>
    <w:rsid w:val="0062595F"/>
    <w:rsid w:val="00625A17"/>
    <w:rsid w:val="00625A8F"/>
    <w:rsid w:val="00625CF1"/>
    <w:rsid w:val="00625F4D"/>
    <w:rsid w:val="006264F3"/>
    <w:rsid w:val="00626ACC"/>
    <w:rsid w:val="006272EA"/>
    <w:rsid w:val="00627C42"/>
    <w:rsid w:val="00627C47"/>
    <w:rsid w:val="00630552"/>
    <w:rsid w:val="00630667"/>
    <w:rsid w:val="006308E9"/>
    <w:rsid w:val="00631208"/>
    <w:rsid w:val="00631832"/>
    <w:rsid w:val="006319D6"/>
    <w:rsid w:val="00631A23"/>
    <w:rsid w:val="00631D52"/>
    <w:rsid w:val="006321C5"/>
    <w:rsid w:val="00632327"/>
    <w:rsid w:val="0063243B"/>
    <w:rsid w:val="006331DB"/>
    <w:rsid w:val="00633303"/>
    <w:rsid w:val="00633605"/>
    <w:rsid w:val="006340D3"/>
    <w:rsid w:val="0063417E"/>
    <w:rsid w:val="00634469"/>
    <w:rsid w:val="006347EA"/>
    <w:rsid w:val="006347F5"/>
    <w:rsid w:val="00634EE6"/>
    <w:rsid w:val="00635737"/>
    <w:rsid w:val="00635BE0"/>
    <w:rsid w:val="006363A7"/>
    <w:rsid w:val="00636697"/>
    <w:rsid w:val="00636C42"/>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1C2D"/>
    <w:rsid w:val="00641E21"/>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396"/>
    <w:rsid w:val="0064742E"/>
    <w:rsid w:val="00647D26"/>
    <w:rsid w:val="00647E6E"/>
    <w:rsid w:val="00650738"/>
    <w:rsid w:val="00650A2E"/>
    <w:rsid w:val="006514BE"/>
    <w:rsid w:val="00651A72"/>
    <w:rsid w:val="00651B0F"/>
    <w:rsid w:val="006522E9"/>
    <w:rsid w:val="006528BF"/>
    <w:rsid w:val="006532EA"/>
    <w:rsid w:val="0065337A"/>
    <w:rsid w:val="006535A3"/>
    <w:rsid w:val="00653C7E"/>
    <w:rsid w:val="006541FA"/>
    <w:rsid w:val="00654456"/>
    <w:rsid w:val="00654759"/>
    <w:rsid w:val="0065497D"/>
    <w:rsid w:val="006549F9"/>
    <w:rsid w:val="00655352"/>
    <w:rsid w:val="00655575"/>
    <w:rsid w:val="006557B3"/>
    <w:rsid w:val="00656382"/>
    <w:rsid w:val="00656389"/>
    <w:rsid w:val="00656570"/>
    <w:rsid w:val="00656814"/>
    <w:rsid w:val="006568E5"/>
    <w:rsid w:val="00656E16"/>
    <w:rsid w:val="00656FE7"/>
    <w:rsid w:val="006577CA"/>
    <w:rsid w:val="00657D10"/>
    <w:rsid w:val="00657DD8"/>
    <w:rsid w:val="006602FC"/>
    <w:rsid w:val="006604C8"/>
    <w:rsid w:val="00660539"/>
    <w:rsid w:val="00660834"/>
    <w:rsid w:val="006609B1"/>
    <w:rsid w:val="0066170B"/>
    <w:rsid w:val="00661BD3"/>
    <w:rsid w:val="00661C6E"/>
    <w:rsid w:val="00661D2B"/>
    <w:rsid w:val="00661F29"/>
    <w:rsid w:val="006623C8"/>
    <w:rsid w:val="00662479"/>
    <w:rsid w:val="00662682"/>
    <w:rsid w:val="00662D48"/>
    <w:rsid w:val="00662EB6"/>
    <w:rsid w:val="006636B3"/>
    <w:rsid w:val="006636C7"/>
    <w:rsid w:val="00663AD8"/>
    <w:rsid w:val="00663B0B"/>
    <w:rsid w:val="00663E47"/>
    <w:rsid w:val="00664445"/>
    <w:rsid w:val="00665079"/>
    <w:rsid w:val="006651E6"/>
    <w:rsid w:val="006652AF"/>
    <w:rsid w:val="0066561E"/>
    <w:rsid w:val="0066577E"/>
    <w:rsid w:val="00665BBA"/>
    <w:rsid w:val="0066630F"/>
    <w:rsid w:val="00666695"/>
    <w:rsid w:val="00666A2F"/>
    <w:rsid w:val="00666F09"/>
    <w:rsid w:val="00667043"/>
    <w:rsid w:val="006673E3"/>
    <w:rsid w:val="006678B0"/>
    <w:rsid w:val="00667974"/>
    <w:rsid w:val="00667B9D"/>
    <w:rsid w:val="00667EC5"/>
    <w:rsid w:val="00667F94"/>
    <w:rsid w:val="0067022F"/>
    <w:rsid w:val="006702A5"/>
    <w:rsid w:val="006705B5"/>
    <w:rsid w:val="006706F2"/>
    <w:rsid w:val="006715E0"/>
    <w:rsid w:val="00671AB1"/>
    <w:rsid w:val="00672019"/>
    <w:rsid w:val="006724CF"/>
    <w:rsid w:val="006725F8"/>
    <w:rsid w:val="006726A1"/>
    <w:rsid w:val="00672700"/>
    <w:rsid w:val="00672860"/>
    <w:rsid w:val="00672A06"/>
    <w:rsid w:val="00672DD6"/>
    <w:rsid w:val="006736E5"/>
    <w:rsid w:val="0067378D"/>
    <w:rsid w:val="00673B13"/>
    <w:rsid w:val="00673D88"/>
    <w:rsid w:val="006748A6"/>
    <w:rsid w:val="006749C9"/>
    <w:rsid w:val="00674A0D"/>
    <w:rsid w:val="00674B29"/>
    <w:rsid w:val="00674D96"/>
    <w:rsid w:val="006755AC"/>
    <w:rsid w:val="0067577C"/>
    <w:rsid w:val="00675A12"/>
    <w:rsid w:val="00675A26"/>
    <w:rsid w:val="00675EED"/>
    <w:rsid w:val="00676130"/>
    <w:rsid w:val="0067629C"/>
    <w:rsid w:val="00676D65"/>
    <w:rsid w:val="006772B3"/>
    <w:rsid w:val="00677D66"/>
    <w:rsid w:val="0068013C"/>
    <w:rsid w:val="0068017B"/>
    <w:rsid w:val="0068098A"/>
    <w:rsid w:val="00680D09"/>
    <w:rsid w:val="00680E88"/>
    <w:rsid w:val="00680F50"/>
    <w:rsid w:val="0068147C"/>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87F07"/>
    <w:rsid w:val="006903A5"/>
    <w:rsid w:val="0069060B"/>
    <w:rsid w:val="006906B5"/>
    <w:rsid w:val="00690801"/>
    <w:rsid w:val="006912F5"/>
    <w:rsid w:val="006914A1"/>
    <w:rsid w:val="0069270D"/>
    <w:rsid w:val="00693500"/>
    <w:rsid w:val="00693B9E"/>
    <w:rsid w:val="0069410A"/>
    <w:rsid w:val="00694726"/>
    <w:rsid w:val="00694A74"/>
    <w:rsid w:val="00694BAC"/>
    <w:rsid w:val="00695118"/>
    <w:rsid w:val="00695254"/>
    <w:rsid w:val="0069537C"/>
    <w:rsid w:val="00695383"/>
    <w:rsid w:val="00695BFE"/>
    <w:rsid w:val="00695FB2"/>
    <w:rsid w:val="006964EC"/>
    <w:rsid w:val="00696CB9"/>
    <w:rsid w:val="00696D7A"/>
    <w:rsid w:val="00697106"/>
    <w:rsid w:val="006971E7"/>
    <w:rsid w:val="00697259"/>
    <w:rsid w:val="006973C0"/>
    <w:rsid w:val="0069759C"/>
    <w:rsid w:val="006977A2"/>
    <w:rsid w:val="00697C2F"/>
    <w:rsid w:val="00697FA9"/>
    <w:rsid w:val="006A01CF"/>
    <w:rsid w:val="006A0C46"/>
    <w:rsid w:val="006A0CF9"/>
    <w:rsid w:val="006A1450"/>
    <w:rsid w:val="006A1692"/>
    <w:rsid w:val="006A18AE"/>
    <w:rsid w:val="006A1B27"/>
    <w:rsid w:val="006A1BEA"/>
    <w:rsid w:val="006A1CB6"/>
    <w:rsid w:val="006A214E"/>
    <w:rsid w:val="006A26AF"/>
    <w:rsid w:val="006A2951"/>
    <w:rsid w:val="006A2C73"/>
    <w:rsid w:val="006A2F6E"/>
    <w:rsid w:val="006A2F82"/>
    <w:rsid w:val="006A3D73"/>
    <w:rsid w:val="006A4122"/>
    <w:rsid w:val="006A429D"/>
    <w:rsid w:val="006A44E8"/>
    <w:rsid w:val="006A4558"/>
    <w:rsid w:val="006A47A9"/>
    <w:rsid w:val="006A58FE"/>
    <w:rsid w:val="006A5B1B"/>
    <w:rsid w:val="006A5CA6"/>
    <w:rsid w:val="006A64FF"/>
    <w:rsid w:val="006A6A60"/>
    <w:rsid w:val="006A6E43"/>
    <w:rsid w:val="006A70C0"/>
    <w:rsid w:val="006A7C9D"/>
    <w:rsid w:val="006A7F71"/>
    <w:rsid w:val="006B0BFA"/>
    <w:rsid w:val="006B0DAD"/>
    <w:rsid w:val="006B15BA"/>
    <w:rsid w:val="006B193F"/>
    <w:rsid w:val="006B1A5F"/>
    <w:rsid w:val="006B204E"/>
    <w:rsid w:val="006B2359"/>
    <w:rsid w:val="006B27B0"/>
    <w:rsid w:val="006B2C6F"/>
    <w:rsid w:val="006B2E9A"/>
    <w:rsid w:val="006B2FD3"/>
    <w:rsid w:val="006B34A0"/>
    <w:rsid w:val="006B373D"/>
    <w:rsid w:val="006B392A"/>
    <w:rsid w:val="006B3CAC"/>
    <w:rsid w:val="006B3EA1"/>
    <w:rsid w:val="006B50EF"/>
    <w:rsid w:val="006B52FA"/>
    <w:rsid w:val="006B5B64"/>
    <w:rsid w:val="006B5EA6"/>
    <w:rsid w:val="006B616A"/>
    <w:rsid w:val="006B68EF"/>
    <w:rsid w:val="006B7278"/>
    <w:rsid w:val="006B7343"/>
    <w:rsid w:val="006B73A6"/>
    <w:rsid w:val="006B745F"/>
    <w:rsid w:val="006B7732"/>
    <w:rsid w:val="006B7A16"/>
    <w:rsid w:val="006B7C6B"/>
    <w:rsid w:val="006C0025"/>
    <w:rsid w:val="006C062C"/>
    <w:rsid w:val="006C08D5"/>
    <w:rsid w:val="006C0D03"/>
    <w:rsid w:val="006C0DFB"/>
    <w:rsid w:val="006C13B4"/>
    <w:rsid w:val="006C1598"/>
    <w:rsid w:val="006C164C"/>
    <w:rsid w:val="006C17EE"/>
    <w:rsid w:val="006C1A79"/>
    <w:rsid w:val="006C1BCF"/>
    <w:rsid w:val="006C1BF2"/>
    <w:rsid w:val="006C1CAD"/>
    <w:rsid w:val="006C1D29"/>
    <w:rsid w:val="006C2712"/>
    <w:rsid w:val="006C2C04"/>
    <w:rsid w:val="006C2D31"/>
    <w:rsid w:val="006C2EC7"/>
    <w:rsid w:val="006C4440"/>
    <w:rsid w:val="006C4691"/>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87"/>
    <w:rsid w:val="006D079A"/>
    <w:rsid w:val="006D08BB"/>
    <w:rsid w:val="006D096D"/>
    <w:rsid w:val="006D09FE"/>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3DF5"/>
    <w:rsid w:val="006D4187"/>
    <w:rsid w:val="006D4918"/>
    <w:rsid w:val="006D4C08"/>
    <w:rsid w:val="006D4FDE"/>
    <w:rsid w:val="006D5023"/>
    <w:rsid w:val="006D523A"/>
    <w:rsid w:val="006D555E"/>
    <w:rsid w:val="006D5903"/>
    <w:rsid w:val="006D5F6F"/>
    <w:rsid w:val="006D683D"/>
    <w:rsid w:val="006D6D01"/>
    <w:rsid w:val="006D725B"/>
    <w:rsid w:val="006D7A3C"/>
    <w:rsid w:val="006E0F69"/>
    <w:rsid w:val="006E1DC3"/>
    <w:rsid w:val="006E26A8"/>
    <w:rsid w:val="006E2D02"/>
    <w:rsid w:val="006E2D57"/>
    <w:rsid w:val="006E31FA"/>
    <w:rsid w:val="006E3FD4"/>
    <w:rsid w:val="006E40AF"/>
    <w:rsid w:val="006E41D9"/>
    <w:rsid w:val="006E466F"/>
    <w:rsid w:val="006E4A13"/>
    <w:rsid w:val="006E4B05"/>
    <w:rsid w:val="006E4DFA"/>
    <w:rsid w:val="006E4E67"/>
    <w:rsid w:val="006E5F21"/>
    <w:rsid w:val="006E60DE"/>
    <w:rsid w:val="006E653B"/>
    <w:rsid w:val="006E6AEA"/>
    <w:rsid w:val="006E718E"/>
    <w:rsid w:val="006E7CEA"/>
    <w:rsid w:val="006E7D17"/>
    <w:rsid w:val="006F037E"/>
    <w:rsid w:val="006F0863"/>
    <w:rsid w:val="006F08B6"/>
    <w:rsid w:val="006F1430"/>
    <w:rsid w:val="006F1781"/>
    <w:rsid w:val="006F1D85"/>
    <w:rsid w:val="006F2078"/>
    <w:rsid w:val="006F20AE"/>
    <w:rsid w:val="006F2286"/>
    <w:rsid w:val="006F24AF"/>
    <w:rsid w:val="006F26B0"/>
    <w:rsid w:val="006F2F68"/>
    <w:rsid w:val="006F356A"/>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096C"/>
    <w:rsid w:val="0070104B"/>
    <w:rsid w:val="00701583"/>
    <w:rsid w:val="00701C31"/>
    <w:rsid w:val="00701F35"/>
    <w:rsid w:val="0070223E"/>
    <w:rsid w:val="007023E2"/>
    <w:rsid w:val="007028A8"/>
    <w:rsid w:val="00702D38"/>
    <w:rsid w:val="00703B06"/>
    <w:rsid w:val="00703EA8"/>
    <w:rsid w:val="00704425"/>
    <w:rsid w:val="00704453"/>
    <w:rsid w:val="00704A42"/>
    <w:rsid w:val="00704CB3"/>
    <w:rsid w:val="00705075"/>
    <w:rsid w:val="007051A1"/>
    <w:rsid w:val="007051C1"/>
    <w:rsid w:val="00705604"/>
    <w:rsid w:val="00705635"/>
    <w:rsid w:val="0070586F"/>
    <w:rsid w:val="00705C2A"/>
    <w:rsid w:val="00705DF0"/>
    <w:rsid w:val="00705FF8"/>
    <w:rsid w:val="00706406"/>
    <w:rsid w:val="007067FA"/>
    <w:rsid w:val="00706AAD"/>
    <w:rsid w:val="00706FDD"/>
    <w:rsid w:val="0070784E"/>
    <w:rsid w:val="00707E36"/>
    <w:rsid w:val="00707E74"/>
    <w:rsid w:val="00710964"/>
    <w:rsid w:val="0071105A"/>
    <w:rsid w:val="007111F4"/>
    <w:rsid w:val="0071146D"/>
    <w:rsid w:val="0071162B"/>
    <w:rsid w:val="00711837"/>
    <w:rsid w:val="00711B86"/>
    <w:rsid w:val="00711BB6"/>
    <w:rsid w:val="00711BBD"/>
    <w:rsid w:val="00711EC8"/>
    <w:rsid w:val="007126F8"/>
    <w:rsid w:val="00712BF0"/>
    <w:rsid w:val="00713F12"/>
    <w:rsid w:val="0071404F"/>
    <w:rsid w:val="00714345"/>
    <w:rsid w:val="00714580"/>
    <w:rsid w:val="0071459F"/>
    <w:rsid w:val="00715343"/>
    <w:rsid w:val="00715D09"/>
    <w:rsid w:val="00715F26"/>
    <w:rsid w:val="00716477"/>
    <w:rsid w:val="00716C87"/>
    <w:rsid w:val="007170CE"/>
    <w:rsid w:val="0071718E"/>
    <w:rsid w:val="0071755C"/>
    <w:rsid w:val="00717C54"/>
    <w:rsid w:val="0072078D"/>
    <w:rsid w:val="007209F7"/>
    <w:rsid w:val="00720A86"/>
    <w:rsid w:val="00720E62"/>
    <w:rsid w:val="00720FEE"/>
    <w:rsid w:val="0072133C"/>
    <w:rsid w:val="00721356"/>
    <w:rsid w:val="00721809"/>
    <w:rsid w:val="00721E45"/>
    <w:rsid w:val="007220DF"/>
    <w:rsid w:val="0072232E"/>
    <w:rsid w:val="007225B2"/>
    <w:rsid w:val="00722A07"/>
    <w:rsid w:val="00722A36"/>
    <w:rsid w:val="00722C95"/>
    <w:rsid w:val="00722CC0"/>
    <w:rsid w:val="00722D3D"/>
    <w:rsid w:val="00722FE6"/>
    <w:rsid w:val="00723076"/>
    <w:rsid w:val="0072343D"/>
    <w:rsid w:val="007234D9"/>
    <w:rsid w:val="007235A4"/>
    <w:rsid w:val="007237DF"/>
    <w:rsid w:val="00723932"/>
    <w:rsid w:val="00723E59"/>
    <w:rsid w:val="0072457D"/>
    <w:rsid w:val="0072497E"/>
    <w:rsid w:val="007250B9"/>
    <w:rsid w:val="0072518F"/>
    <w:rsid w:val="00725409"/>
    <w:rsid w:val="00725491"/>
    <w:rsid w:val="00725D89"/>
    <w:rsid w:val="00725F2A"/>
    <w:rsid w:val="00726086"/>
    <w:rsid w:val="00726214"/>
    <w:rsid w:val="00726A9B"/>
    <w:rsid w:val="00726B49"/>
    <w:rsid w:val="00726B50"/>
    <w:rsid w:val="00726E26"/>
    <w:rsid w:val="0072706F"/>
    <w:rsid w:val="00727226"/>
    <w:rsid w:val="00727A7F"/>
    <w:rsid w:val="0073032B"/>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975"/>
    <w:rsid w:val="00734B97"/>
    <w:rsid w:val="0073530F"/>
    <w:rsid w:val="007354F5"/>
    <w:rsid w:val="00735B7E"/>
    <w:rsid w:val="00735CE3"/>
    <w:rsid w:val="00735F90"/>
    <w:rsid w:val="007361BF"/>
    <w:rsid w:val="007362A5"/>
    <w:rsid w:val="0073638C"/>
    <w:rsid w:val="007363CB"/>
    <w:rsid w:val="00736464"/>
    <w:rsid w:val="00736581"/>
    <w:rsid w:val="00736729"/>
    <w:rsid w:val="00736DA5"/>
    <w:rsid w:val="007370F6"/>
    <w:rsid w:val="0073772D"/>
    <w:rsid w:val="00737CE3"/>
    <w:rsid w:val="00737E0A"/>
    <w:rsid w:val="007402CE"/>
    <w:rsid w:val="0074032F"/>
    <w:rsid w:val="0074078D"/>
    <w:rsid w:val="00740B15"/>
    <w:rsid w:val="00740E6A"/>
    <w:rsid w:val="00740F42"/>
    <w:rsid w:val="00741191"/>
    <w:rsid w:val="00741739"/>
    <w:rsid w:val="00741D61"/>
    <w:rsid w:val="00741E7D"/>
    <w:rsid w:val="007426CD"/>
    <w:rsid w:val="00742C07"/>
    <w:rsid w:val="00742CB6"/>
    <w:rsid w:val="00742CB9"/>
    <w:rsid w:val="00742E9C"/>
    <w:rsid w:val="00742F34"/>
    <w:rsid w:val="00743340"/>
    <w:rsid w:val="00743778"/>
    <w:rsid w:val="00743A6C"/>
    <w:rsid w:val="00743D0F"/>
    <w:rsid w:val="00743DC5"/>
    <w:rsid w:val="007442B8"/>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1DE"/>
    <w:rsid w:val="0075072E"/>
    <w:rsid w:val="00750934"/>
    <w:rsid w:val="0075165B"/>
    <w:rsid w:val="00751C9C"/>
    <w:rsid w:val="00751F00"/>
    <w:rsid w:val="007520AE"/>
    <w:rsid w:val="007522CF"/>
    <w:rsid w:val="007527D5"/>
    <w:rsid w:val="00752A52"/>
    <w:rsid w:val="00752A8F"/>
    <w:rsid w:val="00752E74"/>
    <w:rsid w:val="007536AD"/>
    <w:rsid w:val="00753B93"/>
    <w:rsid w:val="007540C9"/>
    <w:rsid w:val="0075418D"/>
    <w:rsid w:val="007546AA"/>
    <w:rsid w:val="00755643"/>
    <w:rsid w:val="007565C8"/>
    <w:rsid w:val="007565D1"/>
    <w:rsid w:val="00756976"/>
    <w:rsid w:val="00756C46"/>
    <w:rsid w:val="00756CE0"/>
    <w:rsid w:val="00756CFC"/>
    <w:rsid w:val="00756F7B"/>
    <w:rsid w:val="007572BF"/>
    <w:rsid w:val="00757361"/>
    <w:rsid w:val="0075744A"/>
    <w:rsid w:val="0075753B"/>
    <w:rsid w:val="00757653"/>
    <w:rsid w:val="007578D6"/>
    <w:rsid w:val="00757B0B"/>
    <w:rsid w:val="00757C96"/>
    <w:rsid w:val="00760D0D"/>
    <w:rsid w:val="00760E1E"/>
    <w:rsid w:val="00760EE9"/>
    <w:rsid w:val="007611BD"/>
    <w:rsid w:val="00761217"/>
    <w:rsid w:val="007616AE"/>
    <w:rsid w:val="00761CD4"/>
    <w:rsid w:val="00762459"/>
    <w:rsid w:val="00762D53"/>
    <w:rsid w:val="00762E93"/>
    <w:rsid w:val="00763197"/>
    <w:rsid w:val="00763597"/>
    <w:rsid w:val="00763604"/>
    <w:rsid w:val="007636CF"/>
    <w:rsid w:val="00763D68"/>
    <w:rsid w:val="00763DF8"/>
    <w:rsid w:val="00764065"/>
    <w:rsid w:val="00764112"/>
    <w:rsid w:val="00764623"/>
    <w:rsid w:val="007646C0"/>
    <w:rsid w:val="00764862"/>
    <w:rsid w:val="00764B04"/>
    <w:rsid w:val="007655CA"/>
    <w:rsid w:val="00766500"/>
    <w:rsid w:val="00766DB5"/>
    <w:rsid w:val="00767121"/>
    <w:rsid w:val="00767427"/>
    <w:rsid w:val="00767504"/>
    <w:rsid w:val="00767508"/>
    <w:rsid w:val="0076751E"/>
    <w:rsid w:val="00767ACC"/>
    <w:rsid w:val="00767F60"/>
    <w:rsid w:val="00770827"/>
    <w:rsid w:val="00770BB2"/>
    <w:rsid w:val="00770F7D"/>
    <w:rsid w:val="00771979"/>
    <w:rsid w:val="00771F16"/>
    <w:rsid w:val="0077222A"/>
    <w:rsid w:val="00772762"/>
    <w:rsid w:val="007729AA"/>
    <w:rsid w:val="00773112"/>
    <w:rsid w:val="0077312A"/>
    <w:rsid w:val="00773527"/>
    <w:rsid w:val="00773835"/>
    <w:rsid w:val="007739A8"/>
    <w:rsid w:val="00773A21"/>
    <w:rsid w:val="00774678"/>
    <w:rsid w:val="00774B09"/>
    <w:rsid w:val="007757F7"/>
    <w:rsid w:val="00775D64"/>
    <w:rsid w:val="00776543"/>
    <w:rsid w:val="007765DB"/>
    <w:rsid w:val="00776BBB"/>
    <w:rsid w:val="00777260"/>
    <w:rsid w:val="0077766C"/>
    <w:rsid w:val="00777784"/>
    <w:rsid w:val="007777D9"/>
    <w:rsid w:val="0077796E"/>
    <w:rsid w:val="007803AD"/>
    <w:rsid w:val="007805E8"/>
    <w:rsid w:val="00780BB6"/>
    <w:rsid w:val="00780D98"/>
    <w:rsid w:val="00780F15"/>
    <w:rsid w:val="00781090"/>
    <w:rsid w:val="007810C6"/>
    <w:rsid w:val="0078119E"/>
    <w:rsid w:val="007812FA"/>
    <w:rsid w:val="00781539"/>
    <w:rsid w:val="00781899"/>
    <w:rsid w:val="00781E53"/>
    <w:rsid w:val="00782329"/>
    <w:rsid w:val="00782389"/>
    <w:rsid w:val="00783102"/>
    <w:rsid w:val="00783C33"/>
    <w:rsid w:val="007844BA"/>
    <w:rsid w:val="007860CD"/>
    <w:rsid w:val="00786AD3"/>
    <w:rsid w:val="0078717D"/>
    <w:rsid w:val="0078732B"/>
    <w:rsid w:val="00787447"/>
    <w:rsid w:val="00787523"/>
    <w:rsid w:val="00787C06"/>
    <w:rsid w:val="00787CD2"/>
    <w:rsid w:val="00787DCF"/>
    <w:rsid w:val="00787E89"/>
    <w:rsid w:val="00787FD8"/>
    <w:rsid w:val="007903F3"/>
    <w:rsid w:val="007906B9"/>
    <w:rsid w:val="00790738"/>
    <w:rsid w:val="007908C5"/>
    <w:rsid w:val="0079097B"/>
    <w:rsid w:val="00791224"/>
    <w:rsid w:val="007913D4"/>
    <w:rsid w:val="00791B13"/>
    <w:rsid w:val="00791E3E"/>
    <w:rsid w:val="007933BF"/>
    <w:rsid w:val="00793AD8"/>
    <w:rsid w:val="00793B32"/>
    <w:rsid w:val="0079420A"/>
    <w:rsid w:val="007942E9"/>
    <w:rsid w:val="00794477"/>
    <w:rsid w:val="00794855"/>
    <w:rsid w:val="007952F3"/>
    <w:rsid w:val="00795B34"/>
    <w:rsid w:val="00795D75"/>
    <w:rsid w:val="0079635A"/>
    <w:rsid w:val="007966A8"/>
    <w:rsid w:val="00796917"/>
    <w:rsid w:val="007971F0"/>
    <w:rsid w:val="007975B4"/>
    <w:rsid w:val="007978E2"/>
    <w:rsid w:val="00797FA4"/>
    <w:rsid w:val="007A0498"/>
    <w:rsid w:val="007A08E2"/>
    <w:rsid w:val="007A098E"/>
    <w:rsid w:val="007A0A2A"/>
    <w:rsid w:val="007A0BFD"/>
    <w:rsid w:val="007A106B"/>
    <w:rsid w:val="007A160D"/>
    <w:rsid w:val="007A1F0F"/>
    <w:rsid w:val="007A29FE"/>
    <w:rsid w:val="007A2A89"/>
    <w:rsid w:val="007A2F33"/>
    <w:rsid w:val="007A32DF"/>
    <w:rsid w:val="007A33CA"/>
    <w:rsid w:val="007A3684"/>
    <w:rsid w:val="007A3747"/>
    <w:rsid w:val="007A3E83"/>
    <w:rsid w:val="007A41C4"/>
    <w:rsid w:val="007A4418"/>
    <w:rsid w:val="007A4567"/>
    <w:rsid w:val="007A48AA"/>
    <w:rsid w:val="007A55AD"/>
    <w:rsid w:val="007A5862"/>
    <w:rsid w:val="007A6131"/>
    <w:rsid w:val="007A634F"/>
    <w:rsid w:val="007A6E84"/>
    <w:rsid w:val="007A6F9B"/>
    <w:rsid w:val="007A7175"/>
    <w:rsid w:val="007A7715"/>
    <w:rsid w:val="007A77AD"/>
    <w:rsid w:val="007A783D"/>
    <w:rsid w:val="007A799C"/>
    <w:rsid w:val="007B0240"/>
    <w:rsid w:val="007B0316"/>
    <w:rsid w:val="007B09FF"/>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5F1"/>
    <w:rsid w:val="007B3994"/>
    <w:rsid w:val="007B3BFC"/>
    <w:rsid w:val="007B3E15"/>
    <w:rsid w:val="007B4240"/>
    <w:rsid w:val="007B42C9"/>
    <w:rsid w:val="007B43DC"/>
    <w:rsid w:val="007B4436"/>
    <w:rsid w:val="007B47C6"/>
    <w:rsid w:val="007B496D"/>
    <w:rsid w:val="007B4A28"/>
    <w:rsid w:val="007B4A50"/>
    <w:rsid w:val="007B4A7E"/>
    <w:rsid w:val="007B4D45"/>
    <w:rsid w:val="007B58C5"/>
    <w:rsid w:val="007B62F1"/>
    <w:rsid w:val="007B63F2"/>
    <w:rsid w:val="007B659C"/>
    <w:rsid w:val="007B6F04"/>
    <w:rsid w:val="007B7022"/>
    <w:rsid w:val="007B725B"/>
    <w:rsid w:val="007B7371"/>
    <w:rsid w:val="007B73FD"/>
    <w:rsid w:val="007B7F6B"/>
    <w:rsid w:val="007C08EC"/>
    <w:rsid w:val="007C0A63"/>
    <w:rsid w:val="007C0E09"/>
    <w:rsid w:val="007C0E67"/>
    <w:rsid w:val="007C0E81"/>
    <w:rsid w:val="007C152E"/>
    <w:rsid w:val="007C1638"/>
    <w:rsid w:val="007C2425"/>
    <w:rsid w:val="007C26D9"/>
    <w:rsid w:val="007C2CBD"/>
    <w:rsid w:val="007C2DB8"/>
    <w:rsid w:val="007C304B"/>
    <w:rsid w:val="007C32D8"/>
    <w:rsid w:val="007C3762"/>
    <w:rsid w:val="007C3BFC"/>
    <w:rsid w:val="007C3C71"/>
    <w:rsid w:val="007C3E1B"/>
    <w:rsid w:val="007C3E87"/>
    <w:rsid w:val="007C43B5"/>
    <w:rsid w:val="007C47FB"/>
    <w:rsid w:val="007C55F8"/>
    <w:rsid w:val="007C5616"/>
    <w:rsid w:val="007C5742"/>
    <w:rsid w:val="007C57DE"/>
    <w:rsid w:val="007C5965"/>
    <w:rsid w:val="007C59BC"/>
    <w:rsid w:val="007C6430"/>
    <w:rsid w:val="007C64CC"/>
    <w:rsid w:val="007C66CA"/>
    <w:rsid w:val="007C6945"/>
    <w:rsid w:val="007C6E45"/>
    <w:rsid w:val="007C73AD"/>
    <w:rsid w:val="007C74AD"/>
    <w:rsid w:val="007C7569"/>
    <w:rsid w:val="007C78BF"/>
    <w:rsid w:val="007D0000"/>
    <w:rsid w:val="007D012F"/>
    <w:rsid w:val="007D083D"/>
    <w:rsid w:val="007D1D8D"/>
    <w:rsid w:val="007D2057"/>
    <w:rsid w:val="007D210F"/>
    <w:rsid w:val="007D2264"/>
    <w:rsid w:val="007D269A"/>
    <w:rsid w:val="007D2AF3"/>
    <w:rsid w:val="007D2C83"/>
    <w:rsid w:val="007D2D52"/>
    <w:rsid w:val="007D2DD7"/>
    <w:rsid w:val="007D2F33"/>
    <w:rsid w:val="007D318E"/>
    <w:rsid w:val="007D3936"/>
    <w:rsid w:val="007D39DE"/>
    <w:rsid w:val="007D3EB3"/>
    <w:rsid w:val="007D46BE"/>
    <w:rsid w:val="007D476C"/>
    <w:rsid w:val="007D4B14"/>
    <w:rsid w:val="007D4C1D"/>
    <w:rsid w:val="007D4CF4"/>
    <w:rsid w:val="007D4FC1"/>
    <w:rsid w:val="007D5512"/>
    <w:rsid w:val="007D5CC1"/>
    <w:rsid w:val="007D5E12"/>
    <w:rsid w:val="007D61D2"/>
    <w:rsid w:val="007D64DC"/>
    <w:rsid w:val="007D68E6"/>
    <w:rsid w:val="007D6D66"/>
    <w:rsid w:val="007D6E3A"/>
    <w:rsid w:val="007D7093"/>
    <w:rsid w:val="007D75F7"/>
    <w:rsid w:val="007D77C9"/>
    <w:rsid w:val="007D7896"/>
    <w:rsid w:val="007D7CFE"/>
    <w:rsid w:val="007E00E6"/>
    <w:rsid w:val="007E0194"/>
    <w:rsid w:val="007E035C"/>
    <w:rsid w:val="007E0420"/>
    <w:rsid w:val="007E0B5E"/>
    <w:rsid w:val="007E0EF5"/>
    <w:rsid w:val="007E14EA"/>
    <w:rsid w:val="007E17D5"/>
    <w:rsid w:val="007E18E0"/>
    <w:rsid w:val="007E1A34"/>
    <w:rsid w:val="007E1BBF"/>
    <w:rsid w:val="007E288F"/>
    <w:rsid w:val="007E3148"/>
    <w:rsid w:val="007E317A"/>
    <w:rsid w:val="007E35DE"/>
    <w:rsid w:val="007E384F"/>
    <w:rsid w:val="007E3919"/>
    <w:rsid w:val="007E3A82"/>
    <w:rsid w:val="007E426D"/>
    <w:rsid w:val="007E478E"/>
    <w:rsid w:val="007E4E74"/>
    <w:rsid w:val="007E5269"/>
    <w:rsid w:val="007E5358"/>
    <w:rsid w:val="007E5533"/>
    <w:rsid w:val="007E58F0"/>
    <w:rsid w:val="007E5D1F"/>
    <w:rsid w:val="007E64DD"/>
    <w:rsid w:val="007E6584"/>
    <w:rsid w:val="007E741F"/>
    <w:rsid w:val="007E74A4"/>
    <w:rsid w:val="007E753C"/>
    <w:rsid w:val="007E7CED"/>
    <w:rsid w:val="007F027B"/>
    <w:rsid w:val="007F02C8"/>
    <w:rsid w:val="007F0350"/>
    <w:rsid w:val="007F0A5A"/>
    <w:rsid w:val="007F0BE7"/>
    <w:rsid w:val="007F0C53"/>
    <w:rsid w:val="007F1177"/>
    <w:rsid w:val="007F11B9"/>
    <w:rsid w:val="007F11DE"/>
    <w:rsid w:val="007F13DF"/>
    <w:rsid w:val="007F15F5"/>
    <w:rsid w:val="007F23A9"/>
    <w:rsid w:val="007F29A7"/>
    <w:rsid w:val="007F3E46"/>
    <w:rsid w:val="007F4D34"/>
    <w:rsid w:val="007F5597"/>
    <w:rsid w:val="007F5EA1"/>
    <w:rsid w:val="007F6600"/>
    <w:rsid w:val="007F6AE2"/>
    <w:rsid w:val="007F6AFF"/>
    <w:rsid w:val="007F6B69"/>
    <w:rsid w:val="007F6E9B"/>
    <w:rsid w:val="007F7323"/>
    <w:rsid w:val="007F75DB"/>
    <w:rsid w:val="007F7F57"/>
    <w:rsid w:val="008005CA"/>
    <w:rsid w:val="00800918"/>
    <w:rsid w:val="00800EE6"/>
    <w:rsid w:val="00800FC5"/>
    <w:rsid w:val="0080131D"/>
    <w:rsid w:val="008018F2"/>
    <w:rsid w:val="00801C6E"/>
    <w:rsid w:val="008025D2"/>
    <w:rsid w:val="00803166"/>
    <w:rsid w:val="008034F5"/>
    <w:rsid w:val="008041AC"/>
    <w:rsid w:val="00804668"/>
    <w:rsid w:val="0080490F"/>
    <w:rsid w:val="008049B4"/>
    <w:rsid w:val="00804C43"/>
    <w:rsid w:val="00804EC7"/>
    <w:rsid w:val="00804F00"/>
    <w:rsid w:val="00805069"/>
    <w:rsid w:val="0080561B"/>
    <w:rsid w:val="00805A85"/>
    <w:rsid w:val="00805DFA"/>
    <w:rsid w:val="00805EBF"/>
    <w:rsid w:val="00805F27"/>
    <w:rsid w:val="00805F40"/>
    <w:rsid w:val="008069AA"/>
    <w:rsid w:val="0080706C"/>
    <w:rsid w:val="008074FF"/>
    <w:rsid w:val="00807C5C"/>
    <w:rsid w:val="00807FD6"/>
    <w:rsid w:val="00810D42"/>
    <w:rsid w:val="00810EE6"/>
    <w:rsid w:val="00811838"/>
    <w:rsid w:val="00812707"/>
    <w:rsid w:val="00812814"/>
    <w:rsid w:val="008128C5"/>
    <w:rsid w:val="00813202"/>
    <w:rsid w:val="00813244"/>
    <w:rsid w:val="0081504B"/>
    <w:rsid w:val="00815486"/>
    <w:rsid w:val="00815ACF"/>
    <w:rsid w:val="00815CD5"/>
    <w:rsid w:val="008164B4"/>
    <w:rsid w:val="00816D7E"/>
    <w:rsid w:val="00816D95"/>
    <w:rsid w:val="00817024"/>
    <w:rsid w:val="008171AA"/>
    <w:rsid w:val="008177EA"/>
    <w:rsid w:val="0081799E"/>
    <w:rsid w:val="00817B42"/>
    <w:rsid w:val="00817B86"/>
    <w:rsid w:val="00817E9B"/>
    <w:rsid w:val="008202A4"/>
    <w:rsid w:val="00820392"/>
    <w:rsid w:val="0082089D"/>
    <w:rsid w:val="0082090A"/>
    <w:rsid w:val="00821289"/>
    <w:rsid w:val="00821322"/>
    <w:rsid w:val="0082157D"/>
    <w:rsid w:val="0082170F"/>
    <w:rsid w:val="00821757"/>
    <w:rsid w:val="00821C53"/>
    <w:rsid w:val="00822126"/>
    <w:rsid w:val="00822170"/>
    <w:rsid w:val="00822344"/>
    <w:rsid w:val="008225D6"/>
    <w:rsid w:val="008228FE"/>
    <w:rsid w:val="00822CD1"/>
    <w:rsid w:val="00822D8F"/>
    <w:rsid w:val="00822EF0"/>
    <w:rsid w:val="00823489"/>
    <w:rsid w:val="00823ACA"/>
    <w:rsid w:val="00824271"/>
    <w:rsid w:val="00824C56"/>
    <w:rsid w:val="008250DE"/>
    <w:rsid w:val="00825771"/>
    <w:rsid w:val="008257BD"/>
    <w:rsid w:val="00825BE9"/>
    <w:rsid w:val="00825C85"/>
    <w:rsid w:val="00825E70"/>
    <w:rsid w:val="00826090"/>
    <w:rsid w:val="008264D2"/>
    <w:rsid w:val="00826730"/>
    <w:rsid w:val="008267F9"/>
    <w:rsid w:val="00826BC6"/>
    <w:rsid w:val="00826CA9"/>
    <w:rsid w:val="00826F30"/>
    <w:rsid w:val="00826F31"/>
    <w:rsid w:val="00827C4C"/>
    <w:rsid w:val="00827D1C"/>
    <w:rsid w:val="00827E15"/>
    <w:rsid w:val="00827EFF"/>
    <w:rsid w:val="00830095"/>
    <w:rsid w:val="00830835"/>
    <w:rsid w:val="00830E16"/>
    <w:rsid w:val="00831799"/>
    <w:rsid w:val="0083180B"/>
    <w:rsid w:val="00831D97"/>
    <w:rsid w:val="00832109"/>
    <w:rsid w:val="00832193"/>
    <w:rsid w:val="0083272D"/>
    <w:rsid w:val="00832E90"/>
    <w:rsid w:val="00832EB1"/>
    <w:rsid w:val="00833049"/>
    <w:rsid w:val="00833157"/>
    <w:rsid w:val="00833CB6"/>
    <w:rsid w:val="00833D23"/>
    <w:rsid w:val="00834321"/>
    <w:rsid w:val="0083440A"/>
    <w:rsid w:val="00834429"/>
    <w:rsid w:val="008347FD"/>
    <w:rsid w:val="00834848"/>
    <w:rsid w:val="00834D83"/>
    <w:rsid w:val="00834DF6"/>
    <w:rsid w:val="00834E0B"/>
    <w:rsid w:val="00834ECE"/>
    <w:rsid w:val="00835498"/>
    <w:rsid w:val="00835681"/>
    <w:rsid w:val="0083570D"/>
    <w:rsid w:val="00835942"/>
    <w:rsid w:val="00835AD2"/>
    <w:rsid w:val="00835C2C"/>
    <w:rsid w:val="00835C5E"/>
    <w:rsid w:val="00835CB4"/>
    <w:rsid w:val="00836557"/>
    <w:rsid w:val="00836AD7"/>
    <w:rsid w:val="00836B48"/>
    <w:rsid w:val="00836B66"/>
    <w:rsid w:val="00836E64"/>
    <w:rsid w:val="00836F59"/>
    <w:rsid w:val="00837161"/>
    <w:rsid w:val="008373C1"/>
    <w:rsid w:val="00840BCA"/>
    <w:rsid w:val="00840FC8"/>
    <w:rsid w:val="00841E42"/>
    <w:rsid w:val="00842297"/>
    <w:rsid w:val="00842302"/>
    <w:rsid w:val="00842640"/>
    <w:rsid w:val="008427B7"/>
    <w:rsid w:val="00842B0A"/>
    <w:rsid w:val="00842D95"/>
    <w:rsid w:val="00842EBB"/>
    <w:rsid w:val="00842ED6"/>
    <w:rsid w:val="008449A6"/>
    <w:rsid w:val="00844A42"/>
    <w:rsid w:val="00844D40"/>
    <w:rsid w:val="00845021"/>
    <w:rsid w:val="008453FE"/>
    <w:rsid w:val="0084546E"/>
    <w:rsid w:val="008455CB"/>
    <w:rsid w:val="00845AD6"/>
    <w:rsid w:val="00845CE8"/>
    <w:rsid w:val="00845D99"/>
    <w:rsid w:val="00845F3A"/>
    <w:rsid w:val="008461F5"/>
    <w:rsid w:val="008462AA"/>
    <w:rsid w:val="008464FC"/>
    <w:rsid w:val="0084665A"/>
    <w:rsid w:val="00846D27"/>
    <w:rsid w:val="008477C7"/>
    <w:rsid w:val="00847950"/>
    <w:rsid w:val="00847A37"/>
    <w:rsid w:val="00847C0B"/>
    <w:rsid w:val="00850194"/>
    <w:rsid w:val="008504BF"/>
    <w:rsid w:val="00850512"/>
    <w:rsid w:val="00850621"/>
    <w:rsid w:val="008508CD"/>
    <w:rsid w:val="00850A65"/>
    <w:rsid w:val="00850AA1"/>
    <w:rsid w:val="00850E76"/>
    <w:rsid w:val="00850E8D"/>
    <w:rsid w:val="00851000"/>
    <w:rsid w:val="00851153"/>
    <w:rsid w:val="00851734"/>
    <w:rsid w:val="008517FB"/>
    <w:rsid w:val="00852AE9"/>
    <w:rsid w:val="00852EEE"/>
    <w:rsid w:val="0085344C"/>
    <w:rsid w:val="00853764"/>
    <w:rsid w:val="00853D96"/>
    <w:rsid w:val="00853FF0"/>
    <w:rsid w:val="0085463A"/>
    <w:rsid w:val="00854FCB"/>
    <w:rsid w:val="0085519D"/>
    <w:rsid w:val="00855764"/>
    <w:rsid w:val="0085600D"/>
    <w:rsid w:val="0085630C"/>
    <w:rsid w:val="008564F0"/>
    <w:rsid w:val="00856661"/>
    <w:rsid w:val="008570BD"/>
    <w:rsid w:val="00857D2F"/>
    <w:rsid w:val="00857E69"/>
    <w:rsid w:val="00861BDB"/>
    <w:rsid w:val="00861D7D"/>
    <w:rsid w:val="00861E1D"/>
    <w:rsid w:val="008622B4"/>
    <w:rsid w:val="00862383"/>
    <w:rsid w:val="0086249E"/>
    <w:rsid w:val="008625FA"/>
    <w:rsid w:val="00862A81"/>
    <w:rsid w:val="00862EEE"/>
    <w:rsid w:val="00863770"/>
    <w:rsid w:val="00863ACA"/>
    <w:rsid w:val="00863E01"/>
    <w:rsid w:val="00864ADC"/>
    <w:rsid w:val="00864BC7"/>
    <w:rsid w:val="00864BF2"/>
    <w:rsid w:val="00864E13"/>
    <w:rsid w:val="00864FB0"/>
    <w:rsid w:val="00865831"/>
    <w:rsid w:val="00865988"/>
    <w:rsid w:val="00865A63"/>
    <w:rsid w:val="00865D9A"/>
    <w:rsid w:val="00865E71"/>
    <w:rsid w:val="00866052"/>
    <w:rsid w:val="00866A55"/>
    <w:rsid w:val="008674D2"/>
    <w:rsid w:val="00867513"/>
    <w:rsid w:val="008677CA"/>
    <w:rsid w:val="0086789F"/>
    <w:rsid w:val="00867A81"/>
    <w:rsid w:val="008701A0"/>
    <w:rsid w:val="008706FF"/>
    <w:rsid w:val="0087092F"/>
    <w:rsid w:val="0087094A"/>
    <w:rsid w:val="00870B41"/>
    <w:rsid w:val="00872174"/>
    <w:rsid w:val="00872A84"/>
    <w:rsid w:val="0087304C"/>
    <w:rsid w:val="008730AB"/>
    <w:rsid w:val="008730B0"/>
    <w:rsid w:val="00873783"/>
    <w:rsid w:val="00873998"/>
    <w:rsid w:val="00873E9C"/>
    <w:rsid w:val="00873EDC"/>
    <w:rsid w:val="00873FDB"/>
    <w:rsid w:val="0087447B"/>
    <w:rsid w:val="0087482E"/>
    <w:rsid w:val="00874DD4"/>
    <w:rsid w:val="00875003"/>
    <w:rsid w:val="00875275"/>
    <w:rsid w:val="00875642"/>
    <w:rsid w:val="00875672"/>
    <w:rsid w:val="00876012"/>
    <w:rsid w:val="008765D3"/>
    <w:rsid w:val="00876A9B"/>
    <w:rsid w:val="008770BA"/>
    <w:rsid w:val="00877309"/>
    <w:rsid w:val="008776D2"/>
    <w:rsid w:val="00877783"/>
    <w:rsid w:val="00877C79"/>
    <w:rsid w:val="008801F5"/>
    <w:rsid w:val="008802D8"/>
    <w:rsid w:val="00880DCA"/>
    <w:rsid w:val="0088162F"/>
    <w:rsid w:val="008818C2"/>
    <w:rsid w:val="00881DEE"/>
    <w:rsid w:val="00882054"/>
    <w:rsid w:val="00882745"/>
    <w:rsid w:val="00883134"/>
    <w:rsid w:val="00883914"/>
    <w:rsid w:val="00883B37"/>
    <w:rsid w:val="00884267"/>
    <w:rsid w:val="00884FFE"/>
    <w:rsid w:val="00885A80"/>
    <w:rsid w:val="00886917"/>
    <w:rsid w:val="00886D88"/>
    <w:rsid w:val="00887303"/>
    <w:rsid w:val="00887D78"/>
    <w:rsid w:val="0089016F"/>
    <w:rsid w:val="0089068E"/>
    <w:rsid w:val="00890FFC"/>
    <w:rsid w:val="008910F7"/>
    <w:rsid w:val="0089115B"/>
    <w:rsid w:val="0089118D"/>
    <w:rsid w:val="0089162A"/>
    <w:rsid w:val="00891631"/>
    <w:rsid w:val="00891BC9"/>
    <w:rsid w:val="00892594"/>
    <w:rsid w:val="00892831"/>
    <w:rsid w:val="008929C4"/>
    <w:rsid w:val="00892AFA"/>
    <w:rsid w:val="00892B75"/>
    <w:rsid w:val="00893019"/>
    <w:rsid w:val="00893B3A"/>
    <w:rsid w:val="00893ED6"/>
    <w:rsid w:val="008941C2"/>
    <w:rsid w:val="008945A8"/>
    <w:rsid w:val="00894924"/>
    <w:rsid w:val="00895087"/>
    <w:rsid w:val="008952B1"/>
    <w:rsid w:val="00895534"/>
    <w:rsid w:val="00895669"/>
    <w:rsid w:val="00895FF3"/>
    <w:rsid w:val="0089632E"/>
    <w:rsid w:val="008965FA"/>
    <w:rsid w:val="008968C4"/>
    <w:rsid w:val="00896CA0"/>
    <w:rsid w:val="00896EA5"/>
    <w:rsid w:val="008971EE"/>
    <w:rsid w:val="0089746F"/>
    <w:rsid w:val="008975FA"/>
    <w:rsid w:val="008977D8"/>
    <w:rsid w:val="008978BE"/>
    <w:rsid w:val="008A05EF"/>
    <w:rsid w:val="008A09B1"/>
    <w:rsid w:val="008A0A22"/>
    <w:rsid w:val="008A0C97"/>
    <w:rsid w:val="008A0ED4"/>
    <w:rsid w:val="008A1216"/>
    <w:rsid w:val="008A191C"/>
    <w:rsid w:val="008A1941"/>
    <w:rsid w:val="008A1B09"/>
    <w:rsid w:val="008A202B"/>
    <w:rsid w:val="008A2546"/>
    <w:rsid w:val="008A265B"/>
    <w:rsid w:val="008A2974"/>
    <w:rsid w:val="008A2C80"/>
    <w:rsid w:val="008A3149"/>
    <w:rsid w:val="008A32AB"/>
    <w:rsid w:val="008A32B6"/>
    <w:rsid w:val="008A37E7"/>
    <w:rsid w:val="008A389B"/>
    <w:rsid w:val="008A3A6D"/>
    <w:rsid w:val="008A3AE8"/>
    <w:rsid w:val="008A3C9A"/>
    <w:rsid w:val="008A3CD9"/>
    <w:rsid w:val="008A4087"/>
    <w:rsid w:val="008A41FF"/>
    <w:rsid w:val="008A47CA"/>
    <w:rsid w:val="008A482F"/>
    <w:rsid w:val="008A48B6"/>
    <w:rsid w:val="008A497C"/>
    <w:rsid w:val="008A4C39"/>
    <w:rsid w:val="008A5531"/>
    <w:rsid w:val="008A58E3"/>
    <w:rsid w:val="008A58FA"/>
    <w:rsid w:val="008A5FA6"/>
    <w:rsid w:val="008A7B14"/>
    <w:rsid w:val="008A7B16"/>
    <w:rsid w:val="008B0111"/>
    <w:rsid w:val="008B024B"/>
    <w:rsid w:val="008B03E1"/>
    <w:rsid w:val="008B085B"/>
    <w:rsid w:val="008B09F9"/>
    <w:rsid w:val="008B0A8E"/>
    <w:rsid w:val="008B0AA9"/>
    <w:rsid w:val="008B0B45"/>
    <w:rsid w:val="008B0B8B"/>
    <w:rsid w:val="008B0C2E"/>
    <w:rsid w:val="008B0DB4"/>
    <w:rsid w:val="008B0F92"/>
    <w:rsid w:val="008B13C3"/>
    <w:rsid w:val="008B1509"/>
    <w:rsid w:val="008B1ACB"/>
    <w:rsid w:val="008B1BE2"/>
    <w:rsid w:val="008B1BF9"/>
    <w:rsid w:val="008B1F08"/>
    <w:rsid w:val="008B1FDC"/>
    <w:rsid w:val="008B27B7"/>
    <w:rsid w:val="008B2EC5"/>
    <w:rsid w:val="008B3012"/>
    <w:rsid w:val="008B3041"/>
    <w:rsid w:val="008B305E"/>
    <w:rsid w:val="008B3158"/>
    <w:rsid w:val="008B31E0"/>
    <w:rsid w:val="008B3517"/>
    <w:rsid w:val="008B37EA"/>
    <w:rsid w:val="008B3B6C"/>
    <w:rsid w:val="008B4516"/>
    <w:rsid w:val="008B4CE3"/>
    <w:rsid w:val="008B4ED5"/>
    <w:rsid w:val="008B5610"/>
    <w:rsid w:val="008B56CE"/>
    <w:rsid w:val="008B5986"/>
    <w:rsid w:val="008B5A1B"/>
    <w:rsid w:val="008B5BBF"/>
    <w:rsid w:val="008B680F"/>
    <w:rsid w:val="008B6936"/>
    <w:rsid w:val="008B6BEF"/>
    <w:rsid w:val="008B6C6C"/>
    <w:rsid w:val="008B6FF0"/>
    <w:rsid w:val="008B781F"/>
    <w:rsid w:val="008B7AB1"/>
    <w:rsid w:val="008B7C49"/>
    <w:rsid w:val="008B7DF3"/>
    <w:rsid w:val="008C0388"/>
    <w:rsid w:val="008C1347"/>
    <w:rsid w:val="008C196A"/>
    <w:rsid w:val="008C1994"/>
    <w:rsid w:val="008C1CA8"/>
    <w:rsid w:val="008C20E6"/>
    <w:rsid w:val="008C2818"/>
    <w:rsid w:val="008C2929"/>
    <w:rsid w:val="008C297C"/>
    <w:rsid w:val="008C2D8B"/>
    <w:rsid w:val="008C2D9A"/>
    <w:rsid w:val="008C333D"/>
    <w:rsid w:val="008C3DDF"/>
    <w:rsid w:val="008C4199"/>
    <w:rsid w:val="008C4CE1"/>
    <w:rsid w:val="008C4E38"/>
    <w:rsid w:val="008C5291"/>
    <w:rsid w:val="008C533C"/>
    <w:rsid w:val="008C5605"/>
    <w:rsid w:val="008C563E"/>
    <w:rsid w:val="008C5C6C"/>
    <w:rsid w:val="008C5CC1"/>
    <w:rsid w:val="008C5E24"/>
    <w:rsid w:val="008C61B1"/>
    <w:rsid w:val="008C683C"/>
    <w:rsid w:val="008C6C84"/>
    <w:rsid w:val="008C70DD"/>
    <w:rsid w:val="008C722F"/>
    <w:rsid w:val="008C74ED"/>
    <w:rsid w:val="008C784C"/>
    <w:rsid w:val="008D0079"/>
    <w:rsid w:val="008D0512"/>
    <w:rsid w:val="008D0570"/>
    <w:rsid w:val="008D0902"/>
    <w:rsid w:val="008D0A1C"/>
    <w:rsid w:val="008D0AA6"/>
    <w:rsid w:val="008D0ED6"/>
    <w:rsid w:val="008D144E"/>
    <w:rsid w:val="008D19DE"/>
    <w:rsid w:val="008D2025"/>
    <w:rsid w:val="008D211F"/>
    <w:rsid w:val="008D226E"/>
    <w:rsid w:val="008D24E5"/>
    <w:rsid w:val="008D27E6"/>
    <w:rsid w:val="008D2CA6"/>
    <w:rsid w:val="008D2F0E"/>
    <w:rsid w:val="008D340F"/>
    <w:rsid w:val="008D349E"/>
    <w:rsid w:val="008D37C4"/>
    <w:rsid w:val="008D3B6D"/>
    <w:rsid w:val="008D3E59"/>
    <w:rsid w:val="008D445B"/>
    <w:rsid w:val="008D4BFA"/>
    <w:rsid w:val="008D508E"/>
    <w:rsid w:val="008D5DF7"/>
    <w:rsid w:val="008D6559"/>
    <w:rsid w:val="008D68FB"/>
    <w:rsid w:val="008D6BD8"/>
    <w:rsid w:val="008D6D14"/>
    <w:rsid w:val="008D70F3"/>
    <w:rsid w:val="008D7105"/>
    <w:rsid w:val="008D7136"/>
    <w:rsid w:val="008D7301"/>
    <w:rsid w:val="008D76D4"/>
    <w:rsid w:val="008D798F"/>
    <w:rsid w:val="008D79E5"/>
    <w:rsid w:val="008E03F1"/>
    <w:rsid w:val="008E0B51"/>
    <w:rsid w:val="008E159E"/>
    <w:rsid w:val="008E1744"/>
    <w:rsid w:val="008E192E"/>
    <w:rsid w:val="008E1E32"/>
    <w:rsid w:val="008E1EA5"/>
    <w:rsid w:val="008E20D5"/>
    <w:rsid w:val="008E2199"/>
    <w:rsid w:val="008E21E4"/>
    <w:rsid w:val="008E2B92"/>
    <w:rsid w:val="008E2F69"/>
    <w:rsid w:val="008E3187"/>
    <w:rsid w:val="008E352F"/>
    <w:rsid w:val="008E3B66"/>
    <w:rsid w:val="008E3BEB"/>
    <w:rsid w:val="008E492D"/>
    <w:rsid w:val="008E4B4A"/>
    <w:rsid w:val="008E4D39"/>
    <w:rsid w:val="008E574D"/>
    <w:rsid w:val="008E6850"/>
    <w:rsid w:val="008E6862"/>
    <w:rsid w:val="008E6A5D"/>
    <w:rsid w:val="008E6D81"/>
    <w:rsid w:val="008E71EB"/>
    <w:rsid w:val="008E749C"/>
    <w:rsid w:val="008E7699"/>
    <w:rsid w:val="008E7CBB"/>
    <w:rsid w:val="008F0173"/>
    <w:rsid w:val="008F10C2"/>
    <w:rsid w:val="008F11FD"/>
    <w:rsid w:val="008F13A3"/>
    <w:rsid w:val="008F1E13"/>
    <w:rsid w:val="008F2CF9"/>
    <w:rsid w:val="008F35BB"/>
    <w:rsid w:val="008F3680"/>
    <w:rsid w:val="008F3910"/>
    <w:rsid w:val="008F3957"/>
    <w:rsid w:val="008F3E40"/>
    <w:rsid w:val="008F3EEE"/>
    <w:rsid w:val="008F3EEF"/>
    <w:rsid w:val="008F429E"/>
    <w:rsid w:val="008F46E7"/>
    <w:rsid w:val="008F4E5B"/>
    <w:rsid w:val="008F50A1"/>
    <w:rsid w:val="008F5313"/>
    <w:rsid w:val="008F560F"/>
    <w:rsid w:val="008F643F"/>
    <w:rsid w:val="008F64C7"/>
    <w:rsid w:val="008F68CC"/>
    <w:rsid w:val="008F6E15"/>
    <w:rsid w:val="008F775E"/>
    <w:rsid w:val="008F7E3A"/>
    <w:rsid w:val="00900356"/>
    <w:rsid w:val="009004DA"/>
    <w:rsid w:val="00900A83"/>
    <w:rsid w:val="00900C80"/>
    <w:rsid w:val="00900FC2"/>
    <w:rsid w:val="0090110C"/>
    <w:rsid w:val="009015EB"/>
    <w:rsid w:val="00901C1B"/>
    <w:rsid w:val="0090210F"/>
    <w:rsid w:val="00902112"/>
    <w:rsid w:val="00902298"/>
    <w:rsid w:val="00902457"/>
    <w:rsid w:val="00902ACB"/>
    <w:rsid w:val="00902C64"/>
    <w:rsid w:val="00902DE7"/>
    <w:rsid w:val="00903606"/>
    <w:rsid w:val="009038CD"/>
    <w:rsid w:val="00903D6B"/>
    <w:rsid w:val="0090406E"/>
    <w:rsid w:val="0090483F"/>
    <w:rsid w:val="00904B96"/>
    <w:rsid w:val="00905567"/>
    <w:rsid w:val="00905583"/>
    <w:rsid w:val="00905615"/>
    <w:rsid w:val="0090585B"/>
    <w:rsid w:val="00905E15"/>
    <w:rsid w:val="009061B9"/>
    <w:rsid w:val="00906599"/>
    <w:rsid w:val="0090673A"/>
    <w:rsid w:val="00906E28"/>
    <w:rsid w:val="009070A6"/>
    <w:rsid w:val="009071C5"/>
    <w:rsid w:val="009079D5"/>
    <w:rsid w:val="00907D5C"/>
    <w:rsid w:val="00907F84"/>
    <w:rsid w:val="00910128"/>
    <w:rsid w:val="0091064D"/>
    <w:rsid w:val="00910698"/>
    <w:rsid w:val="009106EC"/>
    <w:rsid w:val="0091091D"/>
    <w:rsid w:val="009109C2"/>
    <w:rsid w:val="009109F1"/>
    <w:rsid w:val="00910CD6"/>
    <w:rsid w:val="00910F0D"/>
    <w:rsid w:val="0091116D"/>
    <w:rsid w:val="00911224"/>
    <w:rsid w:val="00911921"/>
    <w:rsid w:val="009119D4"/>
    <w:rsid w:val="00912BAA"/>
    <w:rsid w:val="00912F4D"/>
    <w:rsid w:val="009133E6"/>
    <w:rsid w:val="009137CE"/>
    <w:rsid w:val="00913C9B"/>
    <w:rsid w:val="00913C9C"/>
    <w:rsid w:val="00914124"/>
    <w:rsid w:val="00914623"/>
    <w:rsid w:val="00914979"/>
    <w:rsid w:val="00914BB4"/>
    <w:rsid w:val="00914FDA"/>
    <w:rsid w:val="00915460"/>
    <w:rsid w:val="00915BFD"/>
    <w:rsid w:val="00916445"/>
    <w:rsid w:val="00916BA9"/>
    <w:rsid w:val="00916E7E"/>
    <w:rsid w:val="00917604"/>
    <w:rsid w:val="009177A6"/>
    <w:rsid w:val="00917849"/>
    <w:rsid w:val="0091798F"/>
    <w:rsid w:val="0092052D"/>
    <w:rsid w:val="009206AA"/>
    <w:rsid w:val="00921279"/>
    <w:rsid w:val="009213B8"/>
    <w:rsid w:val="00921726"/>
    <w:rsid w:val="0092194C"/>
    <w:rsid w:val="00921A52"/>
    <w:rsid w:val="00921ADB"/>
    <w:rsid w:val="00921E63"/>
    <w:rsid w:val="009222DD"/>
    <w:rsid w:val="009222FF"/>
    <w:rsid w:val="00922540"/>
    <w:rsid w:val="0092290D"/>
    <w:rsid w:val="00923115"/>
    <w:rsid w:val="009232B6"/>
    <w:rsid w:val="009233D0"/>
    <w:rsid w:val="009237DB"/>
    <w:rsid w:val="00923BF8"/>
    <w:rsid w:val="00923CF0"/>
    <w:rsid w:val="00923E5F"/>
    <w:rsid w:val="00923F9A"/>
    <w:rsid w:val="009240AF"/>
    <w:rsid w:val="009246F5"/>
    <w:rsid w:val="00924EB3"/>
    <w:rsid w:val="0092538F"/>
    <w:rsid w:val="009254EC"/>
    <w:rsid w:val="009256E6"/>
    <w:rsid w:val="00925C75"/>
    <w:rsid w:val="00925CAE"/>
    <w:rsid w:val="00925D44"/>
    <w:rsid w:val="009260E0"/>
    <w:rsid w:val="00926122"/>
    <w:rsid w:val="00926368"/>
    <w:rsid w:val="0092785A"/>
    <w:rsid w:val="00927A2A"/>
    <w:rsid w:val="00927D8B"/>
    <w:rsid w:val="00930102"/>
    <w:rsid w:val="009303CF"/>
    <w:rsid w:val="009308C7"/>
    <w:rsid w:val="00931173"/>
    <w:rsid w:val="00931A27"/>
    <w:rsid w:val="00931BAE"/>
    <w:rsid w:val="00932046"/>
    <w:rsid w:val="00932522"/>
    <w:rsid w:val="009325FD"/>
    <w:rsid w:val="0093278D"/>
    <w:rsid w:val="0093298F"/>
    <w:rsid w:val="00932B1F"/>
    <w:rsid w:val="00932C6E"/>
    <w:rsid w:val="00932D9C"/>
    <w:rsid w:val="0093309C"/>
    <w:rsid w:val="00933525"/>
    <w:rsid w:val="0093357C"/>
    <w:rsid w:val="00933687"/>
    <w:rsid w:val="0093395B"/>
    <w:rsid w:val="00933B83"/>
    <w:rsid w:val="00933EBD"/>
    <w:rsid w:val="009342C3"/>
    <w:rsid w:val="009342DE"/>
    <w:rsid w:val="00934383"/>
    <w:rsid w:val="009349FA"/>
    <w:rsid w:val="00934AFC"/>
    <w:rsid w:val="00934D03"/>
    <w:rsid w:val="00934D35"/>
    <w:rsid w:val="00934D72"/>
    <w:rsid w:val="0093552F"/>
    <w:rsid w:val="00935745"/>
    <w:rsid w:val="0093577E"/>
    <w:rsid w:val="00935F2B"/>
    <w:rsid w:val="00935F6F"/>
    <w:rsid w:val="009361EF"/>
    <w:rsid w:val="009362E0"/>
    <w:rsid w:val="009365DD"/>
    <w:rsid w:val="00936F6A"/>
    <w:rsid w:val="009410DE"/>
    <w:rsid w:val="0094113A"/>
    <w:rsid w:val="009413AB"/>
    <w:rsid w:val="009416FF"/>
    <w:rsid w:val="0094184E"/>
    <w:rsid w:val="00941BA5"/>
    <w:rsid w:val="00941CEF"/>
    <w:rsid w:val="00941D6A"/>
    <w:rsid w:val="00942035"/>
    <w:rsid w:val="009421E7"/>
    <w:rsid w:val="009428FE"/>
    <w:rsid w:val="00942D9A"/>
    <w:rsid w:val="00942F7B"/>
    <w:rsid w:val="00943966"/>
    <w:rsid w:val="00943B11"/>
    <w:rsid w:val="00943BDA"/>
    <w:rsid w:val="00943C10"/>
    <w:rsid w:val="00943D51"/>
    <w:rsid w:val="00944F0E"/>
    <w:rsid w:val="009450E4"/>
    <w:rsid w:val="00945244"/>
    <w:rsid w:val="00945445"/>
    <w:rsid w:val="00945B0B"/>
    <w:rsid w:val="00946CBA"/>
    <w:rsid w:val="00946F4C"/>
    <w:rsid w:val="00947519"/>
    <w:rsid w:val="009477C9"/>
    <w:rsid w:val="009479AD"/>
    <w:rsid w:val="00947B66"/>
    <w:rsid w:val="009508FF"/>
    <w:rsid w:val="00950CD2"/>
    <w:rsid w:val="00951A6D"/>
    <w:rsid w:val="00951E4F"/>
    <w:rsid w:val="0095209C"/>
    <w:rsid w:val="009521E2"/>
    <w:rsid w:val="00952DF3"/>
    <w:rsid w:val="0095312B"/>
    <w:rsid w:val="00953688"/>
    <w:rsid w:val="00953728"/>
    <w:rsid w:val="00953E70"/>
    <w:rsid w:val="009541A1"/>
    <w:rsid w:val="00954474"/>
    <w:rsid w:val="009544E8"/>
    <w:rsid w:val="0095465E"/>
    <w:rsid w:val="009548B3"/>
    <w:rsid w:val="009548D5"/>
    <w:rsid w:val="00954A4D"/>
    <w:rsid w:val="00954E64"/>
    <w:rsid w:val="009552CA"/>
    <w:rsid w:val="009553B2"/>
    <w:rsid w:val="0095569D"/>
    <w:rsid w:val="00955A05"/>
    <w:rsid w:val="00955CC7"/>
    <w:rsid w:val="00955DA1"/>
    <w:rsid w:val="00955FC6"/>
    <w:rsid w:val="00956084"/>
    <w:rsid w:val="00956A2E"/>
    <w:rsid w:val="00956CF3"/>
    <w:rsid w:val="00956EB6"/>
    <w:rsid w:val="00957C90"/>
    <w:rsid w:val="00957CEE"/>
    <w:rsid w:val="00960011"/>
    <w:rsid w:val="00960093"/>
    <w:rsid w:val="00960488"/>
    <w:rsid w:val="009607D2"/>
    <w:rsid w:val="009608B6"/>
    <w:rsid w:val="009613A2"/>
    <w:rsid w:val="00961637"/>
    <w:rsid w:val="0096165F"/>
    <w:rsid w:val="00961878"/>
    <w:rsid w:val="00961898"/>
    <w:rsid w:val="00961B14"/>
    <w:rsid w:val="00961B74"/>
    <w:rsid w:val="00961BEB"/>
    <w:rsid w:val="00961DA2"/>
    <w:rsid w:val="00961FED"/>
    <w:rsid w:val="00962158"/>
    <w:rsid w:val="0096299E"/>
    <w:rsid w:val="00962B26"/>
    <w:rsid w:val="00962E5C"/>
    <w:rsid w:val="00963136"/>
    <w:rsid w:val="009631E1"/>
    <w:rsid w:val="00963370"/>
    <w:rsid w:val="00963475"/>
    <w:rsid w:val="00963BB9"/>
    <w:rsid w:val="00963C1C"/>
    <w:rsid w:val="00964589"/>
    <w:rsid w:val="009645B6"/>
    <w:rsid w:val="009649F2"/>
    <w:rsid w:val="00964BF7"/>
    <w:rsid w:val="009658E5"/>
    <w:rsid w:val="00965B1A"/>
    <w:rsid w:val="00965FA8"/>
    <w:rsid w:val="00966255"/>
    <w:rsid w:val="009671C3"/>
    <w:rsid w:val="009673CE"/>
    <w:rsid w:val="009676B3"/>
    <w:rsid w:val="00967D25"/>
    <w:rsid w:val="0097000D"/>
    <w:rsid w:val="009703B2"/>
    <w:rsid w:val="00970409"/>
    <w:rsid w:val="009709E5"/>
    <w:rsid w:val="009714D1"/>
    <w:rsid w:val="0097167A"/>
    <w:rsid w:val="00971F84"/>
    <w:rsid w:val="0097216E"/>
    <w:rsid w:val="009723A1"/>
    <w:rsid w:val="0097266E"/>
    <w:rsid w:val="0097285E"/>
    <w:rsid w:val="0097290F"/>
    <w:rsid w:val="00972D79"/>
    <w:rsid w:val="009733B4"/>
    <w:rsid w:val="00973C65"/>
    <w:rsid w:val="00973F18"/>
    <w:rsid w:val="0097459A"/>
    <w:rsid w:val="00974747"/>
    <w:rsid w:val="00974BEF"/>
    <w:rsid w:val="00974C0C"/>
    <w:rsid w:val="00975146"/>
    <w:rsid w:val="00975461"/>
    <w:rsid w:val="0097546D"/>
    <w:rsid w:val="00975498"/>
    <w:rsid w:val="009757FA"/>
    <w:rsid w:val="00975A3D"/>
    <w:rsid w:val="00975B6F"/>
    <w:rsid w:val="00975DC0"/>
    <w:rsid w:val="00976566"/>
    <w:rsid w:val="00976E0E"/>
    <w:rsid w:val="00976F77"/>
    <w:rsid w:val="00977D04"/>
    <w:rsid w:val="00980645"/>
    <w:rsid w:val="00980988"/>
    <w:rsid w:val="00980B97"/>
    <w:rsid w:val="00980E7F"/>
    <w:rsid w:val="00980EF1"/>
    <w:rsid w:val="00980F6A"/>
    <w:rsid w:val="0098109F"/>
    <w:rsid w:val="00981AFF"/>
    <w:rsid w:val="00982CC5"/>
    <w:rsid w:val="00982FCE"/>
    <w:rsid w:val="0098323B"/>
    <w:rsid w:val="0098331A"/>
    <w:rsid w:val="009837C6"/>
    <w:rsid w:val="00983B88"/>
    <w:rsid w:val="00983E77"/>
    <w:rsid w:val="00984679"/>
    <w:rsid w:val="00984C23"/>
    <w:rsid w:val="00985133"/>
    <w:rsid w:val="009852C7"/>
    <w:rsid w:val="0098601D"/>
    <w:rsid w:val="00986541"/>
    <w:rsid w:val="0098654F"/>
    <w:rsid w:val="0098668C"/>
    <w:rsid w:val="00986779"/>
    <w:rsid w:val="00986C8E"/>
    <w:rsid w:val="009902FA"/>
    <w:rsid w:val="009903BA"/>
    <w:rsid w:val="00990446"/>
    <w:rsid w:val="009908E8"/>
    <w:rsid w:val="0099095E"/>
    <w:rsid w:val="00990CE5"/>
    <w:rsid w:val="0099115E"/>
    <w:rsid w:val="00991861"/>
    <w:rsid w:val="00991B92"/>
    <w:rsid w:val="00991EB9"/>
    <w:rsid w:val="00991F98"/>
    <w:rsid w:val="00992174"/>
    <w:rsid w:val="009921B2"/>
    <w:rsid w:val="0099249E"/>
    <w:rsid w:val="009925FB"/>
    <w:rsid w:val="0099279C"/>
    <w:rsid w:val="00992CDB"/>
    <w:rsid w:val="00992FF7"/>
    <w:rsid w:val="009931C2"/>
    <w:rsid w:val="009938A2"/>
    <w:rsid w:val="00993F2A"/>
    <w:rsid w:val="00994AD3"/>
    <w:rsid w:val="00994DE8"/>
    <w:rsid w:val="00995304"/>
    <w:rsid w:val="009954CA"/>
    <w:rsid w:val="00995F11"/>
    <w:rsid w:val="00995F34"/>
    <w:rsid w:val="0099661F"/>
    <w:rsid w:val="00996A1E"/>
    <w:rsid w:val="00996A5A"/>
    <w:rsid w:val="00996C42"/>
    <w:rsid w:val="00996C7F"/>
    <w:rsid w:val="009970C8"/>
    <w:rsid w:val="009977CF"/>
    <w:rsid w:val="00997C1E"/>
    <w:rsid w:val="00997CC1"/>
    <w:rsid w:val="00997CFB"/>
    <w:rsid w:val="00997D0B"/>
    <w:rsid w:val="00997EB0"/>
    <w:rsid w:val="00997EDE"/>
    <w:rsid w:val="00997F5B"/>
    <w:rsid w:val="00997F97"/>
    <w:rsid w:val="009A0114"/>
    <w:rsid w:val="009A067D"/>
    <w:rsid w:val="009A0835"/>
    <w:rsid w:val="009A0922"/>
    <w:rsid w:val="009A0DD7"/>
    <w:rsid w:val="009A0F2E"/>
    <w:rsid w:val="009A1165"/>
    <w:rsid w:val="009A1247"/>
    <w:rsid w:val="009A1541"/>
    <w:rsid w:val="009A1557"/>
    <w:rsid w:val="009A178C"/>
    <w:rsid w:val="009A1B78"/>
    <w:rsid w:val="009A2106"/>
    <w:rsid w:val="009A25D0"/>
    <w:rsid w:val="009A2861"/>
    <w:rsid w:val="009A295D"/>
    <w:rsid w:val="009A36DC"/>
    <w:rsid w:val="009A3760"/>
    <w:rsid w:val="009A3EA3"/>
    <w:rsid w:val="009A3F03"/>
    <w:rsid w:val="009A3FFB"/>
    <w:rsid w:val="009A44D1"/>
    <w:rsid w:val="009A4A73"/>
    <w:rsid w:val="009A4A81"/>
    <w:rsid w:val="009A4B59"/>
    <w:rsid w:val="009A4B9D"/>
    <w:rsid w:val="009A4BB9"/>
    <w:rsid w:val="009A5232"/>
    <w:rsid w:val="009A533B"/>
    <w:rsid w:val="009A5944"/>
    <w:rsid w:val="009A5A12"/>
    <w:rsid w:val="009A5BE3"/>
    <w:rsid w:val="009A5EF4"/>
    <w:rsid w:val="009A6AAF"/>
    <w:rsid w:val="009A6D98"/>
    <w:rsid w:val="009A7327"/>
    <w:rsid w:val="009B0058"/>
    <w:rsid w:val="009B0075"/>
    <w:rsid w:val="009B0312"/>
    <w:rsid w:val="009B125E"/>
    <w:rsid w:val="009B1458"/>
    <w:rsid w:val="009B1A6D"/>
    <w:rsid w:val="009B1A91"/>
    <w:rsid w:val="009B1AC7"/>
    <w:rsid w:val="009B1AD5"/>
    <w:rsid w:val="009B1CCB"/>
    <w:rsid w:val="009B20BA"/>
    <w:rsid w:val="009B2110"/>
    <w:rsid w:val="009B2314"/>
    <w:rsid w:val="009B262B"/>
    <w:rsid w:val="009B273F"/>
    <w:rsid w:val="009B2A84"/>
    <w:rsid w:val="009B2FE8"/>
    <w:rsid w:val="009B386E"/>
    <w:rsid w:val="009B3B8F"/>
    <w:rsid w:val="009B3E94"/>
    <w:rsid w:val="009B422B"/>
    <w:rsid w:val="009B4258"/>
    <w:rsid w:val="009B481A"/>
    <w:rsid w:val="009B4F54"/>
    <w:rsid w:val="009B53CD"/>
    <w:rsid w:val="009B53FE"/>
    <w:rsid w:val="009B5477"/>
    <w:rsid w:val="009B5A15"/>
    <w:rsid w:val="009B6819"/>
    <w:rsid w:val="009B6D4B"/>
    <w:rsid w:val="009B7AFC"/>
    <w:rsid w:val="009B7DDD"/>
    <w:rsid w:val="009C04FE"/>
    <w:rsid w:val="009C0680"/>
    <w:rsid w:val="009C0709"/>
    <w:rsid w:val="009C0997"/>
    <w:rsid w:val="009C0F73"/>
    <w:rsid w:val="009C1C0A"/>
    <w:rsid w:val="009C22EF"/>
    <w:rsid w:val="009C2B4B"/>
    <w:rsid w:val="009C3194"/>
    <w:rsid w:val="009C32A1"/>
    <w:rsid w:val="009C338C"/>
    <w:rsid w:val="009C3663"/>
    <w:rsid w:val="009C372F"/>
    <w:rsid w:val="009C3BD2"/>
    <w:rsid w:val="009C40CB"/>
    <w:rsid w:val="009C430E"/>
    <w:rsid w:val="009C47CC"/>
    <w:rsid w:val="009C4C76"/>
    <w:rsid w:val="009C4CAF"/>
    <w:rsid w:val="009C4EC6"/>
    <w:rsid w:val="009C522D"/>
    <w:rsid w:val="009C527C"/>
    <w:rsid w:val="009C5382"/>
    <w:rsid w:val="009C5393"/>
    <w:rsid w:val="009C5B76"/>
    <w:rsid w:val="009C5D18"/>
    <w:rsid w:val="009C60F8"/>
    <w:rsid w:val="009C65E6"/>
    <w:rsid w:val="009C6A56"/>
    <w:rsid w:val="009C6B5E"/>
    <w:rsid w:val="009C6F65"/>
    <w:rsid w:val="009C71D1"/>
    <w:rsid w:val="009C7912"/>
    <w:rsid w:val="009C7C25"/>
    <w:rsid w:val="009D0129"/>
    <w:rsid w:val="009D0241"/>
    <w:rsid w:val="009D069A"/>
    <w:rsid w:val="009D0ACD"/>
    <w:rsid w:val="009D133A"/>
    <w:rsid w:val="009D16B3"/>
    <w:rsid w:val="009D1F1E"/>
    <w:rsid w:val="009D2589"/>
    <w:rsid w:val="009D26B8"/>
    <w:rsid w:val="009D2EB9"/>
    <w:rsid w:val="009D3154"/>
    <w:rsid w:val="009D31BB"/>
    <w:rsid w:val="009D355F"/>
    <w:rsid w:val="009D3895"/>
    <w:rsid w:val="009D408E"/>
    <w:rsid w:val="009D4187"/>
    <w:rsid w:val="009D41C5"/>
    <w:rsid w:val="009D4363"/>
    <w:rsid w:val="009D4536"/>
    <w:rsid w:val="009D4722"/>
    <w:rsid w:val="009D4A0D"/>
    <w:rsid w:val="009D4BD9"/>
    <w:rsid w:val="009D52F9"/>
    <w:rsid w:val="009D53DF"/>
    <w:rsid w:val="009D54A4"/>
    <w:rsid w:val="009D5662"/>
    <w:rsid w:val="009D576A"/>
    <w:rsid w:val="009D7159"/>
    <w:rsid w:val="009D7473"/>
    <w:rsid w:val="009D7949"/>
    <w:rsid w:val="009D7C17"/>
    <w:rsid w:val="009E0F96"/>
    <w:rsid w:val="009E12D8"/>
    <w:rsid w:val="009E16F5"/>
    <w:rsid w:val="009E1B8E"/>
    <w:rsid w:val="009E260B"/>
    <w:rsid w:val="009E2704"/>
    <w:rsid w:val="009E28D0"/>
    <w:rsid w:val="009E2AA8"/>
    <w:rsid w:val="009E2AF6"/>
    <w:rsid w:val="009E2B93"/>
    <w:rsid w:val="009E2BEA"/>
    <w:rsid w:val="009E3564"/>
    <w:rsid w:val="009E3A5E"/>
    <w:rsid w:val="009E3D44"/>
    <w:rsid w:val="009E3D7C"/>
    <w:rsid w:val="009E41A3"/>
    <w:rsid w:val="009E4373"/>
    <w:rsid w:val="009E46D9"/>
    <w:rsid w:val="009E47EE"/>
    <w:rsid w:val="009E4DF9"/>
    <w:rsid w:val="009E4F39"/>
    <w:rsid w:val="009E5125"/>
    <w:rsid w:val="009E5202"/>
    <w:rsid w:val="009E56BD"/>
    <w:rsid w:val="009E5793"/>
    <w:rsid w:val="009E62F2"/>
    <w:rsid w:val="009E6404"/>
    <w:rsid w:val="009E6815"/>
    <w:rsid w:val="009E6830"/>
    <w:rsid w:val="009E68B7"/>
    <w:rsid w:val="009E6F51"/>
    <w:rsid w:val="009E7021"/>
    <w:rsid w:val="009E71A1"/>
    <w:rsid w:val="009E792E"/>
    <w:rsid w:val="009E7D3B"/>
    <w:rsid w:val="009E7F97"/>
    <w:rsid w:val="009F1091"/>
    <w:rsid w:val="009F136F"/>
    <w:rsid w:val="009F167D"/>
    <w:rsid w:val="009F22D9"/>
    <w:rsid w:val="009F2B1D"/>
    <w:rsid w:val="009F2F7F"/>
    <w:rsid w:val="009F36B0"/>
    <w:rsid w:val="009F4192"/>
    <w:rsid w:val="009F4480"/>
    <w:rsid w:val="009F4537"/>
    <w:rsid w:val="009F4950"/>
    <w:rsid w:val="009F4A09"/>
    <w:rsid w:val="009F5095"/>
    <w:rsid w:val="009F53F8"/>
    <w:rsid w:val="009F55AB"/>
    <w:rsid w:val="009F5B70"/>
    <w:rsid w:val="009F5EB1"/>
    <w:rsid w:val="009F6562"/>
    <w:rsid w:val="009F6A42"/>
    <w:rsid w:val="009F6F34"/>
    <w:rsid w:val="009F732D"/>
    <w:rsid w:val="009F756C"/>
    <w:rsid w:val="009F7A6A"/>
    <w:rsid w:val="009F7AA4"/>
    <w:rsid w:val="00A005B8"/>
    <w:rsid w:val="00A0080E"/>
    <w:rsid w:val="00A00BEA"/>
    <w:rsid w:val="00A01644"/>
    <w:rsid w:val="00A0171F"/>
    <w:rsid w:val="00A0178B"/>
    <w:rsid w:val="00A018A9"/>
    <w:rsid w:val="00A0195C"/>
    <w:rsid w:val="00A019CC"/>
    <w:rsid w:val="00A0247D"/>
    <w:rsid w:val="00A02BBE"/>
    <w:rsid w:val="00A02D87"/>
    <w:rsid w:val="00A02DDB"/>
    <w:rsid w:val="00A02EC8"/>
    <w:rsid w:val="00A03383"/>
    <w:rsid w:val="00A03869"/>
    <w:rsid w:val="00A03C30"/>
    <w:rsid w:val="00A03C5F"/>
    <w:rsid w:val="00A03C84"/>
    <w:rsid w:val="00A03DD9"/>
    <w:rsid w:val="00A04248"/>
    <w:rsid w:val="00A045B7"/>
    <w:rsid w:val="00A0486D"/>
    <w:rsid w:val="00A0511F"/>
    <w:rsid w:val="00A051EC"/>
    <w:rsid w:val="00A055A6"/>
    <w:rsid w:val="00A056BB"/>
    <w:rsid w:val="00A05A5A"/>
    <w:rsid w:val="00A06390"/>
    <w:rsid w:val="00A06571"/>
    <w:rsid w:val="00A068AE"/>
    <w:rsid w:val="00A07156"/>
    <w:rsid w:val="00A07391"/>
    <w:rsid w:val="00A07443"/>
    <w:rsid w:val="00A0750A"/>
    <w:rsid w:val="00A07579"/>
    <w:rsid w:val="00A075AD"/>
    <w:rsid w:val="00A077BF"/>
    <w:rsid w:val="00A07908"/>
    <w:rsid w:val="00A07D81"/>
    <w:rsid w:val="00A10395"/>
    <w:rsid w:val="00A10A65"/>
    <w:rsid w:val="00A10B9C"/>
    <w:rsid w:val="00A10F97"/>
    <w:rsid w:val="00A11144"/>
    <w:rsid w:val="00A11736"/>
    <w:rsid w:val="00A11875"/>
    <w:rsid w:val="00A11AC1"/>
    <w:rsid w:val="00A12487"/>
    <w:rsid w:val="00A129BE"/>
    <w:rsid w:val="00A12E1F"/>
    <w:rsid w:val="00A13027"/>
    <w:rsid w:val="00A13365"/>
    <w:rsid w:val="00A13578"/>
    <w:rsid w:val="00A13C1A"/>
    <w:rsid w:val="00A1407E"/>
    <w:rsid w:val="00A14894"/>
    <w:rsid w:val="00A149CF"/>
    <w:rsid w:val="00A14A19"/>
    <w:rsid w:val="00A150CB"/>
    <w:rsid w:val="00A15BD8"/>
    <w:rsid w:val="00A15D11"/>
    <w:rsid w:val="00A1613F"/>
    <w:rsid w:val="00A1654E"/>
    <w:rsid w:val="00A16751"/>
    <w:rsid w:val="00A1685B"/>
    <w:rsid w:val="00A169D8"/>
    <w:rsid w:val="00A16F5D"/>
    <w:rsid w:val="00A17154"/>
    <w:rsid w:val="00A1730B"/>
    <w:rsid w:val="00A17F9E"/>
    <w:rsid w:val="00A17FFE"/>
    <w:rsid w:val="00A20127"/>
    <w:rsid w:val="00A20362"/>
    <w:rsid w:val="00A20460"/>
    <w:rsid w:val="00A206CB"/>
    <w:rsid w:val="00A208F8"/>
    <w:rsid w:val="00A20B0E"/>
    <w:rsid w:val="00A20BA3"/>
    <w:rsid w:val="00A20F65"/>
    <w:rsid w:val="00A21324"/>
    <w:rsid w:val="00A2162C"/>
    <w:rsid w:val="00A21B01"/>
    <w:rsid w:val="00A21F6D"/>
    <w:rsid w:val="00A22018"/>
    <w:rsid w:val="00A2215A"/>
    <w:rsid w:val="00A22DCD"/>
    <w:rsid w:val="00A230E3"/>
    <w:rsid w:val="00A23293"/>
    <w:rsid w:val="00A23416"/>
    <w:rsid w:val="00A239B0"/>
    <w:rsid w:val="00A23A3F"/>
    <w:rsid w:val="00A23A83"/>
    <w:rsid w:val="00A23D49"/>
    <w:rsid w:val="00A24484"/>
    <w:rsid w:val="00A244A7"/>
    <w:rsid w:val="00A246B6"/>
    <w:rsid w:val="00A2472B"/>
    <w:rsid w:val="00A24CCD"/>
    <w:rsid w:val="00A24E41"/>
    <w:rsid w:val="00A2515D"/>
    <w:rsid w:val="00A2525F"/>
    <w:rsid w:val="00A25262"/>
    <w:rsid w:val="00A257C5"/>
    <w:rsid w:val="00A2590D"/>
    <w:rsid w:val="00A259AD"/>
    <w:rsid w:val="00A260E2"/>
    <w:rsid w:val="00A26440"/>
    <w:rsid w:val="00A26778"/>
    <w:rsid w:val="00A267C0"/>
    <w:rsid w:val="00A2698F"/>
    <w:rsid w:val="00A27548"/>
    <w:rsid w:val="00A275A5"/>
    <w:rsid w:val="00A27FCA"/>
    <w:rsid w:val="00A30238"/>
    <w:rsid w:val="00A304EE"/>
    <w:rsid w:val="00A30502"/>
    <w:rsid w:val="00A30504"/>
    <w:rsid w:val="00A3066C"/>
    <w:rsid w:val="00A30A05"/>
    <w:rsid w:val="00A31076"/>
    <w:rsid w:val="00A31312"/>
    <w:rsid w:val="00A31342"/>
    <w:rsid w:val="00A3143D"/>
    <w:rsid w:val="00A3148C"/>
    <w:rsid w:val="00A323B2"/>
    <w:rsid w:val="00A32690"/>
    <w:rsid w:val="00A3281C"/>
    <w:rsid w:val="00A328CE"/>
    <w:rsid w:val="00A32AE8"/>
    <w:rsid w:val="00A32EFE"/>
    <w:rsid w:val="00A33102"/>
    <w:rsid w:val="00A331E8"/>
    <w:rsid w:val="00A332CD"/>
    <w:rsid w:val="00A33480"/>
    <w:rsid w:val="00A338DA"/>
    <w:rsid w:val="00A33AC3"/>
    <w:rsid w:val="00A3422F"/>
    <w:rsid w:val="00A3430E"/>
    <w:rsid w:val="00A34465"/>
    <w:rsid w:val="00A34C8E"/>
    <w:rsid w:val="00A34FCA"/>
    <w:rsid w:val="00A35E53"/>
    <w:rsid w:val="00A36975"/>
    <w:rsid w:val="00A36A4F"/>
    <w:rsid w:val="00A36BC4"/>
    <w:rsid w:val="00A36FE6"/>
    <w:rsid w:val="00A3731E"/>
    <w:rsid w:val="00A373F0"/>
    <w:rsid w:val="00A374D5"/>
    <w:rsid w:val="00A37C76"/>
    <w:rsid w:val="00A37F18"/>
    <w:rsid w:val="00A40048"/>
    <w:rsid w:val="00A400E3"/>
    <w:rsid w:val="00A4077B"/>
    <w:rsid w:val="00A40D6B"/>
    <w:rsid w:val="00A41077"/>
    <w:rsid w:val="00A41403"/>
    <w:rsid w:val="00A41409"/>
    <w:rsid w:val="00A42487"/>
    <w:rsid w:val="00A43225"/>
    <w:rsid w:val="00A433FB"/>
    <w:rsid w:val="00A437EE"/>
    <w:rsid w:val="00A440B2"/>
    <w:rsid w:val="00A442DC"/>
    <w:rsid w:val="00A45016"/>
    <w:rsid w:val="00A4524E"/>
    <w:rsid w:val="00A45486"/>
    <w:rsid w:val="00A45B10"/>
    <w:rsid w:val="00A45C74"/>
    <w:rsid w:val="00A461A9"/>
    <w:rsid w:val="00A463AB"/>
    <w:rsid w:val="00A46B2F"/>
    <w:rsid w:val="00A46D5C"/>
    <w:rsid w:val="00A47A83"/>
    <w:rsid w:val="00A47C58"/>
    <w:rsid w:val="00A47E60"/>
    <w:rsid w:val="00A50ACA"/>
    <w:rsid w:val="00A50E17"/>
    <w:rsid w:val="00A51414"/>
    <w:rsid w:val="00A51CBB"/>
    <w:rsid w:val="00A51CD6"/>
    <w:rsid w:val="00A51E6C"/>
    <w:rsid w:val="00A521BF"/>
    <w:rsid w:val="00A52942"/>
    <w:rsid w:val="00A53820"/>
    <w:rsid w:val="00A53AEB"/>
    <w:rsid w:val="00A53E24"/>
    <w:rsid w:val="00A53F44"/>
    <w:rsid w:val="00A540A2"/>
    <w:rsid w:val="00A540D9"/>
    <w:rsid w:val="00A542FF"/>
    <w:rsid w:val="00A54421"/>
    <w:rsid w:val="00A54C0F"/>
    <w:rsid w:val="00A550D6"/>
    <w:rsid w:val="00A55591"/>
    <w:rsid w:val="00A56053"/>
    <w:rsid w:val="00A56495"/>
    <w:rsid w:val="00A565BA"/>
    <w:rsid w:val="00A566B2"/>
    <w:rsid w:val="00A56720"/>
    <w:rsid w:val="00A567E8"/>
    <w:rsid w:val="00A56821"/>
    <w:rsid w:val="00A56C70"/>
    <w:rsid w:val="00A56E35"/>
    <w:rsid w:val="00A57098"/>
    <w:rsid w:val="00A57635"/>
    <w:rsid w:val="00A5795F"/>
    <w:rsid w:val="00A57B1D"/>
    <w:rsid w:val="00A57D9D"/>
    <w:rsid w:val="00A6015E"/>
    <w:rsid w:val="00A603CA"/>
    <w:rsid w:val="00A6061F"/>
    <w:rsid w:val="00A60AA3"/>
    <w:rsid w:val="00A60C6B"/>
    <w:rsid w:val="00A60FDE"/>
    <w:rsid w:val="00A61736"/>
    <w:rsid w:val="00A61914"/>
    <w:rsid w:val="00A61BD6"/>
    <w:rsid w:val="00A61CCA"/>
    <w:rsid w:val="00A61E77"/>
    <w:rsid w:val="00A62021"/>
    <w:rsid w:val="00A622EB"/>
    <w:rsid w:val="00A6251F"/>
    <w:rsid w:val="00A6283D"/>
    <w:rsid w:val="00A62C7D"/>
    <w:rsid w:val="00A62C89"/>
    <w:rsid w:val="00A62F06"/>
    <w:rsid w:val="00A638AC"/>
    <w:rsid w:val="00A63BBA"/>
    <w:rsid w:val="00A63C95"/>
    <w:rsid w:val="00A63FCA"/>
    <w:rsid w:val="00A6439E"/>
    <w:rsid w:val="00A648EC"/>
    <w:rsid w:val="00A649C3"/>
    <w:rsid w:val="00A65A63"/>
    <w:rsid w:val="00A6619C"/>
    <w:rsid w:val="00A666B2"/>
    <w:rsid w:val="00A66CD1"/>
    <w:rsid w:val="00A66E67"/>
    <w:rsid w:val="00A67104"/>
    <w:rsid w:val="00A67DBC"/>
    <w:rsid w:val="00A67F5F"/>
    <w:rsid w:val="00A700C8"/>
    <w:rsid w:val="00A70281"/>
    <w:rsid w:val="00A70370"/>
    <w:rsid w:val="00A70494"/>
    <w:rsid w:val="00A7088A"/>
    <w:rsid w:val="00A70B37"/>
    <w:rsid w:val="00A70D1A"/>
    <w:rsid w:val="00A71055"/>
    <w:rsid w:val="00A71218"/>
    <w:rsid w:val="00A7132B"/>
    <w:rsid w:val="00A71354"/>
    <w:rsid w:val="00A716D4"/>
    <w:rsid w:val="00A71CEC"/>
    <w:rsid w:val="00A71D23"/>
    <w:rsid w:val="00A7220A"/>
    <w:rsid w:val="00A7280A"/>
    <w:rsid w:val="00A72AD1"/>
    <w:rsid w:val="00A72E74"/>
    <w:rsid w:val="00A72E94"/>
    <w:rsid w:val="00A7343E"/>
    <w:rsid w:val="00A7358B"/>
    <w:rsid w:val="00A73965"/>
    <w:rsid w:val="00A73EEA"/>
    <w:rsid w:val="00A74489"/>
    <w:rsid w:val="00A74629"/>
    <w:rsid w:val="00A74AE0"/>
    <w:rsid w:val="00A750CE"/>
    <w:rsid w:val="00A755AA"/>
    <w:rsid w:val="00A75F74"/>
    <w:rsid w:val="00A76526"/>
    <w:rsid w:val="00A766AD"/>
    <w:rsid w:val="00A766E2"/>
    <w:rsid w:val="00A7695A"/>
    <w:rsid w:val="00A76C87"/>
    <w:rsid w:val="00A76E0D"/>
    <w:rsid w:val="00A76F4F"/>
    <w:rsid w:val="00A7700E"/>
    <w:rsid w:val="00A771DF"/>
    <w:rsid w:val="00A77814"/>
    <w:rsid w:val="00A7782D"/>
    <w:rsid w:val="00A7789A"/>
    <w:rsid w:val="00A77965"/>
    <w:rsid w:val="00A77EEA"/>
    <w:rsid w:val="00A77EF1"/>
    <w:rsid w:val="00A801A1"/>
    <w:rsid w:val="00A80D87"/>
    <w:rsid w:val="00A8144B"/>
    <w:rsid w:val="00A814A9"/>
    <w:rsid w:val="00A81938"/>
    <w:rsid w:val="00A81B92"/>
    <w:rsid w:val="00A821B4"/>
    <w:rsid w:val="00A8240F"/>
    <w:rsid w:val="00A82476"/>
    <w:rsid w:val="00A8289A"/>
    <w:rsid w:val="00A82A87"/>
    <w:rsid w:val="00A83AAB"/>
    <w:rsid w:val="00A83D32"/>
    <w:rsid w:val="00A840BC"/>
    <w:rsid w:val="00A84366"/>
    <w:rsid w:val="00A845F8"/>
    <w:rsid w:val="00A84D90"/>
    <w:rsid w:val="00A8514A"/>
    <w:rsid w:val="00A85266"/>
    <w:rsid w:val="00A856BE"/>
    <w:rsid w:val="00A85A58"/>
    <w:rsid w:val="00A85B40"/>
    <w:rsid w:val="00A85FDE"/>
    <w:rsid w:val="00A87306"/>
    <w:rsid w:val="00A8751B"/>
    <w:rsid w:val="00A879C9"/>
    <w:rsid w:val="00A87C2B"/>
    <w:rsid w:val="00A9009E"/>
    <w:rsid w:val="00A9049B"/>
    <w:rsid w:val="00A90602"/>
    <w:rsid w:val="00A90748"/>
    <w:rsid w:val="00A9081B"/>
    <w:rsid w:val="00A91100"/>
    <w:rsid w:val="00A912A7"/>
    <w:rsid w:val="00A912D4"/>
    <w:rsid w:val="00A91D19"/>
    <w:rsid w:val="00A92281"/>
    <w:rsid w:val="00A92373"/>
    <w:rsid w:val="00A92907"/>
    <w:rsid w:val="00A92A8D"/>
    <w:rsid w:val="00A932B8"/>
    <w:rsid w:val="00A940AF"/>
    <w:rsid w:val="00A94166"/>
    <w:rsid w:val="00A942B8"/>
    <w:rsid w:val="00A944F6"/>
    <w:rsid w:val="00A94844"/>
    <w:rsid w:val="00A962F5"/>
    <w:rsid w:val="00A96578"/>
    <w:rsid w:val="00A96D7D"/>
    <w:rsid w:val="00A973C1"/>
    <w:rsid w:val="00A97594"/>
    <w:rsid w:val="00A97814"/>
    <w:rsid w:val="00A97A96"/>
    <w:rsid w:val="00A97AA9"/>
    <w:rsid w:val="00AA01D2"/>
    <w:rsid w:val="00AA06E5"/>
    <w:rsid w:val="00AA0928"/>
    <w:rsid w:val="00AA0BF8"/>
    <w:rsid w:val="00AA0DD6"/>
    <w:rsid w:val="00AA0FA6"/>
    <w:rsid w:val="00AA10F8"/>
    <w:rsid w:val="00AA1327"/>
    <w:rsid w:val="00AA144F"/>
    <w:rsid w:val="00AA1631"/>
    <w:rsid w:val="00AA1A20"/>
    <w:rsid w:val="00AA1DA3"/>
    <w:rsid w:val="00AA1FEB"/>
    <w:rsid w:val="00AA210E"/>
    <w:rsid w:val="00AA2BD8"/>
    <w:rsid w:val="00AA2DFE"/>
    <w:rsid w:val="00AA30E2"/>
    <w:rsid w:val="00AA32D9"/>
    <w:rsid w:val="00AA35F1"/>
    <w:rsid w:val="00AA3C7D"/>
    <w:rsid w:val="00AA3DD6"/>
    <w:rsid w:val="00AA41C7"/>
    <w:rsid w:val="00AA4891"/>
    <w:rsid w:val="00AA489B"/>
    <w:rsid w:val="00AA4FA7"/>
    <w:rsid w:val="00AA5380"/>
    <w:rsid w:val="00AA5484"/>
    <w:rsid w:val="00AA555B"/>
    <w:rsid w:val="00AA584D"/>
    <w:rsid w:val="00AA63B6"/>
    <w:rsid w:val="00AA672E"/>
    <w:rsid w:val="00AA69E4"/>
    <w:rsid w:val="00AA6A86"/>
    <w:rsid w:val="00AA6C0E"/>
    <w:rsid w:val="00AA6C8F"/>
    <w:rsid w:val="00AA6DBF"/>
    <w:rsid w:val="00AA7263"/>
    <w:rsid w:val="00AA7677"/>
    <w:rsid w:val="00AA7720"/>
    <w:rsid w:val="00AA7C37"/>
    <w:rsid w:val="00AA7D44"/>
    <w:rsid w:val="00AB02AD"/>
    <w:rsid w:val="00AB03DC"/>
    <w:rsid w:val="00AB04C0"/>
    <w:rsid w:val="00AB04FE"/>
    <w:rsid w:val="00AB0719"/>
    <w:rsid w:val="00AB093F"/>
    <w:rsid w:val="00AB09A6"/>
    <w:rsid w:val="00AB0BDE"/>
    <w:rsid w:val="00AB0D70"/>
    <w:rsid w:val="00AB1303"/>
    <w:rsid w:val="00AB19CA"/>
    <w:rsid w:val="00AB1C95"/>
    <w:rsid w:val="00AB256A"/>
    <w:rsid w:val="00AB275C"/>
    <w:rsid w:val="00AB29FC"/>
    <w:rsid w:val="00AB2CDF"/>
    <w:rsid w:val="00AB2EA9"/>
    <w:rsid w:val="00AB2EDE"/>
    <w:rsid w:val="00AB3197"/>
    <w:rsid w:val="00AB3262"/>
    <w:rsid w:val="00AB402F"/>
    <w:rsid w:val="00AB41B0"/>
    <w:rsid w:val="00AB42F3"/>
    <w:rsid w:val="00AB498F"/>
    <w:rsid w:val="00AB4A04"/>
    <w:rsid w:val="00AB4AC4"/>
    <w:rsid w:val="00AB4CF4"/>
    <w:rsid w:val="00AB5451"/>
    <w:rsid w:val="00AB63C4"/>
    <w:rsid w:val="00AB6CAC"/>
    <w:rsid w:val="00AB6EA4"/>
    <w:rsid w:val="00AB7607"/>
    <w:rsid w:val="00AB766F"/>
    <w:rsid w:val="00AB785D"/>
    <w:rsid w:val="00AB7B62"/>
    <w:rsid w:val="00AB7D68"/>
    <w:rsid w:val="00AB7EB3"/>
    <w:rsid w:val="00AC0CB6"/>
    <w:rsid w:val="00AC0DE7"/>
    <w:rsid w:val="00AC0E9B"/>
    <w:rsid w:val="00AC0EF9"/>
    <w:rsid w:val="00AC1083"/>
    <w:rsid w:val="00AC13F8"/>
    <w:rsid w:val="00AC1432"/>
    <w:rsid w:val="00AC19D3"/>
    <w:rsid w:val="00AC1A09"/>
    <w:rsid w:val="00AC1B9D"/>
    <w:rsid w:val="00AC22EE"/>
    <w:rsid w:val="00AC24BC"/>
    <w:rsid w:val="00AC25A9"/>
    <w:rsid w:val="00AC2730"/>
    <w:rsid w:val="00AC2BAC"/>
    <w:rsid w:val="00AC2C72"/>
    <w:rsid w:val="00AC2DEF"/>
    <w:rsid w:val="00AC2FF5"/>
    <w:rsid w:val="00AC32D8"/>
    <w:rsid w:val="00AC37FF"/>
    <w:rsid w:val="00AC412A"/>
    <w:rsid w:val="00AC4270"/>
    <w:rsid w:val="00AC4E46"/>
    <w:rsid w:val="00AC527B"/>
    <w:rsid w:val="00AC593C"/>
    <w:rsid w:val="00AC6296"/>
    <w:rsid w:val="00AC62C9"/>
    <w:rsid w:val="00AC673F"/>
    <w:rsid w:val="00AC7550"/>
    <w:rsid w:val="00AC75B6"/>
    <w:rsid w:val="00AC76AD"/>
    <w:rsid w:val="00AC77A5"/>
    <w:rsid w:val="00AC7C76"/>
    <w:rsid w:val="00AD0588"/>
    <w:rsid w:val="00AD0832"/>
    <w:rsid w:val="00AD1120"/>
    <w:rsid w:val="00AD1498"/>
    <w:rsid w:val="00AD20E7"/>
    <w:rsid w:val="00AD2112"/>
    <w:rsid w:val="00AD250B"/>
    <w:rsid w:val="00AD25E0"/>
    <w:rsid w:val="00AD296F"/>
    <w:rsid w:val="00AD2A04"/>
    <w:rsid w:val="00AD2CA2"/>
    <w:rsid w:val="00AD2E5F"/>
    <w:rsid w:val="00AD3047"/>
    <w:rsid w:val="00AD3099"/>
    <w:rsid w:val="00AD32DD"/>
    <w:rsid w:val="00AD3558"/>
    <w:rsid w:val="00AD37AC"/>
    <w:rsid w:val="00AD3CA9"/>
    <w:rsid w:val="00AD414B"/>
    <w:rsid w:val="00AD4982"/>
    <w:rsid w:val="00AD4C41"/>
    <w:rsid w:val="00AD4D06"/>
    <w:rsid w:val="00AD4F64"/>
    <w:rsid w:val="00AD5D68"/>
    <w:rsid w:val="00AD5FF6"/>
    <w:rsid w:val="00AD6116"/>
    <w:rsid w:val="00AD6E91"/>
    <w:rsid w:val="00AD7013"/>
    <w:rsid w:val="00AD7813"/>
    <w:rsid w:val="00AD7E70"/>
    <w:rsid w:val="00AE018D"/>
    <w:rsid w:val="00AE0402"/>
    <w:rsid w:val="00AE0B0D"/>
    <w:rsid w:val="00AE0C39"/>
    <w:rsid w:val="00AE0E83"/>
    <w:rsid w:val="00AE13E3"/>
    <w:rsid w:val="00AE15B5"/>
    <w:rsid w:val="00AE2108"/>
    <w:rsid w:val="00AE2234"/>
    <w:rsid w:val="00AE275F"/>
    <w:rsid w:val="00AE284A"/>
    <w:rsid w:val="00AE3847"/>
    <w:rsid w:val="00AE3848"/>
    <w:rsid w:val="00AE424A"/>
    <w:rsid w:val="00AE42B6"/>
    <w:rsid w:val="00AE43B9"/>
    <w:rsid w:val="00AE44F0"/>
    <w:rsid w:val="00AE4925"/>
    <w:rsid w:val="00AE5279"/>
    <w:rsid w:val="00AE5314"/>
    <w:rsid w:val="00AE5579"/>
    <w:rsid w:val="00AE57F6"/>
    <w:rsid w:val="00AE5E8D"/>
    <w:rsid w:val="00AE5F19"/>
    <w:rsid w:val="00AE728C"/>
    <w:rsid w:val="00AE7D8B"/>
    <w:rsid w:val="00AF09C5"/>
    <w:rsid w:val="00AF11C1"/>
    <w:rsid w:val="00AF14FC"/>
    <w:rsid w:val="00AF1724"/>
    <w:rsid w:val="00AF223E"/>
    <w:rsid w:val="00AF2287"/>
    <w:rsid w:val="00AF22F7"/>
    <w:rsid w:val="00AF267C"/>
    <w:rsid w:val="00AF2942"/>
    <w:rsid w:val="00AF2CFF"/>
    <w:rsid w:val="00AF32C0"/>
    <w:rsid w:val="00AF3B65"/>
    <w:rsid w:val="00AF3C60"/>
    <w:rsid w:val="00AF3EC5"/>
    <w:rsid w:val="00AF40E5"/>
    <w:rsid w:val="00AF4578"/>
    <w:rsid w:val="00AF4748"/>
    <w:rsid w:val="00AF487B"/>
    <w:rsid w:val="00AF4BDB"/>
    <w:rsid w:val="00AF5113"/>
    <w:rsid w:val="00AF5B1E"/>
    <w:rsid w:val="00AF61E2"/>
    <w:rsid w:val="00AF64A6"/>
    <w:rsid w:val="00AF678F"/>
    <w:rsid w:val="00AF6BCB"/>
    <w:rsid w:val="00AF73AE"/>
    <w:rsid w:val="00AF76B0"/>
    <w:rsid w:val="00AF77DF"/>
    <w:rsid w:val="00AF7AEC"/>
    <w:rsid w:val="00AF7DFF"/>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6EA"/>
    <w:rsid w:val="00B05890"/>
    <w:rsid w:val="00B05B5D"/>
    <w:rsid w:val="00B05DC6"/>
    <w:rsid w:val="00B06099"/>
    <w:rsid w:val="00B060AD"/>
    <w:rsid w:val="00B06B0A"/>
    <w:rsid w:val="00B0721B"/>
    <w:rsid w:val="00B07233"/>
    <w:rsid w:val="00B0766A"/>
    <w:rsid w:val="00B07ABF"/>
    <w:rsid w:val="00B07DE8"/>
    <w:rsid w:val="00B07E81"/>
    <w:rsid w:val="00B07E8B"/>
    <w:rsid w:val="00B10197"/>
    <w:rsid w:val="00B10446"/>
    <w:rsid w:val="00B1129F"/>
    <w:rsid w:val="00B1137C"/>
    <w:rsid w:val="00B11399"/>
    <w:rsid w:val="00B11A05"/>
    <w:rsid w:val="00B11B8E"/>
    <w:rsid w:val="00B11C81"/>
    <w:rsid w:val="00B120AF"/>
    <w:rsid w:val="00B125D1"/>
    <w:rsid w:val="00B12796"/>
    <w:rsid w:val="00B129E9"/>
    <w:rsid w:val="00B12B0B"/>
    <w:rsid w:val="00B12E68"/>
    <w:rsid w:val="00B12F96"/>
    <w:rsid w:val="00B13857"/>
    <w:rsid w:val="00B13877"/>
    <w:rsid w:val="00B13BBB"/>
    <w:rsid w:val="00B141F5"/>
    <w:rsid w:val="00B148AC"/>
    <w:rsid w:val="00B149D4"/>
    <w:rsid w:val="00B14D31"/>
    <w:rsid w:val="00B15034"/>
    <w:rsid w:val="00B15FAB"/>
    <w:rsid w:val="00B164B6"/>
    <w:rsid w:val="00B16722"/>
    <w:rsid w:val="00B16CB9"/>
    <w:rsid w:val="00B16D51"/>
    <w:rsid w:val="00B16EBE"/>
    <w:rsid w:val="00B16FF6"/>
    <w:rsid w:val="00B1712F"/>
    <w:rsid w:val="00B17540"/>
    <w:rsid w:val="00B178D3"/>
    <w:rsid w:val="00B17B87"/>
    <w:rsid w:val="00B17BEA"/>
    <w:rsid w:val="00B17D71"/>
    <w:rsid w:val="00B208D4"/>
    <w:rsid w:val="00B20A6E"/>
    <w:rsid w:val="00B20DA7"/>
    <w:rsid w:val="00B20F9C"/>
    <w:rsid w:val="00B21302"/>
    <w:rsid w:val="00B21942"/>
    <w:rsid w:val="00B21AF9"/>
    <w:rsid w:val="00B21D7C"/>
    <w:rsid w:val="00B22E5D"/>
    <w:rsid w:val="00B230EA"/>
    <w:rsid w:val="00B23119"/>
    <w:rsid w:val="00B23444"/>
    <w:rsid w:val="00B23637"/>
    <w:rsid w:val="00B23888"/>
    <w:rsid w:val="00B23AFC"/>
    <w:rsid w:val="00B23D51"/>
    <w:rsid w:val="00B23E5B"/>
    <w:rsid w:val="00B23E88"/>
    <w:rsid w:val="00B242C7"/>
    <w:rsid w:val="00B24709"/>
    <w:rsid w:val="00B24D31"/>
    <w:rsid w:val="00B25292"/>
    <w:rsid w:val="00B253BF"/>
    <w:rsid w:val="00B25BCF"/>
    <w:rsid w:val="00B25EBE"/>
    <w:rsid w:val="00B26174"/>
    <w:rsid w:val="00B26286"/>
    <w:rsid w:val="00B2656D"/>
    <w:rsid w:val="00B26609"/>
    <w:rsid w:val="00B26968"/>
    <w:rsid w:val="00B26F7D"/>
    <w:rsid w:val="00B271AE"/>
    <w:rsid w:val="00B2741C"/>
    <w:rsid w:val="00B27485"/>
    <w:rsid w:val="00B275CC"/>
    <w:rsid w:val="00B27A98"/>
    <w:rsid w:val="00B30205"/>
    <w:rsid w:val="00B30645"/>
    <w:rsid w:val="00B30A09"/>
    <w:rsid w:val="00B30A5D"/>
    <w:rsid w:val="00B31627"/>
    <w:rsid w:val="00B31B08"/>
    <w:rsid w:val="00B31BE2"/>
    <w:rsid w:val="00B32C71"/>
    <w:rsid w:val="00B32D44"/>
    <w:rsid w:val="00B33076"/>
    <w:rsid w:val="00B331C3"/>
    <w:rsid w:val="00B33369"/>
    <w:rsid w:val="00B333F8"/>
    <w:rsid w:val="00B33904"/>
    <w:rsid w:val="00B33B5F"/>
    <w:rsid w:val="00B33CA2"/>
    <w:rsid w:val="00B33CFC"/>
    <w:rsid w:val="00B33FFC"/>
    <w:rsid w:val="00B342F8"/>
    <w:rsid w:val="00B346A8"/>
    <w:rsid w:val="00B34848"/>
    <w:rsid w:val="00B34C56"/>
    <w:rsid w:val="00B34D6F"/>
    <w:rsid w:val="00B34F97"/>
    <w:rsid w:val="00B35305"/>
    <w:rsid w:val="00B3599F"/>
    <w:rsid w:val="00B35D0A"/>
    <w:rsid w:val="00B35D6D"/>
    <w:rsid w:val="00B3664A"/>
    <w:rsid w:val="00B36A08"/>
    <w:rsid w:val="00B371D5"/>
    <w:rsid w:val="00B3726A"/>
    <w:rsid w:val="00B37594"/>
    <w:rsid w:val="00B377A6"/>
    <w:rsid w:val="00B37D3B"/>
    <w:rsid w:val="00B40203"/>
    <w:rsid w:val="00B4036C"/>
    <w:rsid w:val="00B404CF"/>
    <w:rsid w:val="00B40BD0"/>
    <w:rsid w:val="00B40CC1"/>
    <w:rsid w:val="00B41100"/>
    <w:rsid w:val="00B41ABF"/>
    <w:rsid w:val="00B42174"/>
    <w:rsid w:val="00B424FE"/>
    <w:rsid w:val="00B426CB"/>
    <w:rsid w:val="00B42764"/>
    <w:rsid w:val="00B4276C"/>
    <w:rsid w:val="00B4326D"/>
    <w:rsid w:val="00B436C0"/>
    <w:rsid w:val="00B43823"/>
    <w:rsid w:val="00B43DE8"/>
    <w:rsid w:val="00B43F08"/>
    <w:rsid w:val="00B444D6"/>
    <w:rsid w:val="00B445E8"/>
    <w:rsid w:val="00B44CF9"/>
    <w:rsid w:val="00B455F3"/>
    <w:rsid w:val="00B45C8D"/>
    <w:rsid w:val="00B45F96"/>
    <w:rsid w:val="00B46915"/>
    <w:rsid w:val="00B473FA"/>
    <w:rsid w:val="00B47526"/>
    <w:rsid w:val="00B47888"/>
    <w:rsid w:val="00B478E2"/>
    <w:rsid w:val="00B47E95"/>
    <w:rsid w:val="00B5030C"/>
    <w:rsid w:val="00B50AFD"/>
    <w:rsid w:val="00B50D14"/>
    <w:rsid w:val="00B50F55"/>
    <w:rsid w:val="00B51275"/>
    <w:rsid w:val="00B51BA1"/>
    <w:rsid w:val="00B51EE6"/>
    <w:rsid w:val="00B52148"/>
    <w:rsid w:val="00B522EA"/>
    <w:rsid w:val="00B526E4"/>
    <w:rsid w:val="00B52B4C"/>
    <w:rsid w:val="00B52D25"/>
    <w:rsid w:val="00B52D7C"/>
    <w:rsid w:val="00B5300B"/>
    <w:rsid w:val="00B53D62"/>
    <w:rsid w:val="00B54315"/>
    <w:rsid w:val="00B544B8"/>
    <w:rsid w:val="00B54601"/>
    <w:rsid w:val="00B54904"/>
    <w:rsid w:val="00B54E81"/>
    <w:rsid w:val="00B54EFD"/>
    <w:rsid w:val="00B554C2"/>
    <w:rsid w:val="00B55D98"/>
    <w:rsid w:val="00B5604A"/>
    <w:rsid w:val="00B56529"/>
    <w:rsid w:val="00B56724"/>
    <w:rsid w:val="00B5744A"/>
    <w:rsid w:val="00B574D5"/>
    <w:rsid w:val="00B57641"/>
    <w:rsid w:val="00B5770D"/>
    <w:rsid w:val="00B603BF"/>
    <w:rsid w:val="00B60713"/>
    <w:rsid w:val="00B60722"/>
    <w:rsid w:val="00B60A88"/>
    <w:rsid w:val="00B61034"/>
    <w:rsid w:val="00B61099"/>
    <w:rsid w:val="00B6122D"/>
    <w:rsid w:val="00B61B74"/>
    <w:rsid w:val="00B61E58"/>
    <w:rsid w:val="00B61F6F"/>
    <w:rsid w:val="00B620C3"/>
    <w:rsid w:val="00B63169"/>
    <w:rsid w:val="00B63BBF"/>
    <w:rsid w:val="00B641BD"/>
    <w:rsid w:val="00B641D0"/>
    <w:rsid w:val="00B648CE"/>
    <w:rsid w:val="00B64962"/>
    <w:rsid w:val="00B64BF5"/>
    <w:rsid w:val="00B65AB5"/>
    <w:rsid w:val="00B65B53"/>
    <w:rsid w:val="00B65B63"/>
    <w:rsid w:val="00B65BA5"/>
    <w:rsid w:val="00B65E02"/>
    <w:rsid w:val="00B66584"/>
    <w:rsid w:val="00B665F0"/>
    <w:rsid w:val="00B6673C"/>
    <w:rsid w:val="00B669F2"/>
    <w:rsid w:val="00B67116"/>
    <w:rsid w:val="00B67D61"/>
    <w:rsid w:val="00B67EB5"/>
    <w:rsid w:val="00B67F00"/>
    <w:rsid w:val="00B700D3"/>
    <w:rsid w:val="00B7017E"/>
    <w:rsid w:val="00B70B5A"/>
    <w:rsid w:val="00B710BF"/>
    <w:rsid w:val="00B710F8"/>
    <w:rsid w:val="00B71145"/>
    <w:rsid w:val="00B71BC7"/>
    <w:rsid w:val="00B71DF3"/>
    <w:rsid w:val="00B72049"/>
    <w:rsid w:val="00B72076"/>
    <w:rsid w:val="00B72303"/>
    <w:rsid w:val="00B7254A"/>
    <w:rsid w:val="00B72B43"/>
    <w:rsid w:val="00B72F08"/>
    <w:rsid w:val="00B730EE"/>
    <w:rsid w:val="00B73EF6"/>
    <w:rsid w:val="00B741A0"/>
    <w:rsid w:val="00B74646"/>
    <w:rsid w:val="00B7501C"/>
    <w:rsid w:val="00B75041"/>
    <w:rsid w:val="00B75049"/>
    <w:rsid w:val="00B75456"/>
    <w:rsid w:val="00B7581C"/>
    <w:rsid w:val="00B75898"/>
    <w:rsid w:val="00B758BB"/>
    <w:rsid w:val="00B759EE"/>
    <w:rsid w:val="00B75ADA"/>
    <w:rsid w:val="00B76116"/>
    <w:rsid w:val="00B7641D"/>
    <w:rsid w:val="00B7653E"/>
    <w:rsid w:val="00B767B6"/>
    <w:rsid w:val="00B767EF"/>
    <w:rsid w:val="00B7681D"/>
    <w:rsid w:val="00B76DFB"/>
    <w:rsid w:val="00B771B5"/>
    <w:rsid w:val="00B771B7"/>
    <w:rsid w:val="00B77B89"/>
    <w:rsid w:val="00B77C1A"/>
    <w:rsid w:val="00B800AD"/>
    <w:rsid w:val="00B809CF"/>
    <w:rsid w:val="00B80AD5"/>
    <w:rsid w:val="00B80DF6"/>
    <w:rsid w:val="00B80E07"/>
    <w:rsid w:val="00B80F86"/>
    <w:rsid w:val="00B8100F"/>
    <w:rsid w:val="00B8132C"/>
    <w:rsid w:val="00B81431"/>
    <w:rsid w:val="00B81E7C"/>
    <w:rsid w:val="00B82323"/>
    <w:rsid w:val="00B827BE"/>
    <w:rsid w:val="00B8280E"/>
    <w:rsid w:val="00B82996"/>
    <w:rsid w:val="00B82C36"/>
    <w:rsid w:val="00B8304B"/>
    <w:rsid w:val="00B8309E"/>
    <w:rsid w:val="00B8319A"/>
    <w:rsid w:val="00B8380A"/>
    <w:rsid w:val="00B83ACD"/>
    <w:rsid w:val="00B856F9"/>
    <w:rsid w:val="00B85967"/>
    <w:rsid w:val="00B85EFD"/>
    <w:rsid w:val="00B85F87"/>
    <w:rsid w:val="00B8624B"/>
    <w:rsid w:val="00B869DD"/>
    <w:rsid w:val="00B872F0"/>
    <w:rsid w:val="00B873EA"/>
    <w:rsid w:val="00B873FC"/>
    <w:rsid w:val="00B87455"/>
    <w:rsid w:val="00B87962"/>
    <w:rsid w:val="00B87CF4"/>
    <w:rsid w:val="00B87DA8"/>
    <w:rsid w:val="00B90021"/>
    <w:rsid w:val="00B901CC"/>
    <w:rsid w:val="00B9066C"/>
    <w:rsid w:val="00B90831"/>
    <w:rsid w:val="00B90916"/>
    <w:rsid w:val="00B90F02"/>
    <w:rsid w:val="00B91552"/>
    <w:rsid w:val="00B915D7"/>
    <w:rsid w:val="00B91B56"/>
    <w:rsid w:val="00B927D0"/>
    <w:rsid w:val="00B928B6"/>
    <w:rsid w:val="00B9295C"/>
    <w:rsid w:val="00B92AF2"/>
    <w:rsid w:val="00B92EE9"/>
    <w:rsid w:val="00B92FDD"/>
    <w:rsid w:val="00B93009"/>
    <w:rsid w:val="00B933C8"/>
    <w:rsid w:val="00B9384B"/>
    <w:rsid w:val="00B9433C"/>
    <w:rsid w:val="00B94F04"/>
    <w:rsid w:val="00B95158"/>
    <w:rsid w:val="00B9530B"/>
    <w:rsid w:val="00B9546E"/>
    <w:rsid w:val="00B95F60"/>
    <w:rsid w:val="00B9671E"/>
    <w:rsid w:val="00B97186"/>
    <w:rsid w:val="00B97536"/>
    <w:rsid w:val="00B97764"/>
    <w:rsid w:val="00B97952"/>
    <w:rsid w:val="00B97C60"/>
    <w:rsid w:val="00BA0C79"/>
    <w:rsid w:val="00BA0DE8"/>
    <w:rsid w:val="00BA0E9D"/>
    <w:rsid w:val="00BA0EAC"/>
    <w:rsid w:val="00BA1281"/>
    <w:rsid w:val="00BA197A"/>
    <w:rsid w:val="00BA1CDB"/>
    <w:rsid w:val="00BA1D7F"/>
    <w:rsid w:val="00BA2337"/>
    <w:rsid w:val="00BA2720"/>
    <w:rsid w:val="00BA2DC1"/>
    <w:rsid w:val="00BA2E29"/>
    <w:rsid w:val="00BA3057"/>
    <w:rsid w:val="00BA35E3"/>
    <w:rsid w:val="00BA35FD"/>
    <w:rsid w:val="00BA38A0"/>
    <w:rsid w:val="00BA3D1E"/>
    <w:rsid w:val="00BA3E92"/>
    <w:rsid w:val="00BA42C0"/>
    <w:rsid w:val="00BA499D"/>
    <w:rsid w:val="00BA50FC"/>
    <w:rsid w:val="00BA52D8"/>
    <w:rsid w:val="00BA53FC"/>
    <w:rsid w:val="00BA5B2C"/>
    <w:rsid w:val="00BA61A6"/>
    <w:rsid w:val="00BA66DF"/>
    <w:rsid w:val="00BA69E4"/>
    <w:rsid w:val="00BA70DB"/>
    <w:rsid w:val="00BA7167"/>
    <w:rsid w:val="00BA7842"/>
    <w:rsid w:val="00BA7A45"/>
    <w:rsid w:val="00BA7BDC"/>
    <w:rsid w:val="00BB0491"/>
    <w:rsid w:val="00BB0711"/>
    <w:rsid w:val="00BB0744"/>
    <w:rsid w:val="00BB079F"/>
    <w:rsid w:val="00BB08B6"/>
    <w:rsid w:val="00BB0F51"/>
    <w:rsid w:val="00BB0FCB"/>
    <w:rsid w:val="00BB1E48"/>
    <w:rsid w:val="00BB21B7"/>
    <w:rsid w:val="00BB25E4"/>
    <w:rsid w:val="00BB2A1A"/>
    <w:rsid w:val="00BB2AD4"/>
    <w:rsid w:val="00BB2CAD"/>
    <w:rsid w:val="00BB2EDA"/>
    <w:rsid w:val="00BB35E4"/>
    <w:rsid w:val="00BB3BF0"/>
    <w:rsid w:val="00BB3D1B"/>
    <w:rsid w:val="00BB3D92"/>
    <w:rsid w:val="00BB423F"/>
    <w:rsid w:val="00BB43A9"/>
    <w:rsid w:val="00BB44AE"/>
    <w:rsid w:val="00BB459D"/>
    <w:rsid w:val="00BB4731"/>
    <w:rsid w:val="00BB4D2C"/>
    <w:rsid w:val="00BB4E67"/>
    <w:rsid w:val="00BB4F29"/>
    <w:rsid w:val="00BB510D"/>
    <w:rsid w:val="00BB52D5"/>
    <w:rsid w:val="00BB5374"/>
    <w:rsid w:val="00BB5407"/>
    <w:rsid w:val="00BB54E0"/>
    <w:rsid w:val="00BB6356"/>
    <w:rsid w:val="00BB6697"/>
    <w:rsid w:val="00BB779B"/>
    <w:rsid w:val="00BB7C1B"/>
    <w:rsid w:val="00BB7E5A"/>
    <w:rsid w:val="00BB7FB7"/>
    <w:rsid w:val="00BC014F"/>
    <w:rsid w:val="00BC04F7"/>
    <w:rsid w:val="00BC064B"/>
    <w:rsid w:val="00BC0B51"/>
    <w:rsid w:val="00BC13CC"/>
    <w:rsid w:val="00BC1507"/>
    <w:rsid w:val="00BC1603"/>
    <w:rsid w:val="00BC185D"/>
    <w:rsid w:val="00BC1DD5"/>
    <w:rsid w:val="00BC1E27"/>
    <w:rsid w:val="00BC20D8"/>
    <w:rsid w:val="00BC23DE"/>
    <w:rsid w:val="00BC2546"/>
    <w:rsid w:val="00BC2713"/>
    <w:rsid w:val="00BC2870"/>
    <w:rsid w:val="00BC2F59"/>
    <w:rsid w:val="00BC30AB"/>
    <w:rsid w:val="00BC332F"/>
    <w:rsid w:val="00BC35A1"/>
    <w:rsid w:val="00BC41BE"/>
    <w:rsid w:val="00BC41F8"/>
    <w:rsid w:val="00BC42DF"/>
    <w:rsid w:val="00BC430A"/>
    <w:rsid w:val="00BC4630"/>
    <w:rsid w:val="00BC4925"/>
    <w:rsid w:val="00BC4947"/>
    <w:rsid w:val="00BC49BD"/>
    <w:rsid w:val="00BC4C84"/>
    <w:rsid w:val="00BC4C9F"/>
    <w:rsid w:val="00BC4FA2"/>
    <w:rsid w:val="00BC52B8"/>
    <w:rsid w:val="00BC53C5"/>
    <w:rsid w:val="00BC5879"/>
    <w:rsid w:val="00BC5AFF"/>
    <w:rsid w:val="00BC5B3D"/>
    <w:rsid w:val="00BC5DB0"/>
    <w:rsid w:val="00BC6E1D"/>
    <w:rsid w:val="00BC6EB8"/>
    <w:rsid w:val="00BC7781"/>
    <w:rsid w:val="00BC78AD"/>
    <w:rsid w:val="00BC78BC"/>
    <w:rsid w:val="00BC7DF7"/>
    <w:rsid w:val="00BD02BC"/>
    <w:rsid w:val="00BD0375"/>
    <w:rsid w:val="00BD03C3"/>
    <w:rsid w:val="00BD05C4"/>
    <w:rsid w:val="00BD0836"/>
    <w:rsid w:val="00BD0965"/>
    <w:rsid w:val="00BD11AD"/>
    <w:rsid w:val="00BD1381"/>
    <w:rsid w:val="00BD161C"/>
    <w:rsid w:val="00BD174C"/>
    <w:rsid w:val="00BD18FE"/>
    <w:rsid w:val="00BD1C28"/>
    <w:rsid w:val="00BD270F"/>
    <w:rsid w:val="00BD296A"/>
    <w:rsid w:val="00BD2D67"/>
    <w:rsid w:val="00BD2FAE"/>
    <w:rsid w:val="00BD3434"/>
    <w:rsid w:val="00BD3EAC"/>
    <w:rsid w:val="00BD5502"/>
    <w:rsid w:val="00BD5A0E"/>
    <w:rsid w:val="00BD5B91"/>
    <w:rsid w:val="00BD6201"/>
    <w:rsid w:val="00BD63A1"/>
    <w:rsid w:val="00BD63E3"/>
    <w:rsid w:val="00BD6D78"/>
    <w:rsid w:val="00BD6F26"/>
    <w:rsid w:val="00BD6F6B"/>
    <w:rsid w:val="00BD7EA1"/>
    <w:rsid w:val="00BD7F84"/>
    <w:rsid w:val="00BE0032"/>
    <w:rsid w:val="00BE0077"/>
    <w:rsid w:val="00BE05FF"/>
    <w:rsid w:val="00BE0608"/>
    <w:rsid w:val="00BE0B07"/>
    <w:rsid w:val="00BE124F"/>
    <w:rsid w:val="00BE167C"/>
    <w:rsid w:val="00BE1A03"/>
    <w:rsid w:val="00BE22F9"/>
    <w:rsid w:val="00BE2817"/>
    <w:rsid w:val="00BE2CEF"/>
    <w:rsid w:val="00BE2DF5"/>
    <w:rsid w:val="00BE303D"/>
    <w:rsid w:val="00BE3112"/>
    <w:rsid w:val="00BE3722"/>
    <w:rsid w:val="00BE3B66"/>
    <w:rsid w:val="00BE3F17"/>
    <w:rsid w:val="00BE429D"/>
    <w:rsid w:val="00BE4C0D"/>
    <w:rsid w:val="00BE50A7"/>
    <w:rsid w:val="00BE5313"/>
    <w:rsid w:val="00BE5437"/>
    <w:rsid w:val="00BE57B8"/>
    <w:rsid w:val="00BE59C7"/>
    <w:rsid w:val="00BE6342"/>
    <w:rsid w:val="00BE659B"/>
    <w:rsid w:val="00BE7160"/>
    <w:rsid w:val="00BE73E6"/>
    <w:rsid w:val="00BF0228"/>
    <w:rsid w:val="00BF05F5"/>
    <w:rsid w:val="00BF0936"/>
    <w:rsid w:val="00BF10D2"/>
    <w:rsid w:val="00BF10FD"/>
    <w:rsid w:val="00BF180F"/>
    <w:rsid w:val="00BF1C0C"/>
    <w:rsid w:val="00BF2130"/>
    <w:rsid w:val="00BF2222"/>
    <w:rsid w:val="00BF23A9"/>
    <w:rsid w:val="00BF2F6C"/>
    <w:rsid w:val="00BF34B7"/>
    <w:rsid w:val="00BF3E78"/>
    <w:rsid w:val="00BF4190"/>
    <w:rsid w:val="00BF4230"/>
    <w:rsid w:val="00BF44FF"/>
    <w:rsid w:val="00BF4732"/>
    <w:rsid w:val="00BF4AF9"/>
    <w:rsid w:val="00BF4DC0"/>
    <w:rsid w:val="00BF4EAD"/>
    <w:rsid w:val="00BF520D"/>
    <w:rsid w:val="00BF61EC"/>
    <w:rsid w:val="00BF675A"/>
    <w:rsid w:val="00BF6FAE"/>
    <w:rsid w:val="00BF6FED"/>
    <w:rsid w:val="00BF7AD3"/>
    <w:rsid w:val="00BF7C0D"/>
    <w:rsid w:val="00C00338"/>
    <w:rsid w:val="00C00B1E"/>
    <w:rsid w:val="00C00C06"/>
    <w:rsid w:val="00C00D7E"/>
    <w:rsid w:val="00C015CA"/>
    <w:rsid w:val="00C01B1C"/>
    <w:rsid w:val="00C01B53"/>
    <w:rsid w:val="00C01CC3"/>
    <w:rsid w:val="00C02139"/>
    <w:rsid w:val="00C022B9"/>
    <w:rsid w:val="00C027A6"/>
    <w:rsid w:val="00C0285E"/>
    <w:rsid w:val="00C02BA0"/>
    <w:rsid w:val="00C03312"/>
    <w:rsid w:val="00C0348A"/>
    <w:rsid w:val="00C0364E"/>
    <w:rsid w:val="00C039C5"/>
    <w:rsid w:val="00C03A62"/>
    <w:rsid w:val="00C03BC4"/>
    <w:rsid w:val="00C04556"/>
    <w:rsid w:val="00C047C1"/>
    <w:rsid w:val="00C047CA"/>
    <w:rsid w:val="00C04EA9"/>
    <w:rsid w:val="00C04F71"/>
    <w:rsid w:val="00C06064"/>
    <w:rsid w:val="00C06749"/>
    <w:rsid w:val="00C06940"/>
    <w:rsid w:val="00C06ABF"/>
    <w:rsid w:val="00C06F6C"/>
    <w:rsid w:val="00C0746B"/>
    <w:rsid w:val="00C074F4"/>
    <w:rsid w:val="00C07537"/>
    <w:rsid w:val="00C07776"/>
    <w:rsid w:val="00C0792E"/>
    <w:rsid w:val="00C07ED9"/>
    <w:rsid w:val="00C07FAA"/>
    <w:rsid w:val="00C10034"/>
    <w:rsid w:val="00C1089D"/>
    <w:rsid w:val="00C10B18"/>
    <w:rsid w:val="00C10D50"/>
    <w:rsid w:val="00C10FAA"/>
    <w:rsid w:val="00C1144F"/>
    <w:rsid w:val="00C11739"/>
    <w:rsid w:val="00C11A47"/>
    <w:rsid w:val="00C12259"/>
    <w:rsid w:val="00C12A0B"/>
    <w:rsid w:val="00C13545"/>
    <w:rsid w:val="00C1394D"/>
    <w:rsid w:val="00C13E56"/>
    <w:rsid w:val="00C14777"/>
    <w:rsid w:val="00C14D9E"/>
    <w:rsid w:val="00C1501B"/>
    <w:rsid w:val="00C151E0"/>
    <w:rsid w:val="00C152BC"/>
    <w:rsid w:val="00C15580"/>
    <w:rsid w:val="00C15988"/>
    <w:rsid w:val="00C15BD3"/>
    <w:rsid w:val="00C15D85"/>
    <w:rsid w:val="00C160F3"/>
    <w:rsid w:val="00C163E7"/>
    <w:rsid w:val="00C165AA"/>
    <w:rsid w:val="00C16A67"/>
    <w:rsid w:val="00C172B1"/>
    <w:rsid w:val="00C17646"/>
    <w:rsid w:val="00C17896"/>
    <w:rsid w:val="00C1792E"/>
    <w:rsid w:val="00C17A45"/>
    <w:rsid w:val="00C17CD6"/>
    <w:rsid w:val="00C17E85"/>
    <w:rsid w:val="00C2021D"/>
    <w:rsid w:val="00C202AD"/>
    <w:rsid w:val="00C209D8"/>
    <w:rsid w:val="00C21B06"/>
    <w:rsid w:val="00C21B2C"/>
    <w:rsid w:val="00C21ED4"/>
    <w:rsid w:val="00C22042"/>
    <w:rsid w:val="00C222D4"/>
    <w:rsid w:val="00C223F6"/>
    <w:rsid w:val="00C228DA"/>
    <w:rsid w:val="00C22992"/>
    <w:rsid w:val="00C22B90"/>
    <w:rsid w:val="00C231BB"/>
    <w:rsid w:val="00C2357F"/>
    <w:rsid w:val="00C24092"/>
    <w:rsid w:val="00C2415A"/>
    <w:rsid w:val="00C242E8"/>
    <w:rsid w:val="00C247C7"/>
    <w:rsid w:val="00C25437"/>
    <w:rsid w:val="00C25522"/>
    <w:rsid w:val="00C2559A"/>
    <w:rsid w:val="00C2579A"/>
    <w:rsid w:val="00C257B8"/>
    <w:rsid w:val="00C25A9D"/>
    <w:rsid w:val="00C25AC5"/>
    <w:rsid w:val="00C26A5B"/>
    <w:rsid w:val="00C270F8"/>
    <w:rsid w:val="00C2716B"/>
    <w:rsid w:val="00C275B4"/>
    <w:rsid w:val="00C275F8"/>
    <w:rsid w:val="00C27A2C"/>
    <w:rsid w:val="00C27AB1"/>
    <w:rsid w:val="00C27C21"/>
    <w:rsid w:val="00C30070"/>
    <w:rsid w:val="00C306FD"/>
    <w:rsid w:val="00C30CE9"/>
    <w:rsid w:val="00C31B18"/>
    <w:rsid w:val="00C31CB7"/>
    <w:rsid w:val="00C31F8D"/>
    <w:rsid w:val="00C32093"/>
    <w:rsid w:val="00C32416"/>
    <w:rsid w:val="00C32488"/>
    <w:rsid w:val="00C325AC"/>
    <w:rsid w:val="00C325B1"/>
    <w:rsid w:val="00C3368E"/>
    <w:rsid w:val="00C33AF7"/>
    <w:rsid w:val="00C340B9"/>
    <w:rsid w:val="00C340BE"/>
    <w:rsid w:val="00C3446A"/>
    <w:rsid w:val="00C34938"/>
    <w:rsid w:val="00C349BB"/>
    <w:rsid w:val="00C35404"/>
    <w:rsid w:val="00C35759"/>
    <w:rsid w:val="00C358FD"/>
    <w:rsid w:val="00C35BB9"/>
    <w:rsid w:val="00C35C98"/>
    <w:rsid w:val="00C35D27"/>
    <w:rsid w:val="00C3604C"/>
    <w:rsid w:val="00C361CC"/>
    <w:rsid w:val="00C36442"/>
    <w:rsid w:val="00C366B0"/>
    <w:rsid w:val="00C367B6"/>
    <w:rsid w:val="00C36CBD"/>
    <w:rsid w:val="00C36D34"/>
    <w:rsid w:val="00C36E07"/>
    <w:rsid w:val="00C37D5D"/>
    <w:rsid w:val="00C37F0A"/>
    <w:rsid w:val="00C4009A"/>
    <w:rsid w:val="00C4010E"/>
    <w:rsid w:val="00C403F9"/>
    <w:rsid w:val="00C40A49"/>
    <w:rsid w:val="00C40A65"/>
    <w:rsid w:val="00C40CB4"/>
    <w:rsid w:val="00C40D34"/>
    <w:rsid w:val="00C40EE2"/>
    <w:rsid w:val="00C41141"/>
    <w:rsid w:val="00C41182"/>
    <w:rsid w:val="00C413FB"/>
    <w:rsid w:val="00C41582"/>
    <w:rsid w:val="00C41B59"/>
    <w:rsid w:val="00C41E7A"/>
    <w:rsid w:val="00C41EEE"/>
    <w:rsid w:val="00C42ADD"/>
    <w:rsid w:val="00C42CE9"/>
    <w:rsid w:val="00C43790"/>
    <w:rsid w:val="00C43B3A"/>
    <w:rsid w:val="00C43DC4"/>
    <w:rsid w:val="00C43E30"/>
    <w:rsid w:val="00C44C37"/>
    <w:rsid w:val="00C44C73"/>
    <w:rsid w:val="00C45BFB"/>
    <w:rsid w:val="00C45C7B"/>
    <w:rsid w:val="00C45CD3"/>
    <w:rsid w:val="00C45E9D"/>
    <w:rsid w:val="00C467F8"/>
    <w:rsid w:val="00C4691D"/>
    <w:rsid w:val="00C46CD1"/>
    <w:rsid w:val="00C46E1A"/>
    <w:rsid w:val="00C4732D"/>
    <w:rsid w:val="00C47401"/>
    <w:rsid w:val="00C47A9A"/>
    <w:rsid w:val="00C5018A"/>
    <w:rsid w:val="00C50E80"/>
    <w:rsid w:val="00C511F1"/>
    <w:rsid w:val="00C51986"/>
    <w:rsid w:val="00C51A29"/>
    <w:rsid w:val="00C52D4C"/>
    <w:rsid w:val="00C53171"/>
    <w:rsid w:val="00C531EE"/>
    <w:rsid w:val="00C53A31"/>
    <w:rsid w:val="00C53AEF"/>
    <w:rsid w:val="00C53B35"/>
    <w:rsid w:val="00C53D19"/>
    <w:rsid w:val="00C54441"/>
    <w:rsid w:val="00C545F8"/>
    <w:rsid w:val="00C5461E"/>
    <w:rsid w:val="00C55019"/>
    <w:rsid w:val="00C55089"/>
    <w:rsid w:val="00C55098"/>
    <w:rsid w:val="00C55262"/>
    <w:rsid w:val="00C5557A"/>
    <w:rsid w:val="00C55655"/>
    <w:rsid w:val="00C56156"/>
    <w:rsid w:val="00C56419"/>
    <w:rsid w:val="00C57941"/>
    <w:rsid w:val="00C57A17"/>
    <w:rsid w:val="00C57ABA"/>
    <w:rsid w:val="00C57DF8"/>
    <w:rsid w:val="00C57FDE"/>
    <w:rsid w:val="00C603E1"/>
    <w:rsid w:val="00C6053F"/>
    <w:rsid w:val="00C60738"/>
    <w:rsid w:val="00C607F1"/>
    <w:rsid w:val="00C60C82"/>
    <w:rsid w:val="00C6112A"/>
    <w:rsid w:val="00C61261"/>
    <w:rsid w:val="00C613C9"/>
    <w:rsid w:val="00C61F28"/>
    <w:rsid w:val="00C61F8A"/>
    <w:rsid w:val="00C6206F"/>
    <w:rsid w:val="00C6214E"/>
    <w:rsid w:val="00C62407"/>
    <w:rsid w:val="00C62681"/>
    <w:rsid w:val="00C6270C"/>
    <w:rsid w:val="00C627BD"/>
    <w:rsid w:val="00C62817"/>
    <w:rsid w:val="00C62FC2"/>
    <w:rsid w:val="00C6345E"/>
    <w:rsid w:val="00C63562"/>
    <w:rsid w:val="00C637E4"/>
    <w:rsid w:val="00C63924"/>
    <w:rsid w:val="00C6398B"/>
    <w:rsid w:val="00C63D7E"/>
    <w:rsid w:val="00C640CB"/>
    <w:rsid w:val="00C64558"/>
    <w:rsid w:val="00C64598"/>
    <w:rsid w:val="00C64DAB"/>
    <w:rsid w:val="00C64FDE"/>
    <w:rsid w:val="00C650CC"/>
    <w:rsid w:val="00C6590E"/>
    <w:rsid w:val="00C66533"/>
    <w:rsid w:val="00C66726"/>
    <w:rsid w:val="00C669D0"/>
    <w:rsid w:val="00C66D4E"/>
    <w:rsid w:val="00C66ECA"/>
    <w:rsid w:val="00C670AC"/>
    <w:rsid w:val="00C6745F"/>
    <w:rsid w:val="00C674AC"/>
    <w:rsid w:val="00C67D9F"/>
    <w:rsid w:val="00C70288"/>
    <w:rsid w:val="00C70C55"/>
    <w:rsid w:val="00C70CE8"/>
    <w:rsid w:val="00C70D9D"/>
    <w:rsid w:val="00C71762"/>
    <w:rsid w:val="00C718B0"/>
    <w:rsid w:val="00C71A5A"/>
    <w:rsid w:val="00C71A61"/>
    <w:rsid w:val="00C71BBC"/>
    <w:rsid w:val="00C71DD6"/>
    <w:rsid w:val="00C728BE"/>
    <w:rsid w:val="00C72B85"/>
    <w:rsid w:val="00C72E31"/>
    <w:rsid w:val="00C73449"/>
    <w:rsid w:val="00C73A44"/>
    <w:rsid w:val="00C73F42"/>
    <w:rsid w:val="00C7405F"/>
    <w:rsid w:val="00C74291"/>
    <w:rsid w:val="00C74525"/>
    <w:rsid w:val="00C746E1"/>
    <w:rsid w:val="00C748EB"/>
    <w:rsid w:val="00C74995"/>
    <w:rsid w:val="00C74A73"/>
    <w:rsid w:val="00C74B7B"/>
    <w:rsid w:val="00C74CE3"/>
    <w:rsid w:val="00C74FA6"/>
    <w:rsid w:val="00C75164"/>
    <w:rsid w:val="00C7531D"/>
    <w:rsid w:val="00C75354"/>
    <w:rsid w:val="00C75C55"/>
    <w:rsid w:val="00C761E3"/>
    <w:rsid w:val="00C7635F"/>
    <w:rsid w:val="00C764BC"/>
    <w:rsid w:val="00C76786"/>
    <w:rsid w:val="00C7721D"/>
    <w:rsid w:val="00C7758D"/>
    <w:rsid w:val="00C800B5"/>
    <w:rsid w:val="00C80746"/>
    <w:rsid w:val="00C80D05"/>
    <w:rsid w:val="00C80D3E"/>
    <w:rsid w:val="00C80F8B"/>
    <w:rsid w:val="00C816A9"/>
    <w:rsid w:val="00C81E56"/>
    <w:rsid w:val="00C81F65"/>
    <w:rsid w:val="00C82469"/>
    <w:rsid w:val="00C82DF4"/>
    <w:rsid w:val="00C8341A"/>
    <w:rsid w:val="00C83914"/>
    <w:rsid w:val="00C83F6B"/>
    <w:rsid w:val="00C84185"/>
    <w:rsid w:val="00C842CB"/>
    <w:rsid w:val="00C8434C"/>
    <w:rsid w:val="00C844AB"/>
    <w:rsid w:val="00C845AE"/>
    <w:rsid w:val="00C8498F"/>
    <w:rsid w:val="00C8548B"/>
    <w:rsid w:val="00C85988"/>
    <w:rsid w:val="00C85C1D"/>
    <w:rsid w:val="00C85CA5"/>
    <w:rsid w:val="00C85D0C"/>
    <w:rsid w:val="00C8638D"/>
    <w:rsid w:val="00C86691"/>
    <w:rsid w:val="00C86C02"/>
    <w:rsid w:val="00C86F7D"/>
    <w:rsid w:val="00C86FAB"/>
    <w:rsid w:val="00C86FFA"/>
    <w:rsid w:val="00C8708D"/>
    <w:rsid w:val="00C87190"/>
    <w:rsid w:val="00C8720D"/>
    <w:rsid w:val="00C8759D"/>
    <w:rsid w:val="00C90041"/>
    <w:rsid w:val="00C901E1"/>
    <w:rsid w:val="00C90858"/>
    <w:rsid w:val="00C90943"/>
    <w:rsid w:val="00C90AED"/>
    <w:rsid w:val="00C91AED"/>
    <w:rsid w:val="00C91D56"/>
    <w:rsid w:val="00C91D73"/>
    <w:rsid w:val="00C91F04"/>
    <w:rsid w:val="00C922A9"/>
    <w:rsid w:val="00C925C0"/>
    <w:rsid w:val="00C92865"/>
    <w:rsid w:val="00C93132"/>
    <w:rsid w:val="00C93428"/>
    <w:rsid w:val="00C9359B"/>
    <w:rsid w:val="00C93B25"/>
    <w:rsid w:val="00C93B4E"/>
    <w:rsid w:val="00C93E6E"/>
    <w:rsid w:val="00C94945"/>
    <w:rsid w:val="00C95057"/>
    <w:rsid w:val="00C9513D"/>
    <w:rsid w:val="00C95182"/>
    <w:rsid w:val="00C95623"/>
    <w:rsid w:val="00C9582E"/>
    <w:rsid w:val="00C95914"/>
    <w:rsid w:val="00C95BC6"/>
    <w:rsid w:val="00C95DFA"/>
    <w:rsid w:val="00C961C6"/>
    <w:rsid w:val="00C965A2"/>
    <w:rsid w:val="00C965D4"/>
    <w:rsid w:val="00C96645"/>
    <w:rsid w:val="00C96A72"/>
    <w:rsid w:val="00C96CFB"/>
    <w:rsid w:val="00C96ECD"/>
    <w:rsid w:val="00C96F12"/>
    <w:rsid w:val="00C978C3"/>
    <w:rsid w:val="00C97A69"/>
    <w:rsid w:val="00C97A8D"/>
    <w:rsid w:val="00C97D33"/>
    <w:rsid w:val="00CA0538"/>
    <w:rsid w:val="00CA130C"/>
    <w:rsid w:val="00CA1556"/>
    <w:rsid w:val="00CA1F8C"/>
    <w:rsid w:val="00CA24C2"/>
    <w:rsid w:val="00CA2562"/>
    <w:rsid w:val="00CA2A97"/>
    <w:rsid w:val="00CA2AB8"/>
    <w:rsid w:val="00CA2EB4"/>
    <w:rsid w:val="00CA34C0"/>
    <w:rsid w:val="00CA3528"/>
    <w:rsid w:val="00CA417E"/>
    <w:rsid w:val="00CA4A6D"/>
    <w:rsid w:val="00CA4CCD"/>
    <w:rsid w:val="00CA52A7"/>
    <w:rsid w:val="00CA53C9"/>
    <w:rsid w:val="00CA5625"/>
    <w:rsid w:val="00CA583E"/>
    <w:rsid w:val="00CA5C10"/>
    <w:rsid w:val="00CA69CC"/>
    <w:rsid w:val="00CA6A16"/>
    <w:rsid w:val="00CA6B8E"/>
    <w:rsid w:val="00CA78B0"/>
    <w:rsid w:val="00CA7B81"/>
    <w:rsid w:val="00CB028C"/>
    <w:rsid w:val="00CB0541"/>
    <w:rsid w:val="00CB0A2B"/>
    <w:rsid w:val="00CB0A50"/>
    <w:rsid w:val="00CB0B4B"/>
    <w:rsid w:val="00CB0C09"/>
    <w:rsid w:val="00CB1082"/>
    <w:rsid w:val="00CB15BB"/>
    <w:rsid w:val="00CB1947"/>
    <w:rsid w:val="00CB21CA"/>
    <w:rsid w:val="00CB22EB"/>
    <w:rsid w:val="00CB24C3"/>
    <w:rsid w:val="00CB2C4B"/>
    <w:rsid w:val="00CB2D22"/>
    <w:rsid w:val="00CB38D5"/>
    <w:rsid w:val="00CB4210"/>
    <w:rsid w:val="00CB4CFE"/>
    <w:rsid w:val="00CB573D"/>
    <w:rsid w:val="00CB5E5E"/>
    <w:rsid w:val="00CB5E8E"/>
    <w:rsid w:val="00CB5F0A"/>
    <w:rsid w:val="00CB6440"/>
    <w:rsid w:val="00CB65F2"/>
    <w:rsid w:val="00CB675F"/>
    <w:rsid w:val="00CB6C96"/>
    <w:rsid w:val="00CB7248"/>
    <w:rsid w:val="00CB7A44"/>
    <w:rsid w:val="00CB7DF8"/>
    <w:rsid w:val="00CB7EB0"/>
    <w:rsid w:val="00CC03C9"/>
    <w:rsid w:val="00CC0509"/>
    <w:rsid w:val="00CC0998"/>
    <w:rsid w:val="00CC0CA1"/>
    <w:rsid w:val="00CC1559"/>
    <w:rsid w:val="00CC18D6"/>
    <w:rsid w:val="00CC1F5E"/>
    <w:rsid w:val="00CC1FD3"/>
    <w:rsid w:val="00CC215F"/>
    <w:rsid w:val="00CC218C"/>
    <w:rsid w:val="00CC2DB3"/>
    <w:rsid w:val="00CC35DA"/>
    <w:rsid w:val="00CC3F54"/>
    <w:rsid w:val="00CC4012"/>
    <w:rsid w:val="00CC477E"/>
    <w:rsid w:val="00CC4A49"/>
    <w:rsid w:val="00CC5154"/>
    <w:rsid w:val="00CC5781"/>
    <w:rsid w:val="00CC579D"/>
    <w:rsid w:val="00CC5BA4"/>
    <w:rsid w:val="00CC5EF9"/>
    <w:rsid w:val="00CC63FB"/>
    <w:rsid w:val="00CC6A95"/>
    <w:rsid w:val="00CC6B7C"/>
    <w:rsid w:val="00CC6BC3"/>
    <w:rsid w:val="00CC6DA9"/>
    <w:rsid w:val="00CC70E6"/>
    <w:rsid w:val="00CC7391"/>
    <w:rsid w:val="00CC7438"/>
    <w:rsid w:val="00CC7B7F"/>
    <w:rsid w:val="00CC7C5E"/>
    <w:rsid w:val="00CD0476"/>
    <w:rsid w:val="00CD075D"/>
    <w:rsid w:val="00CD0A1B"/>
    <w:rsid w:val="00CD0DBC"/>
    <w:rsid w:val="00CD0DD2"/>
    <w:rsid w:val="00CD12C0"/>
    <w:rsid w:val="00CD13BF"/>
    <w:rsid w:val="00CD1628"/>
    <w:rsid w:val="00CD17F9"/>
    <w:rsid w:val="00CD2880"/>
    <w:rsid w:val="00CD29B8"/>
    <w:rsid w:val="00CD2C99"/>
    <w:rsid w:val="00CD2E5B"/>
    <w:rsid w:val="00CD35BE"/>
    <w:rsid w:val="00CD3C52"/>
    <w:rsid w:val="00CD3E1D"/>
    <w:rsid w:val="00CD4232"/>
    <w:rsid w:val="00CD4246"/>
    <w:rsid w:val="00CD4696"/>
    <w:rsid w:val="00CD4A99"/>
    <w:rsid w:val="00CD4C18"/>
    <w:rsid w:val="00CD4C59"/>
    <w:rsid w:val="00CD4D2E"/>
    <w:rsid w:val="00CD59BB"/>
    <w:rsid w:val="00CD5B6C"/>
    <w:rsid w:val="00CD5FCB"/>
    <w:rsid w:val="00CD643F"/>
    <w:rsid w:val="00CD7202"/>
    <w:rsid w:val="00CD76FA"/>
    <w:rsid w:val="00CD795D"/>
    <w:rsid w:val="00CD7AA8"/>
    <w:rsid w:val="00CD7C32"/>
    <w:rsid w:val="00CD7D75"/>
    <w:rsid w:val="00CD7E0B"/>
    <w:rsid w:val="00CE07BC"/>
    <w:rsid w:val="00CE0C5F"/>
    <w:rsid w:val="00CE0CB3"/>
    <w:rsid w:val="00CE0D13"/>
    <w:rsid w:val="00CE1A58"/>
    <w:rsid w:val="00CE1B81"/>
    <w:rsid w:val="00CE20B6"/>
    <w:rsid w:val="00CE2EB8"/>
    <w:rsid w:val="00CE2F24"/>
    <w:rsid w:val="00CE2FA5"/>
    <w:rsid w:val="00CE3126"/>
    <w:rsid w:val="00CE31B8"/>
    <w:rsid w:val="00CE390F"/>
    <w:rsid w:val="00CE3BB6"/>
    <w:rsid w:val="00CE3DF9"/>
    <w:rsid w:val="00CE3F83"/>
    <w:rsid w:val="00CE403F"/>
    <w:rsid w:val="00CE410A"/>
    <w:rsid w:val="00CE45F2"/>
    <w:rsid w:val="00CE4873"/>
    <w:rsid w:val="00CE4C57"/>
    <w:rsid w:val="00CE5346"/>
    <w:rsid w:val="00CE547C"/>
    <w:rsid w:val="00CE54A3"/>
    <w:rsid w:val="00CE5517"/>
    <w:rsid w:val="00CE591A"/>
    <w:rsid w:val="00CE5B04"/>
    <w:rsid w:val="00CE5BAD"/>
    <w:rsid w:val="00CE5CAF"/>
    <w:rsid w:val="00CE5EF2"/>
    <w:rsid w:val="00CE67D5"/>
    <w:rsid w:val="00CE68E9"/>
    <w:rsid w:val="00CE71BD"/>
    <w:rsid w:val="00CE721C"/>
    <w:rsid w:val="00CE76F1"/>
    <w:rsid w:val="00CE77D7"/>
    <w:rsid w:val="00CE77E1"/>
    <w:rsid w:val="00CE78F9"/>
    <w:rsid w:val="00CE7D52"/>
    <w:rsid w:val="00CF026C"/>
    <w:rsid w:val="00CF0433"/>
    <w:rsid w:val="00CF0A96"/>
    <w:rsid w:val="00CF0AF5"/>
    <w:rsid w:val="00CF0B58"/>
    <w:rsid w:val="00CF0D2F"/>
    <w:rsid w:val="00CF1A61"/>
    <w:rsid w:val="00CF1CF2"/>
    <w:rsid w:val="00CF2393"/>
    <w:rsid w:val="00CF258D"/>
    <w:rsid w:val="00CF291E"/>
    <w:rsid w:val="00CF2A25"/>
    <w:rsid w:val="00CF2BA0"/>
    <w:rsid w:val="00CF325E"/>
    <w:rsid w:val="00CF3474"/>
    <w:rsid w:val="00CF37E1"/>
    <w:rsid w:val="00CF3BC1"/>
    <w:rsid w:val="00CF3DFF"/>
    <w:rsid w:val="00CF3F3E"/>
    <w:rsid w:val="00CF3F4F"/>
    <w:rsid w:val="00CF4786"/>
    <w:rsid w:val="00CF4963"/>
    <w:rsid w:val="00CF4C48"/>
    <w:rsid w:val="00CF4E17"/>
    <w:rsid w:val="00CF4FEC"/>
    <w:rsid w:val="00CF5083"/>
    <w:rsid w:val="00CF50AA"/>
    <w:rsid w:val="00CF5F89"/>
    <w:rsid w:val="00CF6A6F"/>
    <w:rsid w:val="00CF6AD3"/>
    <w:rsid w:val="00CF6CE3"/>
    <w:rsid w:val="00CF710B"/>
    <w:rsid w:val="00CF7617"/>
    <w:rsid w:val="00CF7A16"/>
    <w:rsid w:val="00CF7FC7"/>
    <w:rsid w:val="00D001EF"/>
    <w:rsid w:val="00D00F8F"/>
    <w:rsid w:val="00D01472"/>
    <w:rsid w:val="00D02129"/>
    <w:rsid w:val="00D024A8"/>
    <w:rsid w:val="00D02754"/>
    <w:rsid w:val="00D02C5D"/>
    <w:rsid w:val="00D032ED"/>
    <w:rsid w:val="00D03381"/>
    <w:rsid w:val="00D034BD"/>
    <w:rsid w:val="00D0395E"/>
    <w:rsid w:val="00D03A67"/>
    <w:rsid w:val="00D03F00"/>
    <w:rsid w:val="00D04170"/>
    <w:rsid w:val="00D05044"/>
    <w:rsid w:val="00D05592"/>
    <w:rsid w:val="00D05934"/>
    <w:rsid w:val="00D0598B"/>
    <w:rsid w:val="00D059E2"/>
    <w:rsid w:val="00D05B1C"/>
    <w:rsid w:val="00D05F61"/>
    <w:rsid w:val="00D06654"/>
    <w:rsid w:val="00D06BB8"/>
    <w:rsid w:val="00D07193"/>
    <w:rsid w:val="00D07803"/>
    <w:rsid w:val="00D1030E"/>
    <w:rsid w:val="00D10BAD"/>
    <w:rsid w:val="00D110DB"/>
    <w:rsid w:val="00D11134"/>
    <w:rsid w:val="00D11ACC"/>
    <w:rsid w:val="00D11FF1"/>
    <w:rsid w:val="00D122E5"/>
    <w:rsid w:val="00D12B9C"/>
    <w:rsid w:val="00D12C05"/>
    <w:rsid w:val="00D12CC8"/>
    <w:rsid w:val="00D12E0A"/>
    <w:rsid w:val="00D1309C"/>
    <w:rsid w:val="00D13C06"/>
    <w:rsid w:val="00D14CA9"/>
    <w:rsid w:val="00D152CF"/>
    <w:rsid w:val="00D158C6"/>
    <w:rsid w:val="00D15F59"/>
    <w:rsid w:val="00D16021"/>
    <w:rsid w:val="00D16384"/>
    <w:rsid w:val="00D16427"/>
    <w:rsid w:val="00D165A5"/>
    <w:rsid w:val="00D16899"/>
    <w:rsid w:val="00D16CDF"/>
    <w:rsid w:val="00D16EE0"/>
    <w:rsid w:val="00D172B6"/>
    <w:rsid w:val="00D173B7"/>
    <w:rsid w:val="00D17FB0"/>
    <w:rsid w:val="00D20AC2"/>
    <w:rsid w:val="00D20EE0"/>
    <w:rsid w:val="00D214C9"/>
    <w:rsid w:val="00D216F6"/>
    <w:rsid w:val="00D21754"/>
    <w:rsid w:val="00D217D2"/>
    <w:rsid w:val="00D21BA2"/>
    <w:rsid w:val="00D22030"/>
    <w:rsid w:val="00D2213F"/>
    <w:rsid w:val="00D225F2"/>
    <w:rsid w:val="00D22684"/>
    <w:rsid w:val="00D2286E"/>
    <w:rsid w:val="00D22D81"/>
    <w:rsid w:val="00D2309E"/>
    <w:rsid w:val="00D2343D"/>
    <w:rsid w:val="00D23481"/>
    <w:rsid w:val="00D235D1"/>
    <w:rsid w:val="00D236FC"/>
    <w:rsid w:val="00D238E0"/>
    <w:rsid w:val="00D239B1"/>
    <w:rsid w:val="00D23C45"/>
    <w:rsid w:val="00D23D95"/>
    <w:rsid w:val="00D23E9B"/>
    <w:rsid w:val="00D23ED4"/>
    <w:rsid w:val="00D23FE4"/>
    <w:rsid w:val="00D240EE"/>
    <w:rsid w:val="00D24183"/>
    <w:rsid w:val="00D249C5"/>
    <w:rsid w:val="00D24C0A"/>
    <w:rsid w:val="00D25759"/>
    <w:rsid w:val="00D25D09"/>
    <w:rsid w:val="00D25E03"/>
    <w:rsid w:val="00D262A9"/>
    <w:rsid w:val="00D2699F"/>
    <w:rsid w:val="00D26A39"/>
    <w:rsid w:val="00D26ED1"/>
    <w:rsid w:val="00D270D0"/>
    <w:rsid w:val="00D27601"/>
    <w:rsid w:val="00D27643"/>
    <w:rsid w:val="00D2770A"/>
    <w:rsid w:val="00D27A56"/>
    <w:rsid w:val="00D300DE"/>
    <w:rsid w:val="00D303EA"/>
    <w:rsid w:val="00D30575"/>
    <w:rsid w:val="00D307A2"/>
    <w:rsid w:val="00D31242"/>
    <w:rsid w:val="00D3154B"/>
    <w:rsid w:val="00D3172E"/>
    <w:rsid w:val="00D31878"/>
    <w:rsid w:val="00D31907"/>
    <w:rsid w:val="00D319AC"/>
    <w:rsid w:val="00D32183"/>
    <w:rsid w:val="00D32467"/>
    <w:rsid w:val="00D326C4"/>
    <w:rsid w:val="00D332E1"/>
    <w:rsid w:val="00D3347A"/>
    <w:rsid w:val="00D33D45"/>
    <w:rsid w:val="00D344CE"/>
    <w:rsid w:val="00D3460E"/>
    <w:rsid w:val="00D34863"/>
    <w:rsid w:val="00D34C90"/>
    <w:rsid w:val="00D34D20"/>
    <w:rsid w:val="00D35214"/>
    <w:rsid w:val="00D35305"/>
    <w:rsid w:val="00D35321"/>
    <w:rsid w:val="00D35497"/>
    <w:rsid w:val="00D3549D"/>
    <w:rsid w:val="00D35DA3"/>
    <w:rsid w:val="00D3667B"/>
    <w:rsid w:val="00D369F6"/>
    <w:rsid w:val="00D36B7F"/>
    <w:rsid w:val="00D36E46"/>
    <w:rsid w:val="00D37017"/>
    <w:rsid w:val="00D3704F"/>
    <w:rsid w:val="00D3713A"/>
    <w:rsid w:val="00D37683"/>
    <w:rsid w:val="00D37CA3"/>
    <w:rsid w:val="00D40B78"/>
    <w:rsid w:val="00D40E0C"/>
    <w:rsid w:val="00D40E82"/>
    <w:rsid w:val="00D41018"/>
    <w:rsid w:val="00D41027"/>
    <w:rsid w:val="00D411EF"/>
    <w:rsid w:val="00D4137F"/>
    <w:rsid w:val="00D41801"/>
    <w:rsid w:val="00D41910"/>
    <w:rsid w:val="00D41D01"/>
    <w:rsid w:val="00D41DBC"/>
    <w:rsid w:val="00D4210F"/>
    <w:rsid w:val="00D42A02"/>
    <w:rsid w:val="00D42C2D"/>
    <w:rsid w:val="00D43125"/>
    <w:rsid w:val="00D43142"/>
    <w:rsid w:val="00D43376"/>
    <w:rsid w:val="00D433A9"/>
    <w:rsid w:val="00D4385B"/>
    <w:rsid w:val="00D439AA"/>
    <w:rsid w:val="00D43D97"/>
    <w:rsid w:val="00D4404C"/>
    <w:rsid w:val="00D44199"/>
    <w:rsid w:val="00D44AB6"/>
    <w:rsid w:val="00D44ADF"/>
    <w:rsid w:val="00D44E5F"/>
    <w:rsid w:val="00D45866"/>
    <w:rsid w:val="00D45CA1"/>
    <w:rsid w:val="00D461A8"/>
    <w:rsid w:val="00D46391"/>
    <w:rsid w:val="00D468AF"/>
    <w:rsid w:val="00D469B1"/>
    <w:rsid w:val="00D46EDA"/>
    <w:rsid w:val="00D47A9F"/>
    <w:rsid w:val="00D47FED"/>
    <w:rsid w:val="00D50000"/>
    <w:rsid w:val="00D503D2"/>
    <w:rsid w:val="00D50956"/>
    <w:rsid w:val="00D50BF0"/>
    <w:rsid w:val="00D50D08"/>
    <w:rsid w:val="00D51352"/>
    <w:rsid w:val="00D5144A"/>
    <w:rsid w:val="00D52183"/>
    <w:rsid w:val="00D525D7"/>
    <w:rsid w:val="00D52604"/>
    <w:rsid w:val="00D52716"/>
    <w:rsid w:val="00D52BC5"/>
    <w:rsid w:val="00D52CBD"/>
    <w:rsid w:val="00D530F6"/>
    <w:rsid w:val="00D535F1"/>
    <w:rsid w:val="00D53843"/>
    <w:rsid w:val="00D5411D"/>
    <w:rsid w:val="00D5433D"/>
    <w:rsid w:val="00D5441F"/>
    <w:rsid w:val="00D54457"/>
    <w:rsid w:val="00D55053"/>
    <w:rsid w:val="00D555D5"/>
    <w:rsid w:val="00D55929"/>
    <w:rsid w:val="00D56202"/>
    <w:rsid w:val="00D56895"/>
    <w:rsid w:val="00D56D33"/>
    <w:rsid w:val="00D57551"/>
    <w:rsid w:val="00D57A3C"/>
    <w:rsid w:val="00D602F6"/>
    <w:rsid w:val="00D60334"/>
    <w:rsid w:val="00D6050C"/>
    <w:rsid w:val="00D60B98"/>
    <w:rsid w:val="00D60CCE"/>
    <w:rsid w:val="00D610AA"/>
    <w:rsid w:val="00D612D4"/>
    <w:rsid w:val="00D6143E"/>
    <w:rsid w:val="00D614BB"/>
    <w:rsid w:val="00D616B5"/>
    <w:rsid w:val="00D61B20"/>
    <w:rsid w:val="00D6214C"/>
    <w:rsid w:val="00D62CD8"/>
    <w:rsid w:val="00D63179"/>
    <w:rsid w:val="00D638FC"/>
    <w:rsid w:val="00D63B41"/>
    <w:rsid w:val="00D63C34"/>
    <w:rsid w:val="00D64097"/>
    <w:rsid w:val="00D64852"/>
    <w:rsid w:val="00D64955"/>
    <w:rsid w:val="00D64A87"/>
    <w:rsid w:val="00D64C51"/>
    <w:rsid w:val="00D64CA3"/>
    <w:rsid w:val="00D64DF0"/>
    <w:rsid w:val="00D64EA4"/>
    <w:rsid w:val="00D64F10"/>
    <w:rsid w:val="00D65001"/>
    <w:rsid w:val="00D65224"/>
    <w:rsid w:val="00D6558F"/>
    <w:rsid w:val="00D6578A"/>
    <w:rsid w:val="00D65956"/>
    <w:rsid w:val="00D66243"/>
    <w:rsid w:val="00D6660A"/>
    <w:rsid w:val="00D6665F"/>
    <w:rsid w:val="00D66978"/>
    <w:rsid w:val="00D6716B"/>
    <w:rsid w:val="00D67694"/>
    <w:rsid w:val="00D67880"/>
    <w:rsid w:val="00D67E03"/>
    <w:rsid w:val="00D67FFC"/>
    <w:rsid w:val="00D70127"/>
    <w:rsid w:val="00D70258"/>
    <w:rsid w:val="00D7028A"/>
    <w:rsid w:val="00D704E0"/>
    <w:rsid w:val="00D705AC"/>
    <w:rsid w:val="00D70B90"/>
    <w:rsid w:val="00D70E02"/>
    <w:rsid w:val="00D70ECA"/>
    <w:rsid w:val="00D70F91"/>
    <w:rsid w:val="00D71413"/>
    <w:rsid w:val="00D7164D"/>
    <w:rsid w:val="00D71855"/>
    <w:rsid w:val="00D71E42"/>
    <w:rsid w:val="00D71E81"/>
    <w:rsid w:val="00D72105"/>
    <w:rsid w:val="00D72AD9"/>
    <w:rsid w:val="00D7328B"/>
    <w:rsid w:val="00D73AEB"/>
    <w:rsid w:val="00D73B56"/>
    <w:rsid w:val="00D73EF4"/>
    <w:rsid w:val="00D74095"/>
    <w:rsid w:val="00D74751"/>
    <w:rsid w:val="00D7494C"/>
    <w:rsid w:val="00D74B71"/>
    <w:rsid w:val="00D74DBE"/>
    <w:rsid w:val="00D74EF0"/>
    <w:rsid w:val="00D7505F"/>
    <w:rsid w:val="00D7515C"/>
    <w:rsid w:val="00D7519A"/>
    <w:rsid w:val="00D755E3"/>
    <w:rsid w:val="00D7574C"/>
    <w:rsid w:val="00D75932"/>
    <w:rsid w:val="00D763D3"/>
    <w:rsid w:val="00D76BF6"/>
    <w:rsid w:val="00D76D7A"/>
    <w:rsid w:val="00D76F18"/>
    <w:rsid w:val="00D772DC"/>
    <w:rsid w:val="00D777BC"/>
    <w:rsid w:val="00D77EEA"/>
    <w:rsid w:val="00D80244"/>
    <w:rsid w:val="00D807FA"/>
    <w:rsid w:val="00D8086C"/>
    <w:rsid w:val="00D80B40"/>
    <w:rsid w:val="00D813C1"/>
    <w:rsid w:val="00D816B3"/>
    <w:rsid w:val="00D81D7F"/>
    <w:rsid w:val="00D81E21"/>
    <w:rsid w:val="00D824D7"/>
    <w:rsid w:val="00D825E0"/>
    <w:rsid w:val="00D82A31"/>
    <w:rsid w:val="00D82A39"/>
    <w:rsid w:val="00D83077"/>
    <w:rsid w:val="00D830D8"/>
    <w:rsid w:val="00D83858"/>
    <w:rsid w:val="00D83AA3"/>
    <w:rsid w:val="00D83CFE"/>
    <w:rsid w:val="00D843F1"/>
    <w:rsid w:val="00D84BA4"/>
    <w:rsid w:val="00D851F5"/>
    <w:rsid w:val="00D8588E"/>
    <w:rsid w:val="00D8595B"/>
    <w:rsid w:val="00D85AFB"/>
    <w:rsid w:val="00D85B27"/>
    <w:rsid w:val="00D862DC"/>
    <w:rsid w:val="00D864A5"/>
    <w:rsid w:val="00D8662A"/>
    <w:rsid w:val="00D86AEB"/>
    <w:rsid w:val="00D86B50"/>
    <w:rsid w:val="00D871F8"/>
    <w:rsid w:val="00D872E2"/>
    <w:rsid w:val="00D874B5"/>
    <w:rsid w:val="00D8770A"/>
    <w:rsid w:val="00D87F1A"/>
    <w:rsid w:val="00D87F54"/>
    <w:rsid w:val="00D907F8"/>
    <w:rsid w:val="00D90B57"/>
    <w:rsid w:val="00D90BF9"/>
    <w:rsid w:val="00D90F17"/>
    <w:rsid w:val="00D90F1B"/>
    <w:rsid w:val="00D9191D"/>
    <w:rsid w:val="00D922EC"/>
    <w:rsid w:val="00D927AB"/>
    <w:rsid w:val="00D929A5"/>
    <w:rsid w:val="00D93950"/>
    <w:rsid w:val="00D93A4F"/>
    <w:rsid w:val="00D93ACE"/>
    <w:rsid w:val="00D93BC0"/>
    <w:rsid w:val="00D941B8"/>
    <w:rsid w:val="00D943CF"/>
    <w:rsid w:val="00D94549"/>
    <w:rsid w:val="00D945A2"/>
    <w:rsid w:val="00D94972"/>
    <w:rsid w:val="00D94C74"/>
    <w:rsid w:val="00D952B8"/>
    <w:rsid w:val="00D9538A"/>
    <w:rsid w:val="00D95AE3"/>
    <w:rsid w:val="00D95C08"/>
    <w:rsid w:val="00D96118"/>
    <w:rsid w:val="00D965F4"/>
    <w:rsid w:val="00D96820"/>
    <w:rsid w:val="00D96968"/>
    <w:rsid w:val="00D96A0F"/>
    <w:rsid w:val="00D96F44"/>
    <w:rsid w:val="00D974A0"/>
    <w:rsid w:val="00D977D0"/>
    <w:rsid w:val="00D97A40"/>
    <w:rsid w:val="00DA02F6"/>
    <w:rsid w:val="00DA0364"/>
    <w:rsid w:val="00DA09F8"/>
    <w:rsid w:val="00DA1017"/>
    <w:rsid w:val="00DA123D"/>
    <w:rsid w:val="00DA17AC"/>
    <w:rsid w:val="00DA182A"/>
    <w:rsid w:val="00DA19F4"/>
    <w:rsid w:val="00DA1A14"/>
    <w:rsid w:val="00DA1A82"/>
    <w:rsid w:val="00DA1D3E"/>
    <w:rsid w:val="00DA1DA8"/>
    <w:rsid w:val="00DA21B7"/>
    <w:rsid w:val="00DA27A3"/>
    <w:rsid w:val="00DA28BE"/>
    <w:rsid w:val="00DA2D57"/>
    <w:rsid w:val="00DA3410"/>
    <w:rsid w:val="00DA35F2"/>
    <w:rsid w:val="00DA36D1"/>
    <w:rsid w:val="00DA3FCF"/>
    <w:rsid w:val="00DA3FF4"/>
    <w:rsid w:val="00DA4978"/>
    <w:rsid w:val="00DA4B92"/>
    <w:rsid w:val="00DA5082"/>
    <w:rsid w:val="00DA5455"/>
    <w:rsid w:val="00DA5C5E"/>
    <w:rsid w:val="00DA5D3B"/>
    <w:rsid w:val="00DA6552"/>
    <w:rsid w:val="00DA6747"/>
    <w:rsid w:val="00DA69B1"/>
    <w:rsid w:val="00DA6B26"/>
    <w:rsid w:val="00DA700F"/>
    <w:rsid w:val="00DA70B8"/>
    <w:rsid w:val="00DA7511"/>
    <w:rsid w:val="00DA7587"/>
    <w:rsid w:val="00DA77B1"/>
    <w:rsid w:val="00DA78F7"/>
    <w:rsid w:val="00DA7C48"/>
    <w:rsid w:val="00DA7D98"/>
    <w:rsid w:val="00DA7DB0"/>
    <w:rsid w:val="00DB01A9"/>
    <w:rsid w:val="00DB0663"/>
    <w:rsid w:val="00DB0EF7"/>
    <w:rsid w:val="00DB109E"/>
    <w:rsid w:val="00DB10CA"/>
    <w:rsid w:val="00DB117B"/>
    <w:rsid w:val="00DB123F"/>
    <w:rsid w:val="00DB16CF"/>
    <w:rsid w:val="00DB1F71"/>
    <w:rsid w:val="00DB1FF3"/>
    <w:rsid w:val="00DB23F4"/>
    <w:rsid w:val="00DB248C"/>
    <w:rsid w:val="00DB24E6"/>
    <w:rsid w:val="00DB2C42"/>
    <w:rsid w:val="00DB2D4B"/>
    <w:rsid w:val="00DB2F60"/>
    <w:rsid w:val="00DB3119"/>
    <w:rsid w:val="00DB32EF"/>
    <w:rsid w:val="00DB3C9F"/>
    <w:rsid w:val="00DB3F41"/>
    <w:rsid w:val="00DB40F3"/>
    <w:rsid w:val="00DB4225"/>
    <w:rsid w:val="00DB44F9"/>
    <w:rsid w:val="00DB4500"/>
    <w:rsid w:val="00DB47E1"/>
    <w:rsid w:val="00DB4B75"/>
    <w:rsid w:val="00DB4F97"/>
    <w:rsid w:val="00DB540A"/>
    <w:rsid w:val="00DB55C7"/>
    <w:rsid w:val="00DB5B39"/>
    <w:rsid w:val="00DB5E4B"/>
    <w:rsid w:val="00DB5F09"/>
    <w:rsid w:val="00DB5FA5"/>
    <w:rsid w:val="00DB61D6"/>
    <w:rsid w:val="00DB6476"/>
    <w:rsid w:val="00DB6913"/>
    <w:rsid w:val="00DB69B6"/>
    <w:rsid w:val="00DB6DED"/>
    <w:rsid w:val="00DB78D2"/>
    <w:rsid w:val="00DC05BF"/>
    <w:rsid w:val="00DC0902"/>
    <w:rsid w:val="00DC0B67"/>
    <w:rsid w:val="00DC0BBA"/>
    <w:rsid w:val="00DC0C4A"/>
    <w:rsid w:val="00DC0E56"/>
    <w:rsid w:val="00DC1102"/>
    <w:rsid w:val="00DC1798"/>
    <w:rsid w:val="00DC2064"/>
    <w:rsid w:val="00DC21EF"/>
    <w:rsid w:val="00DC229F"/>
    <w:rsid w:val="00DC2385"/>
    <w:rsid w:val="00DC272E"/>
    <w:rsid w:val="00DC2792"/>
    <w:rsid w:val="00DC27FE"/>
    <w:rsid w:val="00DC2B48"/>
    <w:rsid w:val="00DC2F6B"/>
    <w:rsid w:val="00DC3308"/>
    <w:rsid w:val="00DC36B3"/>
    <w:rsid w:val="00DC36C1"/>
    <w:rsid w:val="00DC3735"/>
    <w:rsid w:val="00DC38EF"/>
    <w:rsid w:val="00DC3908"/>
    <w:rsid w:val="00DC42E6"/>
    <w:rsid w:val="00DC4473"/>
    <w:rsid w:val="00DC45E5"/>
    <w:rsid w:val="00DC4A8C"/>
    <w:rsid w:val="00DC5586"/>
    <w:rsid w:val="00DC559E"/>
    <w:rsid w:val="00DC59E9"/>
    <w:rsid w:val="00DC5A6E"/>
    <w:rsid w:val="00DC5F66"/>
    <w:rsid w:val="00DC635B"/>
    <w:rsid w:val="00DC65C2"/>
    <w:rsid w:val="00DC67EA"/>
    <w:rsid w:val="00DC6F81"/>
    <w:rsid w:val="00DC6FFF"/>
    <w:rsid w:val="00DC721E"/>
    <w:rsid w:val="00DC74AE"/>
    <w:rsid w:val="00DC7A09"/>
    <w:rsid w:val="00DD02C7"/>
    <w:rsid w:val="00DD0AA5"/>
    <w:rsid w:val="00DD0D3B"/>
    <w:rsid w:val="00DD0F95"/>
    <w:rsid w:val="00DD1829"/>
    <w:rsid w:val="00DD1C44"/>
    <w:rsid w:val="00DD2008"/>
    <w:rsid w:val="00DD2111"/>
    <w:rsid w:val="00DD212C"/>
    <w:rsid w:val="00DD21AD"/>
    <w:rsid w:val="00DD2338"/>
    <w:rsid w:val="00DD24C4"/>
    <w:rsid w:val="00DD2580"/>
    <w:rsid w:val="00DD2BB0"/>
    <w:rsid w:val="00DD3199"/>
    <w:rsid w:val="00DD3475"/>
    <w:rsid w:val="00DD419B"/>
    <w:rsid w:val="00DD4511"/>
    <w:rsid w:val="00DD45BF"/>
    <w:rsid w:val="00DD47D7"/>
    <w:rsid w:val="00DD4A6D"/>
    <w:rsid w:val="00DD527D"/>
    <w:rsid w:val="00DD53A8"/>
    <w:rsid w:val="00DD592A"/>
    <w:rsid w:val="00DD60A9"/>
    <w:rsid w:val="00DD63A0"/>
    <w:rsid w:val="00DD6B63"/>
    <w:rsid w:val="00DD6B7A"/>
    <w:rsid w:val="00DD6D48"/>
    <w:rsid w:val="00DD6E76"/>
    <w:rsid w:val="00DD6EA7"/>
    <w:rsid w:val="00DD7239"/>
    <w:rsid w:val="00DD72E1"/>
    <w:rsid w:val="00DD74B6"/>
    <w:rsid w:val="00DD7605"/>
    <w:rsid w:val="00DD7B0C"/>
    <w:rsid w:val="00DE01FA"/>
    <w:rsid w:val="00DE0259"/>
    <w:rsid w:val="00DE0A26"/>
    <w:rsid w:val="00DE1374"/>
    <w:rsid w:val="00DE1567"/>
    <w:rsid w:val="00DE19CF"/>
    <w:rsid w:val="00DE2068"/>
    <w:rsid w:val="00DE215B"/>
    <w:rsid w:val="00DE2273"/>
    <w:rsid w:val="00DE2366"/>
    <w:rsid w:val="00DE2C33"/>
    <w:rsid w:val="00DE2CD5"/>
    <w:rsid w:val="00DE2E8B"/>
    <w:rsid w:val="00DE2EB7"/>
    <w:rsid w:val="00DE3339"/>
    <w:rsid w:val="00DE44EF"/>
    <w:rsid w:val="00DE4606"/>
    <w:rsid w:val="00DE4996"/>
    <w:rsid w:val="00DE4AE8"/>
    <w:rsid w:val="00DE4B47"/>
    <w:rsid w:val="00DE515E"/>
    <w:rsid w:val="00DE54B4"/>
    <w:rsid w:val="00DE5778"/>
    <w:rsid w:val="00DE63AE"/>
    <w:rsid w:val="00DE64D6"/>
    <w:rsid w:val="00DE65FE"/>
    <w:rsid w:val="00DE6757"/>
    <w:rsid w:val="00DE6C2C"/>
    <w:rsid w:val="00DE6C9D"/>
    <w:rsid w:val="00DE6EAC"/>
    <w:rsid w:val="00DE6F3F"/>
    <w:rsid w:val="00DE70E0"/>
    <w:rsid w:val="00DE71C1"/>
    <w:rsid w:val="00DE71D4"/>
    <w:rsid w:val="00DE7238"/>
    <w:rsid w:val="00DE7413"/>
    <w:rsid w:val="00DE743D"/>
    <w:rsid w:val="00DE754E"/>
    <w:rsid w:val="00DE756C"/>
    <w:rsid w:val="00DE76B4"/>
    <w:rsid w:val="00DE7767"/>
    <w:rsid w:val="00DE7A75"/>
    <w:rsid w:val="00DE7C7C"/>
    <w:rsid w:val="00DE7D07"/>
    <w:rsid w:val="00DF06AB"/>
    <w:rsid w:val="00DF084B"/>
    <w:rsid w:val="00DF0877"/>
    <w:rsid w:val="00DF0ECB"/>
    <w:rsid w:val="00DF105F"/>
    <w:rsid w:val="00DF131A"/>
    <w:rsid w:val="00DF138B"/>
    <w:rsid w:val="00DF175F"/>
    <w:rsid w:val="00DF1800"/>
    <w:rsid w:val="00DF1847"/>
    <w:rsid w:val="00DF1C7B"/>
    <w:rsid w:val="00DF22F4"/>
    <w:rsid w:val="00DF267A"/>
    <w:rsid w:val="00DF2A9E"/>
    <w:rsid w:val="00DF306D"/>
    <w:rsid w:val="00DF3740"/>
    <w:rsid w:val="00DF40D3"/>
    <w:rsid w:val="00DF432D"/>
    <w:rsid w:val="00DF448B"/>
    <w:rsid w:val="00DF4ACD"/>
    <w:rsid w:val="00DF502B"/>
    <w:rsid w:val="00DF57A7"/>
    <w:rsid w:val="00DF5BC9"/>
    <w:rsid w:val="00DF650A"/>
    <w:rsid w:val="00DF72DA"/>
    <w:rsid w:val="00DF753E"/>
    <w:rsid w:val="00DF78AB"/>
    <w:rsid w:val="00DF7935"/>
    <w:rsid w:val="00DF7C74"/>
    <w:rsid w:val="00E0046F"/>
    <w:rsid w:val="00E00672"/>
    <w:rsid w:val="00E0070B"/>
    <w:rsid w:val="00E008D7"/>
    <w:rsid w:val="00E00950"/>
    <w:rsid w:val="00E00C4F"/>
    <w:rsid w:val="00E00C65"/>
    <w:rsid w:val="00E01D3C"/>
    <w:rsid w:val="00E01FC8"/>
    <w:rsid w:val="00E02094"/>
    <w:rsid w:val="00E02BCC"/>
    <w:rsid w:val="00E0305B"/>
    <w:rsid w:val="00E031D8"/>
    <w:rsid w:val="00E03298"/>
    <w:rsid w:val="00E038E6"/>
    <w:rsid w:val="00E0521D"/>
    <w:rsid w:val="00E06061"/>
    <w:rsid w:val="00E0693C"/>
    <w:rsid w:val="00E07C71"/>
    <w:rsid w:val="00E1002A"/>
    <w:rsid w:val="00E101A2"/>
    <w:rsid w:val="00E10489"/>
    <w:rsid w:val="00E10E83"/>
    <w:rsid w:val="00E11401"/>
    <w:rsid w:val="00E11990"/>
    <w:rsid w:val="00E11D78"/>
    <w:rsid w:val="00E11E01"/>
    <w:rsid w:val="00E11EF8"/>
    <w:rsid w:val="00E11FB0"/>
    <w:rsid w:val="00E12055"/>
    <w:rsid w:val="00E12D40"/>
    <w:rsid w:val="00E12D8F"/>
    <w:rsid w:val="00E13D2B"/>
    <w:rsid w:val="00E13E19"/>
    <w:rsid w:val="00E14A2E"/>
    <w:rsid w:val="00E14BD4"/>
    <w:rsid w:val="00E14C36"/>
    <w:rsid w:val="00E152C6"/>
    <w:rsid w:val="00E15893"/>
    <w:rsid w:val="00E1595D"/>
    <w:rsid w:val="00E159B2"/>
    <w:rsid w:val="00E159F0"/>
    <w:rsid w:val="00E15A00"/>
    <w:rsid w:val="00E15C0E"/>
    <w:rsid w:val="00E15DC4"/>
    <w:rsid w:val="00E15EBC"/>
    <w:rsid w:val="00E15F10"/>
    <w:rsid w:val="00E15FF4"/>
    <w:rsid w:val="00E1659F"/>
    <w:rsid w:val="00E165A0"/>
    <w:rsid w:val="00E16A93"/>
    <w:rsid w:val="00E16F7B"/>
    <w:rsid w:val="00E17A6F"/>
    <w:rsid w:val="00E17CDE"/>
    <w:rsid w:val="00E2000C"/>
    <w:rsid w:val="00E2000F"/>
    <w:rsid w:val="00E201D7"/>
    <w:rsid w:val="00E2076F"/>
    <w:rsid w:val="00E20D81"/>
    <w:rsid w:val="00E20F9F"/>
    <w:rsid w:val="00E218E1"/>
    <w:rsid w:val="00E21B3F"/>
    <w:rsid w:val="00E21F77"/>
    <w:rsid w:val="00E21FCA"/>
    <w:rsid w:val="00E2220E"/>
    <w:rsid w:val="00E227DD"/>
    <w:rsid w:val="00E22D10"/>
    <w:rsid w:val="00E230AF"/>
    <w:rsid w:val="00E23B26"/>
    <w:rsid w:val="00E23F44"/>
    <w:rsid w:val="00E242FB"/>
    <w:rsid w:val="00E24644"/>
    <w:rsid w:val="00E24C91"/>
    <w:rsid w:val="00E25470"/>
    <w:rsid w:val="00E25558"/>
    <w:rsid w:val="00E256BE"/>
    <w:rsid w:val="00E25769"/>
    <w:rsid w:val="00E25851"/>
    <w:rsid w:val="00E25AC2"/>
    <w:rsid w:val="00E25E32"/>
    <w:rsid w:val="00E26550"/>
    <w:rsid w:val="00E26765"/>
    <w:rsid w:val="00E269A2"/>
    <w:rsid w:val="00E26AD6"/>
    <w:rsid w:val="00E271E8"/>
    <w:rsid w:val="00E27262"/>
    <w:rsid w:val="00E27321"/>
    <w:rsid w:val="00E275FF"/>
    <w:rsid w:val="00E27BD9"/>
    <w:rsid w:val="00E27D80"/>
    <w:rsid w:val="00E309A1"/>
    <w:rsid w:val="00E30C68"/>
    <w:rsid w:val="00E30E66"/>
    <w:rsid w:val="00E3120D"/>
    <w:rsid w:val="00E312ED"/>
    <w:rsid w:val="00E313E7"/>
    <w:rsid w:val="00E31485"/>
    <w:rsid w:val="00E31616"/>
    <w:rsid w:val="00E31915"/>
    <w:rsid w:val="00E31EB1"/>
    <w:rsid w:val="00E32216"/>
    <w:rsid w:val="00E32731"/>
    <w:rsid w:val="00E3329A"/>
    <w:rsid w:val="00E33634"/>
    <w:rsid w:val="00E337F6"/>
    <w:rsid w:val="00E33D96"/>
    <w:rsid w:val="00E33E97"/>
    <w:rsid w:val="00E34068"/>
    <w:rsid w:val="00E3420E"/>
    <w:rsid w:val="00E348B0"/>
    <w:rsid w:val="00E34B49"/>
    <w:rsid w:val="00E34B74"/>
    <w:rsid w:val="00E34CDD"/>
    <w:rsid w:val="00E34FBB"/>
    <w:rsid w:val="00E3510E"/>
    <w:rsid w:val="00E3534F"/>
    <w:rsid w:val="00E353F6"/>
    <w:rsid w:val="00E353F7"/>
    <w:rsid w:val="00E3563E"/>
    <w:rsid w:val="00E35709"/>
    <w:rsid w:val="00E35B55"/>
    <w:rsid w:val="00E35E85"/>
    <w:rsid w:val="00E365A1"/>
    <w:rsid w:val="00E366C2"/>
    <w:rsid w:val="00E379BF"/>
    <w:rsid w:val="00E400A4"/>
    <w:rsid w:val="00E4033A"/>
    <w:rsid w:val="00E40EF0"/>
    <w:rsid w:val="00E410A5"/>
    <w:rsid w:val="00E41289"/>
    <w:rsid w:val="00E4135A"/>
    <w:rsid w:val="00E414FD"/>
    <w:rsid w:val="00E415C1"/>
    <w:rsid w:val="00E41674"/>
    <w:rsid w:val="00E41734"/>
    <w:rsid w:val="00E41B6E"/>
    <w:rsid w:val="00E42677"/>
    <w:rsid w:val="00E42AE1"/>
    <w:rsid w:val="00E43546"/>
    <w:rsid w:val="00E43C76"/>
    <w:rsid w:val="00E44136"/>
    <w:rsid w:val="00E441E1"/>
    <w:rsid w:val="00E4443C"/>
    <w:rsid w:val="00E4448B"/>
    <w:rsid w:val="00E44AFD"/>
    <w:rsid w:val="00E44CF2"/>
    <w:rsid w:val="00E45121"/>
    <w:rsid w:val="00E4533F"/>
    <w:rsid w:val="00E45453"/>
    <w:rsid w:val="00E45BD4"/>
    <w:rsid w:val="00E4632A"/>
    <w:rsid w:val="00E4661B"/>
    <w:rsid w:val="00E46665"/>
    <w:rsid w:val="00E47312"/>
    <w:rsid w:val="00E47333"/>
    <w:rsid w:val="00E47582"/>
    <w:rsid w:val="00E478C0"/>
    <w:rsid w:val="00E47CAE"/>
    <w:rsid w:val="00E504A2"/>
    <w:rsid w:val="00E5099A"/>
    <w:rsid w:val="00E511E2"/>
    <w:rsid w:val="00E51736"/>
    <w:rsid w:val="00E52EA4"/>
    <w:rsid w:val="00E52F45"/>
    <w:rsid w:val="00E53276"/>
    <w:rsid w:val="00E533E3"/>
    <w:rsid w:val="00E53AC5"/>
    <w:rsid w:val="00E541A1"/>
    <w:rsid w:val="00E541ED"/>
    <w:rsid w:val="00E542CD"/>
    <w:rsid w:val="00E54486"/>
    <w:rsid w:val="00E54B9F"/>
    <w:rsid w:val="00E55092"/>
    <w:rsid w:val="00E550D7"/>
    <w:rsid w:val="00E550DC"/>
    <w:rsid w:val="00E55187"/>
    <w:rsid w:val="00E55571"/>
    <w:rsid w:val="00E55595"/>
    <w:rsid w:val="00E55A27"/>
    <w:rsid w:val="00E55AC6"/>
    <w:rsid w:val="00E55C20"/>
    <w:rsid w:val="00E55F3B"/>
    <w:rsid w:val="00E5605E"/>
    <w:rsid w:val="00E56811"/>
    <w:rsid w:val="00E56B5F"/>
    <w:rsid w:val="00E56EB2"/>
    <w:rsid w:val="00E57431"/>
    <w:rsid w:val="00E57521"/>
    <w:rsid w:val="00E576A5"/>
    <w:rsid w:val="00E57BBD"/>
    <w:rsid w:val="00E57F39"/>
    <w:rsid w:val="00E6016F"/>
    <w:rsid w:val="00E60170"/>
    <w:rsid w:val="00E6017C"/>
    <w:rsid w:val="00E60373"/>
    <w:rsid w:val="00E604AC"/>
    <w:rsid w:val="00E60807"/>
    <w:rsid w:val="00E60A9D"/>
    <w:rsid w:val="00E60F64"/>
    <w:rsid w:val="00E613A0"/>
    <w:rsid w:val="00E61677"/>
    <w:rsid w:val="00E61993"/>
    <w:rsid w:val="00E62486"/>
    <w:rsid w:val="00E62554"/>
    <w:rsid w:val="00E62C0C"/>
    <w:rsid w:val="00E62FF1"/>
    <w:rsid w:val="00E63116"/>
    <w:rsid w:val="00E63898"/>
    <w:rsid w:val="00E63D74"/>
    <w:rsid w:val="00E63EBA"/>
    <w:rsid w:val="00E6407E"/>
    <w:rsid w:val="00E64475"/>
    <w:rsid w:val="00E647D1"/>
    <w:rsid w:val="00E6484D"/>
    <w:rsid w:val="00E6585B"/>
    <w:rsid w:val="00E65940"/>
    <w:rsid w:val="00E65CAE"/>
    <w:rsid w:val="00E65EE7"/>
    <w:rsid w:val="00E6662C"/>
    <w:rsid w:val="00E6691D"/>
    <w:rsid w:val="00E66F88"/>
    <w:rsid w:val="00E67100"/>
    <w:rsid w:val="00E67646"/>
    <w:rsid w:val="00E679FF"/>
    <w:rsid w:val="00E67A68"/>
    <w:rsid w:val="00E67D13"/>
    <w:rsid w:val="00E700BD"/>
    <w:rsid w:val="00E702A4"/>
    <w:rsid w:val="00E70837"/>
    <w:rsid w:val="00E70DBF"/>
    <w:rsid w:val="00E70E38"/>
    <w:rsid w:val="00E70EBE"/>
    <w:rsid w:val="00E70F1C"/>
    <w:rsid w:val="00E719B1"/>
    <w:rsid w:val="00E71CEA"/>
    <w:rsid w:val="00E720EF"/>
    <w:rsid w:val="00E72350"/>
    <w:rsid w:val="00E726F1"/>
    <w:rsid w:val="00E736C9"/>
    <w:rsid w:val="00E737D6"/>
    <w:rsid w:val="00E73BF1"/>
    <w:rsid w:val="00E73CA7"/>
    <w:rsid w:val="00E73D7B"/>
    <w:rsid w:val="00E742AB"/>
    <w:rsid w:val="00E74A21"/>
    <w:rsid w:val="00E74F36"/>
    <w:rsid w:val="00E75148"/>
    <w:rsid w:val="00E75507"/>
    <w:rsid w:val="00E75707"/>
    <w:rsid w:val="00E75780"/>
    <w:rsid w:val="00E75D64"/>
    <w:rsid w:val="00E76476"/>
    <w:rsid w:val="00E765D2"/>
    <w:rsid w:val="00E76666"/>
    <w:rsid w:val="00E76861"/>
    <w:rsid w:val="00E76BCE"/>
    <w:rsid w:val="00E76F98"/>
    <w:rsid w:val="00E772A2"/>
    <w:rsid w:val="00E7756B"/>
    <w:rsid w:val="00E77784"/>
    <w:rsid w:val="00E77955"/>
    <w:rsid w:val="00E80006"/>
    <w:rsid w:val="00E80445"/>
    <w:rsid w:val="00E805AF"/>
    <w:rsid w:val="00E809A8"/>
    <w:rsid w:val="00E80B22"/>
    <w:rsid w:val="00E80B7D"/>
    <w:rsid w:val="00E81459"/>
    <w:rsid w:val="00E81600"/>
    <w:rsid w:val="00E81634"/>
    <w:rsid w:val="00E8163D"/>
    <w:rsid w:val="00E817A0"/>
    <w:rsid w:val="00E81967"/>
    <w:rsid w:val="00E81B23"/>
    <w:rsid w:val="00E81BFF"/>
    <w:rsid w:val="00E823EE"/>
    <w:rsid w:val="00E824F9"/>
    <w:rsid w:val="00E82B23"/>
    <w:rsid w:val="00E82DC2"/>
    <w:rsid w:val="00E83632"/>
    <w:rsid w:val="00E837C4"/>
    <w:rsid w:val="00E839B6"/>
    <w:rsid w:val="00E83C76"/>
    <w:rsid w:val="00E83C91"/>
    <w:rsid w:val="00E8413A"/>
    <w:rsid w:val="00E845E7"/>
    <w:rsid w:val="00E84E45"/>
    <w:rsid w:val="00E84F37"/>
    <w:rsid w:val="00E862CA"/>
    <w:rsid w:val="00E86435"/>
    <w:rsid w:val="00E86486"/>
    <w:rsid w:val="00E8688C"/>
    <w:rsid w:val="00E87449"/>
    <w:rsid w:val="00E87571"/>
    <w:rsid w:val="00E8758F"/>
    <w:rsid w:val="00E8789B"/>
    <w:rsid w:val="00E87B91"/>
    <w:rsid w:val="00E87B93"/>
    <w:rsid w:val="00E87DE8"/>
    <w:rsid w:val="00E87E27"/>
    <w:rsid w:val="00E90243"/>
    <w:rsid w:val="00E90498"/>
    <w:rsid w:val="00E90749"/>
    <w:rsid w:val="00E908D4"/>
    <w:rsid w:val="00E91D27"/>
    <w:rsid w:val="00E921DB"/>
    <w:rsid w:val="00E92D28"/>
    <w:rsid w:val="00E931C4"/>
    <w:rsid w:val="00E935F3"/>
    <w:rsid w:val="00E936B7"/>
    <w:rsid w:val="00E9394B"/>
    <w:rsid w:val="00E93A5E"/>
    <w:rsid w:val="00E93B00"/>
    <w:rsid w:val="00E93CBA"/>
    <w:rsid w:val="00E93ED7"/>
    <w:rsid w:val="00E941E4"/>
    <w:rsid w:val="00E942E9"/>
    <w:rsid w:val="00E9469F"/>
    <w:rsid w:val="00E94799"/>
    <w:rsid w:val="00E9486B"/>
    <w:rsid w:val="00E9526C"/>
    <w:rsid w:val="00E958DA"/>
    <w:rsid w:val="00E958FA"/>
    <w:rsid w:val="00E95A79"/>
    <w:rsid w:val="00E95A94"/>
    <w:rsid w:val="00E95B9E"/>
    <w:rsid w:val="00E9628D"/>
    <w:rsid w:val="00E9641A"/>
    <w:rsid w:val="00E96D5A"/>
    <w:rsid w:val="00E97753"/>
    <w:rsid w:val="00E97BAC"/>
    <w:rsid w:val="00E97CEF"/>
    <w:rsid w:val="00E97D26"/>
    <w:rsid w:val="00E97E03"/>
    <w:rsid w:val="00E97EEA"/>
    <w:rsid w:val="00EA037A"/>
    <w:rsid w:val="00EA0494"/>
    <w:rsid w:val="00EA07A7"/>
    <w:rsid w:val="00EA0CC6"/>
    <w:rsid w:val="00EA0E9C"/>
    <w:rsid w:val="00EA1197"/>
    <w:rsid w:val="00EA12E8"/>
    <w:rsid w:val="00EA19B3"/>
    <w:rsid w:val="00EA1D45"/>
    <w:rsid w:val="00EA1EE9"/>
    <w:rsid w:val="00EA22E8"/>
    <w:rsid w:val="00EA26F0"/>
    <w:rsid w:val="00EA2D7D"/>
    <w:rsid w:val="00EA39C7"/>
    <w:rsid w:val="00EA3ABF"/>
    <w:rsid w:val="00EA408A"/>
    <w:rsid w:val="00EA40B4"/>
    <w:rsid w:val="00EA40CE"/>
    <w:rsid w:val="00EA4395"/>
    <w:rsid w:val="00EA440B"/>
    <w:rsid w:val="00EA445F"/>
    <w:rsid w:val="00EA446A"/>
    <w:rsid w:val="00EA4481"/>
    <w:rsid w:val="00EA4516"/>
    <w:rsid w:val="00EA4781"/>
    <w:rsid w:val="00EA4D90"/>
    <w:rsid w:val="00EA519B"/>
    <w:rsid w:val="00EA5C95"/>
    <w:rsid w:val="00EA5E7A"/>
    <w:rsid w:val="00EA637A"/>
    <w:rsid w:val="00EA68C5"/>
    <w:rsid w:val="00EA6C55"/>
    <w:rsid w:val="00EA6E8A"/>
    <w:rsid w:val="00EA70B0"/>
    <w:rsid w:val="00EA7103"/>
    <w:rsid w:val="00EA7279"/>
    <w:rsid w:val="00EA75C5"/>
    <w:rsid w:val="00EA789C"/>
    <w:rsid w:val="00EB0481"/>
    <w:rsid w:val="00EB0581"/>
    <w:rsid w:val="00EB066C"/>
    <w:rsid w:val="00EB0DDE"/>
    <w:rsid w:val="00EB166B"/>
    <w:rsid w:val="00EB1EF0"/>
    <w:rsid w:val="00EB2845"/>
    <w:rsid w:val="00EB2A88"/>
    <w:rsid w:val="00EB2BFD"/>
    <w:rsid w:val="00EB320F"/>
    <w:rsid w:val="00EB331D"/>
    <w:rsid w:val="00EB3532"/>
    <w:rsid w:val="00EB35D1"/>
    <w:rsid w:val="00EB37E2"/>
    <w:rsid w:val="00EB417C"/>
    <w:rsid w:val="00EB4664"/>
    <w:rsid w:val="00EB4E42"/>
    <w:rsid w:val="00EB4F91"/>
    <w:rsid w:val="00EB5022"/>
    <w:rsid w:val="00EB5072"/>
    <w:rsid w:val="00EB5BCB"/>
    <w:rsid w:val="00EB608B"/>
    <w:rsid w:val="00EB649B"/>
    <w:rsid w:val="00EB6991"/>
    <w:rsid w:val="00EB6A76"/>
    <w:rsid w:val="00EB6E00"/>
    <w:rsid w:val="00EB6E7C"/>
    <w:rsid w:val="00EB73DE"/>
    <w:rsid w:val="00EB775C"/>
    <w:rsid w:val="00EC028F"/>
    <w:rsid w:val="00EC05A8"/>
    <w:rsid w:val="00EC05A9"/>
    <w:rsid w:val="00EC0AC0"/>
    <w:rsid w:val="00EC1385"/>
    <w:rsid w:val="00EC1655"/>
    <w:rsid w:val="00EC229E"/>
    <w:rsid w:val="00EC2350"/>
    <w:rsid w:val="00EC2449"/>
    <w:rsid w:val="00EC29F8"/>
    <w:rsid w:val="00EC2A26"/>
    <w:rsid w:val="00EC2F18"/>
    <w:rsid w:val="00EC32CE"/>
    <w:rsid w:val="00EC3378"/>
    <w:rsid w:val="00EC3C44"/>
    <w:rsid w:val="00EC517B"/>
    <w:rsid w:val="00EC559F"/>
    <w:rsid w:val="00EC5954"/>
    <w:rsid w:val="00EC59BC"/>
    <w:rsid w:val="00EC5B93"/>
    <w:rsid w:val="00EC630F"/>
    <w:rsid w:val="00EC68A8"/>
    <w:rsid w:val="00EC6AA9"/>
    <w:rsid w:val="00EC6D05"/>
    <w:rsid w:val="00EC6D73"/>
    <w:rsid w:val="00EC7239"/>
    <w:rsid w:val="00EC7603"/>
    <w:rsid w:val="00ED01C2"/>
    <w:rsid w:val="00ED05B7"/>
    <w:rsid w:val="00ED0D5E"/>
    <w:rsid w:val="00ED0E5C"/>
    <w:rsid w:val="00ED0F1C"/>
    <w:rsid w:val="00ED13F2"/>
    <w:rsid w:val="00ED18D6"/>
    <w:rsid w:val="00ED190E"/>
    <w:rsid w:val="00ED1948"/>
    <w:rsid w:val="00ED1AF3"/>
    <w:rsid w:val="00ED1E11"/>
    <w:rsid w:val="00ED1EEF"/>
    <w:rsid w:val="00ED214B"/>
    <w:rsid w:val="00ED2929"/>
    <w:rsid w:val="00ED29A5"/>
    <w:rsid w:val="00ED2EBA"/>
    <w:rsid w:val="00ED3624"/>
    <w:rsid w:val="00ED37A0"/>
    <w:rsid w:val="00ED37CF"/>
    <w:rsid w:val="00ED3DC0"/>
    <w:rsid w:val="00ED3E88"/>
    <w:rsid w:val="00ED3EE8"/>
    <w:rsid w:val="00ED3F1E"/>
    <w:rsid w:val="00ED41E3"/>
    <w:rsid w:val="00ED4ACD"/>
    <w:rsid w:val="00ED4D1A"/>
    <w:rsid w:val="00ED54D1"/>
    <w:rsid w:val="00ED56C1"/>
    <w:rsid w:val="00ED6786"/>
    <w:rsid w:val="00ED6A70"/>
    <w:rsid w:val="00ED70A4"/>
    <w:rsid w:val="00ED71C4"/>
    <w:rsid w:val="00ED7A50"/>
    <w:rsid w:val="00EE0374"/>
    <w:rsid w:val="00EE0505"/>
    <w:rsid w:val="00EE1068"/>
    <w:rsid w:val="00EE1083"/>
    <w:rsid w:val="00EE1415"/>
    <w:rsid w:val="00EE1A7C"/>
    <w:rsid w:val="00EE1F5C"/>
    <w:rsid w:val="00EE3019"/>
    <w:rsid w:val="00EE36E9"/>
    <w:rsid w:val="00EE3957"/>
    <w:rsid w:val="00EE3A93"/>
    <w:rsid w:val="00EE3E35"/>
    <w:rsid w:val="00EE3FF4"/>
    <w:rsid w:val="00EE4169"/>
    <w:rsid w:val="00EE4221"/>
    <w:rsid w:val="00EE4332"/>
    <w:rsid w:val="00EE4813"/>
    <w:rsid w:val="00EE4BD0"/>
    <w:rsid w:val="00EE4D13"/>
    <w:rsid w:val="00EE55E9"/>
    <w:rsid w:val="00EE597D"/>
    <w:rsid w:val="00EE5C08"/>
    <w:rsid w:val="00EE5DB1"/>
    <w:rsid w:val="00EE609F"/>
    <w:rsid w:val="00EE6372"/>
    <w:rsid w:val="00EE6823"/>
    <w:rsid w:val="00EE6A06"/>
    <w:rsid w:val="00EE7115"/>
    <w:rsid w:val="00EE71C4"/>
    <w:rsid w:val="00EE7B58"/>
    <w:rsid w:val="00EE7BDF"/>
    <w:rsid w:val="00EE7E3F"/>
    <w:rsid w:val="00EF1B80"/>
    <w:rsid w:val="00EF1D8E"/>
    <w:rsid w:val="00EF1E9D"/>
    <w:rsid w:val="00EF1EFA"/>
    <w:rsid w:val="00EF2E05"/>
    <w:rsid w:val="00EF2F47"/>
    <w:rsid w:val="00EF326B"/>
    <w:rsid w:val="00EF3897"/>
    <w:rsid w:val="00EF3C19"/>
    <w:rsid w:val="00EF409E"/>
    <w:rsid w:val="00EF4153"/>
    <w:rsid w:val="00EF41FD"/>
    <w:rsid w:val="00EF47A9"/>
    <w:rsid w:val="00EF4ADA"/>
    <w:rsid w:val="00EF5B95"/>
    <w:rsid w:val="00EF5DC9"/>
    <w:rsid w:val="00EF63A8"/>
    <w:rsid w:val="00EF6DAB"/>
    <w:rsid w:val="00EF725B"/>
    <w:rsid w:val="00EF77C9"/>
    <w:rsid w:val="00EF787A"/>
    <w:rsid w:val="00EF799E"/>
    <w:rsid w:val="00EF7EA6"/>
    <w:rsid w:val="00EF7ECE"/>
    <w:rsid w:val="00EF7F26"/>
    <w:rsid w:val="00F00568"/>
    <w:rsid w:val="00F005FE"/>
    <w:rsid w:val="00F00A6A"/>
    <w:rsid w:val="00F00AFF"/>
    <w:rsid w:val="00F00B0B"/>
    <w:rsid w:val="00F00CE9"/>
    <w:rsid w:val="00F0117C"/>
    <w:rsid w:val="00F0194D"/>
    <w:rsid w:val="00F019D7"/>
    <w:rsid w:val="00F02B49"/>
    <w:rsid w:val="00F02EEE"/>
    <w:rsid w:val="00F03697"/>
    <w:rsid w:val="00F03A62"/>
    <w:rsid w:val="00F03F7B"/>
    <w:rsid w:val="00F04227"/>
    <w:rsid w:val="00F04772"/>
    <w:rsid w:val="00F048C0"/>
    <w:rsid w:val="00F04A4B"/>
    <w:rsid w:val="00F04B21"/>
    <w:rsid w:val="00F04D0E"/>
    <w:rsid w:val="00F04EC1"/>
    <w:rsid w:val="00F05154"/>
    <w:rsid w:val="00F05878"/>
    <w:rsid w:val="00F05EAF"/>
    <w:rsid w:val="00F0603B"/>
    <w:rsid w:val="00F06080"/>
    <w:rsid w:val="00F061EC"/>
    <w:rsid w:val="00F06388"/>
    <w:rsid w:val="00F06435"/>
    <w:rsid w:val="00F06652"/>
    <w:rsid w:val="00F06F63"/>
    <w:rsid w:val="00F07215"/>
    <w:rsid w:val="00F0775A"/>
    <w:rsid w:val="00F07F21"/>
    <w:rsid w:val="00F101C9"/>
    <w:rsid w:val="00F107F4"/>
    <w:rsid w:val="00F11124"/>
    <w:rsid w:val="00F112DF"/>
    <w:rsid w:val="00F1144C"/>
    <w:rsid w:val="00F11633"/>
    <w:rsid w:val="00F11C45"/>
    <w:rsid w:val="00F120C6"/>
    <w:rsid w:val="00F125B1"/>
    <w:rsid w:val="00F1293C"/>
    <w:rsid w:val="00F12D97"/>
    <w:rsid w:val="00F134E8"/>
    <w:rsid w:val="00F13BEB"/>
    <w:rsid w:val="00F14390"/>
    <w:rsid w:val="00F144A3"/>
    <w:rsid w:val="00F144E0"/>
    <w:rsid w:val="00F145D0"/>
    <w:rsid w:val="00F14B3A"/>
    <w:rsid w:val="00F15367"/>
    <w:rsid w:val="00F156B7"/>
    <w:rsid w:val="00F15D21"/>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7E9"/>
    <w:rsid w:val="00F22A51"/>
    <w:rsid w:val="00F2351E"/>
    <w:rsid w:val="00F23633"/>
    <w:rsid w:val="00F23FF6"/>
    <w:rsid w:val="00F23FFD"/>
    <w:rsid w:val="00F24014"/>
    <w:rsid w:val="00F249F4"/>
    <w:rsid w:val="00F24DCB"/>
    <w:rsid w:val="00F24E90"/>
    <w:rsid w:val="00F24F07"/>
    <w:rsid w:val="00F2524F"/>
    <w:rsid w:val="00F2525D"/>
    <w:rsid w:val="00F25272"/>
    <w:rsid w:val="00F25806"/>
    <w:rsid w:val="00F25E16"/>
    <w:rsid w:val="00F263BD"/>
    <w:rsid w:val="00F2665C"/>
    <w:rsid w:val="00F2666D"/>
    <w:rsid w:val="00F26848"/>
    <w:rsid w:val="00F26AE6"/>
    <w:rsid w:val="00F27299"/>
    <w:rsid w:val="00F273C8"/>
    <w:rsid w:val="00F274A6"/>
    <w:rsid w:val="00F27634"/>
    <w:rsid w:val="00F278E8"/>
    <w:rsid w:val="00F301DF"/>
    <w:rsid w:val="00F30709"/>
    <w:rsid w:val="00F30817"/>
    <w:rsid w:val="00F308EC"/>
    <w:rsid w:val="00F3098E"/>
    <w:rsid w:val="00F30A68"/>
    <w:rsid w:val="00F30B40"/>
    <w:rsid w:val="00F31227"/>
    <w:rsid w:val="00F31624"/>
    <w:rsid w:val="00F31709"/>
    <w:rsid w:val="00F31CEF"/>
    <w:rsid w:val="00F31FEF"/>
    <w:rsid w:val="00F3214C"/>
    <w:rsid w:val="00F3265D"/>
    <w:rsid w:val="00F32733"/>
    <w:rsid w:val="00F3295B"/>
    <w:rsid w:val="00F335D0"/>
    <w:rsid w:val="00F33616"/>
    <w:rsid w:val="00F33751"/>
    <w:rsid w:val="00F33FEB"/>
    <w:rsid w:val="00F34AEF"/>
    <w:rsid w:val="00F3523F"/>
    <w:rsid w:val="00F358A0"/>
    <w:rsid w:val="00F362A2"/>
    <w:rsid w:val="00F364EF"/>
    <w:rsid w:val="00F367B8"/>
    <w:rsid w:val="00F36E14"/>
    <w:rsid w:val="00F371B3"/>
    <w:rsid w:val="00F37357"/>
    <w:rsid w:val="00F37AEC"/>
    <w:rsid w:val="00F4064D"/>
    <w:rsid w:val="00F4073F"/>
    <w:rsid w:val="00F41B84"/>
    <w:rsid w:val="00F41E46"/>
    <w:rsid w:val="00F42473"/>
    <w:rsid w:val="00F42547"/>
    <w:rsid w:val="00F42891"/>
    <w:rsid w:val="00F42A59"/>
    <w:rsid w:val="00F4313D"/>
    <w:rsid w:val="00F43BAF"/>
    <w:rsid w:val="00F441F2"/>
    <w:rsid w:val="00F446A3"/>
    <w:rsid w:val="00F44914"/>
    <w:rsid w:val="00F44F57"/>
    <w:rsid w:val="00F4513E"/>
    <w:rsid w:val="00F4520E"/>
    <w:rsid w:val="00F453B9"/>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1F71"/>
    <w:rsid w:val="00F52226"/>
    <w:rsid w:val="00F522CD"/>
    <w:rsid w:val="00F526F8"/>
    <w:rsid w:val="00F5270B"/>
    <w:rsid w:val="00F52E0A"/>
    <w:rsid w:val="00F53072"/>
    <w:rsid w:val="00F530D2"/>
    <w:rsid w:val="00F53E51"/>
    <w:rsid w:val="00F5502C"/>
    <w:rsid w:val="00F5548E"/>
    <w:rsid w:val="00F55916"/>
    <w:rsid w:val="00F55DA8"/>
    <w:rsid w:val="00F5605F"/>
    <w:rsid w:val="00F56E52"/>
    <w:rsid w:val="00F573BF"/>
    <w:rsid w:val="00F57F54"/>
    <w:rsid w:val="00F605D8"/>
    <w:rsid w:val="00F606F8"/>
    <w:rsid w:val="00F60D40"/>
    <w:rsid w:val="00F60D88"/>
    <w:rsid w:val="00F6133F"/>
    <w:rsid w:val="00F6134F"/>
    <w:rsid w:val="00F614C0"/>
    <w:rsid w:val="00F61578"/>
    <w:rsid w:val="00F61707"/>
    <w:rsid w:val="00F61D8D"/>
    <w:rsid w:val="00F62E03"/>
    <w:rsid w:val="00F63B43"/>
    <w:rsid w:val="00F644E8"/>
    <w:rsid w:val="00F64661"/>
    <w:rsid w:val="00F64AEF"/>
    <w:rsid w:val="00F64E09"/>
    <w:rsid w:val="00F6504E"/>
    <w:rsid w:val="00F65662"/>
    <w:rsid w:val="00F656C2"/>
    <w:rsid w:val="00F65ED7"/>
    <w:rsid w:val="00F66138"/>
    <w:rsid w:val="00F66235"/>
    <w:rsid w:val="00F66332"/>
    <w:rsid w:val="00F665E2"/>
    <w:rsid w:val="00F66D9D"/>
    <w:rsid w:val="00F670AF"/>
    <w:rsid w:val="00F670F3"/>
    <w:rsid w:val="00F676BE"/>
    <w:rsid w:val="00F67B47"/>
    <w:rsid w:val="00F67C43"/>
    <w:rsid w:val="00F67E27"/>
    <w:rsid w:val="00F71A4C"/>
    <w:rsid w:val="00F7345D"/>
    <w:rsid w:val="00F73627"/>
    <w:rsid w:val="00F7374A"/>
    <w:rsid w:val="00F738BE"/>
    <w:rsid w:val="00F73A34"/>
    <w:rsid w:val="00F73C0A"/>
    <w:rsid w:val="00F75132"/>
    <w:rsid w:val="00F7523D"/>
    <w:rsid w:val="00F7590B"/>
    <w:rsid w:val="00F75CD8"/>
    <w:rsid w:val="00F75F67"/>
    <w:rsid w:val="00F7650A"/>
    <w:rsid w:val="00F769D9"/>
    <w:rsid w:val="00F76D1F"/>
    <w:rsid w:val="00F76DB9"/>
    <w:rsid w:val="00F76DF5"/>
    <w:rsid w:val="00F772E2"/>
    <w:rsid w:val="00F777DC"/>
    <w:rsid w:val="00F77C50"/>
    <w:rsid w:val="00F77C92"/>
    <w:rsid w:val="00F77E79"/>
    <w:rsid w:val="00F80EF2"/>
    <w:rsid w:val="00F81DFE"/>
    <w:rsid w:val="00F827E9"/>
    <w:rsid w:val="00F82CDB"/>
    <w:rsid w:val="00F82DCA"/>
    <w:rsid w:val="00F830D7"/>
    <w:rsid w:val="00F83159"/>
    <w:rsid w:val="00F83160"/>
    <w:rsid w:val="00F833A6"/>
    <w:rsid w:val="00F835FB"/>
    <w:rsid w:val="00F836A6"/>
    <w:rsid w:val="00F8381B"/>
    <w:rsid w:val="00F83E59"/>
    <w:rsid w:val="00F83EA9"/>
    <w:rsid w:val="00F83F12"/>
    <w:rsid w:val="00F83F1E"/>
    <w:rsid w:val="00F84014"/>
    <w:rsid w:val="00F840F9"/>
    <w:rsid w:val="00F84120"/>
    <w:rsid w:val="00F84B16"/>
    <w:rsid w:val="00F84C6B"/>
    <w:rsid w:val="00F84CDF"/>
    <w:rsid w:val="00F85207"/>
    <w:rsid w:val="00F8569C"/>
    <w:rsid w:val="00F8581A"/>
    <w:rsid w:val="00F85BC4"/>
    <w:rsid w:val="00F85D16"/>
    <w:rsid w:val="00F86448"/>
    <w:rsid w:val="00F868D3"/>
    <w:rsid w:val="00F86D03"/>
    <w:rsid w:val="00F86D77"/>
    <w:rsid w:val="00F8740D"/>
    <w:rsid w:val="00F87C2C"/>
    <w:rsid w:val="00F90223"/>
    <w:rsid w:val="00F90579"/>
    <w:rsid w:val="00F905DC"/>
    <w:rsid w:val="00F90C97"/>
    <w:rsid w:val="00F90CC3"/>
    <w:rsid w:val="00F90EA5"/>
    <w:rsid w:val="00F9127E"/>
    <w:rsid w:val="00F91339"/>
    <w:rsid w:val="00F9149F"/>
    <w:rsid w:val="00F91653"/>
    <w:rsid w:val="00F91943"/>
    <w:rsid w:val="00F91C23"/>
    <w:rsid w:val="00F91EAF"/>
    <w:rsid w:val="00F924B6"/>
    <w:rsid w:val="00F92628"/>
    <w:rsid w:val="00F926C6"/>
    <w:rsid w:val="00F92752"/>
    <w:rsid w:val="00F92D86"/>
    <w:rsid w:val="00F92ED3"/>
    <w:rsid w:val="00F9320A"/>
    <w:rsid w:val="00F93778"/>
    <w:rsid w:val="00F9381D"/>
    <w:rsid w:val="00F93AF1"/>
    <w:rsid w:val="00F93E32"/>
    <w:rsid w:val="00F93F80"/>
    <w:rsid w:val="00F940BD"/>
    <w:rsid w:val="00F940C4"/>
    <w:rsid w:val="00F9410A"/>
    <w:rsid w:val="00F94135"/>
    <w:rsid w:val="00F9526B"/>
    <w:rsid w:val="00F95457"/>
    <w:rsid w:val="00F954E8"/>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702"/>
    <w:rsid w:val="00FA3955"/>
    <w:rsid w:val="00FA3C16"/>
    <w:rsid w:val="00FA3C19"/>
    <w:rsid w:val="00FA3DDD"/>
    <w:rsid w:val="00FA3E21"/>
    <w:rsid w:val="00FA4163"/>
    <w:rsid w:val="00FA466F"/>
    <w:rsid w:val="00FA478B"/>
    <w:rsid w:val="00FA4D69"/>
    <w:rsid w:val="00FA5335"/>
    <w:rsid w:val="00FA53D7"/>
    <w:rsid w:val="00FA556A"/>
    <w:rsid w:val="00FA561F"/>
    <w:rsid w:val="00FA5B41"/>
    <w:rsid w:val="00FA5D07"/>
    <w:rsid w:val="00FA5FA5"/>
    <w:rsid w:val="00FA6029"/>
    <w:rsid w:val="00FA63DF"/>
    <w:rsid w:val="00FA64A3"/>
    <w:rsid w:val="00FA6669"/>
    <w:rsid w:val="00FA6AD8"/>
    <w:rsid w:val="00FA6D1D"/>
    <w:rsid w:val="00FA75F6"/>
    <w:rsid w:val="00FA7FAE"/>
    <w:rsid w:val="00FB0459"/>
    <w:rsid w:val="00FB0A3A"/>
    <w:rsid w:val="00FB0CCE"/>
    <w:rsid w:val="00FB0F2D"/>
    <w:rsid w:val="00FB1082"/>
    <w:rsid w:val="00FB13A1"/>
    <w:rsid w:val="00FB187C"/>
    <w:rsid w:val="00FB1BCA"/>
    <w:rsid w:val="00FB22EB"/>
    <w:rsid w:val="00FB267E"/>
    <w:rsid w:val="00FB2FE4"/>
    <w:rsid w:val="00FB34BE"/>
    <w:rsid w:val="00FB38A9"/>
    <w:rsid w:val="00FB38F7"/>
    <w:rsid w:val="00FB3B15"/>
    <w:rsid w:val="00FB3B76"/>
    <w:rsid w:val="00FB3B9E"/>
    <w:rsid w:val="00FB3E75"/>
    <w:rsid w:val="00FB436E"/>
    <w:rsid w:val="00FB43A3"/>
    <w:rsid w:val="00FB441A"/>
    <w:rsid w:val="00FB4630"/>
    <w:rsid w:val="00FB4C2C"/>
    <w:rsid w:val="00FB4D33"/>
    <w:rsid w:val="00FB4EE5"/>
    <w:rsid w:val="00FB57D3"/>
    <w:rsid w:val="00FB5A9B"/>
    <w:rsid w:val="00FB5C1F"/>
    <w:rsid w:val="00FB5D13"/>
    <w:rsid w:val="00FB638E"/>
    <w:rsid w:val="00FB6671"/>
    <w:rsid w:val="00FB68EE"/>
    <w:rsid w:val="00FB6C2B"/>
    <w:rsid w:val="00FB706F"/>
    <w:rsid w:val="00FB723D"/>
    <w:rsid w:val="00FB73DB"/>
    <w:rsid w:val="00FB77E5"/>
    <w:rsid w:val="00FB7DD9"/>
    <w:rsid w:val="00FC0A29"/>
    <w:rsid w:val="00FC0A4D"/>
    <w:rsid w:val="00FC0E67"/>
    <w:rsid w:val="00FC103E"/>
    <w:rsid w:val="00FC10DD"/>
    <w:rsid w:val="00FC10DF"/>
    <w:rsid w:val="00FC1103"/>
    <w:rsid w:val="00FC14BC"/>
    <w:rsid w:val="00FC154C"/>
    <w:rsid w:val="00FC1669"/>
    <w:rsid w:val="00FC2D19"/>
    <w:rsid w:val="00FC3230"/>
    <w:rsid w:val="00FC35C6"/>
    <w:rsid w:val="00FC38C1"/>
    <w:rsid w:val="00FC3F4F"/>
    <w:rsid w:val="00FC51A3"/>
    <w:rsid w:val="00FC5206"/>
    <w:rsid w:val="00FC5745"/>
    <w:rsid w:val="00FC57E9"/>
    <w:rsid w:val="00FC6027"/>
    <w:rsid w:val="00FC6308"/>
    <w:rsid w:val="00FC66E7"/>
    <w:rsid w:val="00FC690D"/>
    <w:rsid w:val="00FC7808"/>
    <w:rsid w:val="00FC7FFA"/>
    <w:rsid w:val="00FD01F4"/>
    <w:rsid w:val="00FD0EE4"/>
    <w:rsid w:val="00FD13D9"/>
    <w:rsid w:val="00FD1DBF"/>
    <w:rsid w:val="00FD1EF4"/>
    <w:rsid w:val="00FD1FCE"/>
    <w:rsid w:val="00FD21A9"/>
    <w:rsid w:val="00FD28A3"/>
    <w:rsid w:val="00FD3318"/>
    <w:rsid w:val="00FD373B"/>
    <w:rsid w:val="00FD3B32"/>
    <w:rsid w:val="00FD3F60"/>
    <w:rsid w:val="00FD456C"/>
    <w:rsid w:val="00FD4DA2"/>
    <w:rsid w:val="00FD5517"/>
    <w:rsid w:val="00FD5641"/>
    <w:rsid w:val="00FD5645"/>
    <w:rsid w:val="00FD583C"/>
    <w:rsid w:val="00FD5EA9"/>
    <w:rsid w:val="00FD5EF9"/>
    <w:rsid w:val="00FD63E2"/>
    <w:rsid w:val="00FD68E8"/>
    <w:rsid w:val="00FD7045"/>
    <w:rsid w:val="00FD7364"/>
    <w:rsid w:val="00FD75BF"/>
    <w:rsid w:val="00FD7896"/>
    <w:rsid w:val="00FE01E4"/>
    <w:rsid w:val="00FE039D"/>
    <w:rsid w:val="00FE03B9"/>
    <w:rsid w:val="00FE0475"/>
    <w:rsid w:val="00FE1814"/>
    <w:rsid w:val="00FE1A26"/>
    <w:rsid w:val="00FE1D29"/>
    <w:rsid w:val="00FE224A"/>
    <w:rsid w:val="00FE240A"/>
    <w:rsid w:val="00FE3618"/>
    <w:rsid w:val="00FE378F"/>
    <w:rsid w:val="00FE37D6"/>
    <w:rsid w:val="00FE3837"/>
    <w:rsid w:val="00FE3C68"/>
    <w:rsid w:val="00FE4820"/>
    <w:rsid w:val="00FE532A"/>
    <w:rsid w:val="00FE585E"/>
    <w:rsid w:val="00FE5A86"/>
    <w:rsid w:val="00FE5D0E"/>
    <w:rsid w:val="00FE5DC2"/>
    <w:rsid w:val="00FE5E7F"/>
    <w:rsid w:val="00FE632E"/>
    <w:rsid w:val="00FE6529"/>
    <w:rsid w:val="00FE68CB"/>
    <w:rsid w:val="00FE6CDF"/>
    <w:rsid w:val="00FE7079"/>
    <w:rsid w:val="00FE7E0D"/>
    <w:rsid w:val="00FE7FDD"/>
    <w:rsid w:val="00FF062E"/>
    <w:rsid w:val="00FF097B"/>
    <w:rsid w:val="00FF0D28"/>
    <w:rsid w:val="00FF0EDB"/>
    <w:rsid w:val="00FF13B4"/>
    <w:rsid w:val="00FF15F6"/>
    <w:rsid w:val="00FF1A73"/>
    <w:rsid w:val="00FF2180"/>
    <w:rsid w:val="00FF24DE"/>
    <w:rsid w:val="00FF2C84"/>
    <w:rsid w:val="00FF2E0B"/>
    <w:rsid w:val="00FF2F0E"/>
    <w:rsid w:val="00FF3033"/>
    <w:rsid w:val="00FF3C13"/>
    <w:rsid w:val="00FF3F4A"/>
    <w:rsid w:val="00FF48AF"/>
    <w:rsid w:val="00FF4918"/>
    <w:rsid w:val="00FF49B3"/>
    <w:rsid w:val="00FF4AB2"/>
    <w:rsid w:val="00FF4C28"/>
    <w:rsid w:val="00FF4D33"/>
    <w:rsid w:val="00FF4E49"/>
    <w:rsid w:val="00FF4F4F"/>
    <w:rsid w:val="00FF5452"/>
    <w:rsid w:val="00FF54A3"/>
    <w:rsid w:val="00FF54A4"/>
    <w:rsid w:val="00FF5F2F"/>
    <w:rsid w:val="00FF6212"/>
    <w:rsid w:val="00FF650F"/>
    <w:rsid w:val="00FF6FAA"/>
    <w:rsid w:val="00FF6FC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46457B6E-C867-4C0A-8C8B-39397D9A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59">
      <w:bodyDiv w:val="1"/>
      <w:marLeft w:val="0"/>
      <w:marRight w:val="0"/>
      <w:marTop w:val="0"/>
      <w:marBottom w:val="0"/>
      <w:divBdr>
        <w:top w:val="none" w:sz="0" w:space="0" w:color="auto"/>
        <w:left w:val="none" w:sz="0" w:space="0" w:color="auto"/>
        <w:bottom w:val="none" w:sz="0" w:space="0" w:color="auto"/>
        <w:right w:val="none" w:sz="0" w:space="0" w:color="auto"/>
      </w:divBdr>
    </w:div>
    <w:div w:id="522210823">
      <w:bodyDiv w:val="1"/>
      <w:marLeft w:val="0"/>
      <w:marRight w:val="0"/>
      <w:marTop w:val="0"/>
      <w:marBottom w:val="0"/>
      <w:divBdr>
        <w:top w:val="none" w:sz="0" w:space="0" w:color="auto"/>
        <w:left w:val="none" w:sz="0" w:space="0" w:color="auto"/>
        <w:bottom w:val="none" w:sz="0" w:space="0" w:color="auto"/>
        <w:right w:val="none" w:sz="0" w:space="0" w:color="auto"/>
      </w:divBdr>
    </w:div>
    <w:div w:id="538007312">
      <w:bodyDiv w:val="1"/>
      <w:marLeft w:val="0"/>
      <w:marRight w:val="0"/>
      <w:marTop w:val="0"/>
      <w:marBottom w:val="0"/>
      <w:divBdr>
        <w:top w:val="none" w:sz="0" w:space="0" w:color="auto"/>
        <w:left w:val="none" w:sz="0" w:space="0" w:color="auto"/>
        <w:bottom w:val="none" w:sz="0" w:space="0" w:color="auto"/>
        <w:right w:val="none" w:sz="0" w:space="0" w:color="auto"/>
      </w:divBdr>
    </w:div>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102074123">
      <w:bodyDiv w:val="1"/>
      <w:marLeft w:val="0"/>
      <w:marRight w:val="0"/>
      <w:marTop w:val="0"/>
      <w:marBottom w:val="0"/>
      <w:divBdr>
        <w:top w:val="none" w:sz="0" w:space="0" w:color="auto"/>
        <w:left w:val="none" w:sz="0" w:space="0" w:color="auto"/>
        <w:bottom w:val="none" w:sz="0" w:space="0" w:color="auto"/>
        <w:right w:val="none" w:sz="0" w:space="0" w:color="auto"/>
      </w:divBdr>
    </w:div>
    <w:div w:id="1163860801">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iendsoftheriver.org/our-work/wild-and-scen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softheriv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ans@CalWil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stork@friendsoftherive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17" Type="http://schemas.openxmlformats.org/officeDocument/2006/relationships/hyperlink" Target="https://www.congress.gov/100/statute/STATUTE-101/STATUTE-101-Pg879.pdf" TargetMode="External"/><Relationship Id="rId299" Type="http://schemas.openxmlformats.org/officeDocument/2006/relationships/hyperlink" Target="https://www.congress.gov/bill/117th-congress/house-bill/693" TargetMode="External"/><Relationship Id="rId21" Type="http://schemas.openxmlformats.org/officeDocument/2006/relationships/hyperlink" Target="https://www.rivers.gov/rivers/rivers/sites/rivers/files/2023-07/boundaries.pdf" TargetMode="External"/><Relationship Id="rId63" Type="http://schemas.openxmlformats.org/officeDocument/2006/relationships/hyperlink" Target="https://www.govinfo.gov/content/pkg/GPO-CRECB-1970-pt25/pdf/GPO-CRECB-1970-pt25-6-1.pdf" TargetMode="External"/><Relationship Id="rId159" Type="http://schemas.openxmlformats.org/officeDocument/2006/relationships/hyperlink" Target="https://waterforum.org/history-of-the-water-forum/" TargetMode="External"/><Relationship Id="rId324" Type="http://schemas.openxmlformats.org/officeDocument/2006/relationships/hyperlink" Target="https://www.congress.gov/bill/118th-congress/senate-bill/1776" TargetMode="External"/><Relationship Id="rId366" Type="http://schemas.openxmlformats.org/officeDocument/2006/relationships/hyperlink" Target="https://www.youtube.com/watch?v=FuJkhVISVb0" TargetMode="External"/><Relationship Id="rId170" Type="http://schemas.openxmlformats.org/officeDocument/2006/relationships/hyperlink" Target="https://regionalparks.saccounty.gov/Parks/Documents/Parks/ARPP06-092617_sm.pdf" TargetMode="External"/><Relationship Id="rId226" Type="http://schemas.openxmlformats.org/officeDocument/2006/relationships/hyperlink" Target="https://www.friendsoftheriver.org/wp-content/uploads/2019/09/2009-Westlands-Interior-Agreement-in-Principle.pdf" TargetMode="External"/><Relationship Id="rId268" Type="http://schemas.openxmlformats.org/officeDocument/2006/relationships/hyperlink" Target="https://www.friendsoftheriver.org/wp-content/uploads/2019/10/Westlands-drops-EIR-will-do-CA-WSRA-analysis-Politico-9-30-2019.pdf" TargetMode="External"/><Relationship Id="rId32" Type="http://schemas.openxmlformats.org/officeDocument/2006/relationships/hyperlink" Target="https://www.friendsoftheriver.org/wp-content/uploads/2025/04/2019-WSRs-in-CA.pdf" TargetMode="External"/><Relationship Id="rId74" Type="http://schemas.openxmlformats.org/officeDocument/2006/relationships/hyperlink" Target="https://www.friendsoftheriver.org/our-work/past-work/" TargetMode="External"/><Relationship Id="rId128" Type="http://schemas.openxmlformats.org/officeDocument/2006/relationships/hyperlink" Target="https://mountshastatrailassociation.org/trails/mccloud/squaw-valley-creek/" TargetMode="External"/><Relationship Id="rId335" Type="http://schemas.openxmlformats.org/officeDocument/2006/relationships/hyperlink" Target="https://www.congress.gov/bill/118th-congress/house-bill/6595"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s://www.congress.gov/bill/112th-congress/house-bill/2578" TargetMode="External"/><Relationship Id="rId237" Type="http://schemas.openxmlformats.org/officeDocument/2006/relationships/hyperlink" Target="http://www.friendsoftheriver.org/wp-content/uploads/2018/03/Final-letter-to-SLDMWA-re-Shasta-Dam-PRC-violation-3-22-18.pdf" TargetMode="External"/><Relationship Id="rId279" Type="http://schemas.openxmlformats.org/officeDocument/2006/relationships/hyperlink" Target="https://twitter.com/usbr/status/1232804668952195073" TargetMode="External"/><Relationship Id="rId43" Type="http://schemas.openxmlformats.org/officeDocument/2006/relationships/hyperlink" Target="https://repository.uclawsf.edu/cgi/viewcontent.cgi?article=1199&amp;context=ca_ballot_props" TargetMode="External"/><Relationship Id="rId139" Type="http://schemas.openxmlformats.org/officeDocument/2006/relationships/hyperlink" Target="https://www.congress.gov/102/statute/STATUTE-106/STATUTE-106-Pg242.pdf.%20H.R" TargetMode="External"/><Relationship Id="rId290" Type="http://schemas.openxmlformats.org/officeDocument/2006/relationships/hyperlink" Target="https://www.usbr.gov/newsroom/newsrelease/detail.cfm?RecordID=73146" TargetMode="External"/><Relationship Id="rId304" Type="http://schemas.openxmlformats.org/officeDocument/2006/relationships/hyperlink" Target="https://www.congress.gov/bill/117th-congress/house-bill/980" TargetMode="External"/><Relationship Id="rId346" Type="http://schemas.openxmlformats.org/officeDocument/2006/relationships/hyperlink" Target="https://www.congress.gov/bill/115th-congress/house-bill/4072" TargetMode="External"/><Relationship Id="rId85" Type="http://schemas.openxmlformats.org/officeDocument/2006/relationships/hyperlink" Target="https://www.stanislausriver.org/wp-content/uploads/2024/04/1978_EnvironsArticle_SupCourt1422_DonSegerstrom.pdf" TargetMode="External"/><Relationship Id="rId150" Type="http://schemas.openxmlformats.org/officeDocument/2006/relationships/hyperlink" Target="https://www.congress.gov/bill/100th-congress/house-bill/799" TargetMode="External"/><Relationship Id="rId192" Type="http://schemas.openxmlformats.org/officeDocument/2006/relationships/hyperlink" Target="https://www.friendsoftheriver.org/wp-content/uploads/2018/09/Merced-R-ws-threat-fact-sheet-5-9-15-2018.pdf" TargetMode="External"/><Relationship Id="rId206" Type="http://schemas.openxmlformats.org/officeDocument/2006/relationships/hyperlink" Target="https://www.congress.gov/bill/114th-congress/senate-bill/612/text" TargetMode="External"/><Relationship Id="rId248" Type="http://schemas.openxmlformats.org/officeDocument/2006/relationships/hyperlink" Target="https://www.congress.gov/bill/116th-congress/house-bill/2199/all-actions" TargetMode="External"/><Relationship Id="rId12" Type="http://schemas.openxmlformats.org/officeDocument/2006/relationships/hyperlink" Target="https://www.rivers.gov/sites/rivers/files/2023-07/section-7.pdf" TargetMode="External"/><Relationship Id="rId108" Type="http://schemas.openxmlformats.org/officeDocument/2006/relationships/hyperlink" Target="https://www.congress.gov/98/statute/STATUTE-98/STATUTE-98-Pg1619.pdf" TargetMode="External"/><Relationship Id="rId315" Type="http://schemas.openxmlformats.org/officeDocument/2006/relationships/hyperlink" Target="https://www.friendsoftheriver.org/wp-content/uploads/2022/08/2022-8-16-CA-House-Republicans-pitch-Newsom-on-Shasta-Res-expansion-Sac-Bee.pdf" TargetMode="External"/><Relationship Id="rId357" Type="http://schemas.openxmlformats.org/officeDocument/2006/relationships/hyperlink" Target="https://www.congress.gov/bill/119th-congress/house-bill/1968" TargetMode="External"/><Relationship Id="rId54" Type="http://schemas.openxmlformats.org/officeDocument/2006/relationships/hyperlink" Target="https://www.congress.gov/bill/89th-congress/house-bill/903" TargetMode="External"/><Relationship Id="rId96" Type="http://schemas.openxmlformats.org/officeDocument/2006/relationships/hyperlink" Target="https://www.rivers.gov/rivers/rivers/sites/rivers/files/2023-01/2aii.pdf" TargetMode="External"/><Relationship Id="rId161" Type="http://schemas.openxmlformats.org/officeDocument/2006/relationships/hyperlink" Target="https://nrm.dfg.ca.gov/FileHandler.ashx?DocumentID=5075" TargetMode="External"/><Relationship Id="rId217" Type="http://schemas.openxmlformats.org/officeDocument/2006/relationships/hyperlink" Target="https://leginfo.legislature.ca.gov/faces/billStatusClient.xhtml?bill_id=201720180SB854" TargetMode="External"/><Relationship Id="rId259" Type="http://schemas.openxmlformats.org/officeDocument/2006/relationships/hyperlink" Target="https://www.friendsoftheriver.org/wp-content/uploads/2019/05/Press-Release-Suit-Filed-to-Stop-Shasta-Dam-Raise.pdf" TargetMode="External"/><Relationship Id="rId23" Type="http://schemas.openxmlformats.org/officeDocument/2006/relationships/hyperlink" Target="https://crsreports.congress.gov/product/pdf/R/R42614/19" TargetMode="External"/><Relationship Id="rId119" Type="http://schemas.openxmlformats.org/officeDocument/2006/relationships/hyperlink" Target="https://www.congress.gov/100/statute/STATUTE-101/STATUTE-101-Pg924.pdf" TargetMode="External"/><Relationship Id="rId270" Type="http://schemas.openxmlformats.org/officeDocument/2006/relationships/hyperlink" Target="https://www.friendsoftheriver.org/wp-content/uploads/2019/11/2019-1120-Notice-of-Entry-of-Stipulated-Judgment.pdf" TargetMode="External"/><Relationship Id="rId326" Type="http://schemas.openxmlformats.org/officeDocument/2006/relationships/hyperlink" Target="https://valadao.house.gov/news/documentsingle.aspx?DocumentID=908" TargetMode="External"/><Relationship Id="rId65" Type="http://schemas.openxmlformats.org/officeDocument/2006/relationships/hyperlink" Target="https://www.rivers.gov/rivers/sites/rivers/files/2022-10/klamath_FRN%20Vol.59%20No.201.pdf" TargetMode="External"/><Relationship Id="rId130" Type="http://schemas.openxmlformats.org/officeDocument/2006/relationships/hyperlink" Target="https://www.congress.gov/bill/101st-congress/house-bill/4687" TargetMode="External"/><Relationship Id="rId368" Type="http://schemas.openxmlformats.org/officeDocument/2006/relationships/hyperlink" Target="https://www.congress.gov/bill/119th-congress/house-bill/1968" TargetMode="External"/><Relationship Id="rId172" Type="http://schemas.openxmlformats.org/officeDocument/2006/relationships/hyperlink" Target="https://www.congress.gov/111/plaws/publ11/PLAW-111publ11.pdf" TargetMode="External"/><Relationship Id="rId228" Type="http://schemas.openxmlformats.org/officeDocument/2006/relationships/hyperlink" Target="https://www.friendsoftheriver.org/wp-content/uploads/2018/06/2018_0308_Board_Minutes_Approved_Post.pdf" TargetMode="External"/><Relationship Id="rId281" Type="http://schemas.openxmlformats.org/officeDocument/2006/relationships/hyperlink" Target="https://www.friendsoftheriver.org/wp-content/uploads/2020/08/USBR-Shasta-Dam-raise-dEIS-press-release-Aug-6-2020.pdf" TargetMode="External"/><Relationship Id="rId337" Type="http://schemas.openxmlformats.org/officeDocument/2006/relationships/hyperlink" Target="https://www.congress.gov/bill/118th-congress/house-bill/9747" TargetMode="External"/><Relationship Id="rId34" Type="http://schemas.openxmlformats.org/officeDocument/2006/relationships/hyperlink" Target="https://www.rivers.gov/rivers/rivers/sites/rivers/files/2023-01/2aii.pdf" TargetMode="External"/><Relationship Id="rId76" Type="http://schemas.openxmlformats.org/officeDocument/2006/relationships/hyperlink" Target="https://repository.uclawsf.edu/cgi/viewcontent.cgi?article=1252&amp;context=ca_ballot_inits" TargetMode="External"/><Relationship Id="rId141" Type="http://schemas.openxmlformats.org/officeDocument/2006/relationships/hyperlink" Target="https://www.congress.gov/bill/101st-congress/senate-bill/2566" TargetMode="External"/><Relationship Id="rId7" Type="http://schemas.openxmlformats.org/officeDocument/2006/relationships/hyperlink" Target="https://www.waterboards.ca.gov/waterrights/water_issues/programs/bay_delta/california_waterfix/exhibits/docs/FOTR/for_22.pdf" TargetMode="External"/><Relationship Id="rId183" Type="http://schemas.openxmlformats.org/officeDocument/2006/relationships/hyperlink" Target="https://www.friendsoftheriver.org/wp-content/uploads/2018/11/Water-storage-need-rises-above-the-fuss-Modesto-Bee-editorial-April-5-2011.pdf" TargetMode="External"/><Relationship Id="rId239" Type="http://schemas.openxmlformats.org/officeDocument/2006/relationships/hyperlink" Target="https://wildriverscoalition.org" TargetMode="External"/><Relationship Id="rId250" Type="http://schemas.openxmlformats.org/officeDocument/2006/relationships/hyperlink" Target="https://www.congress.gov/bill/116th-congress/house-bill/2215" TargetMode="External"/><Relationship Id="rId292" Type="http://schemas.openxmlformats.org/officeDocument/2006/relationships/hyperlink" Target="https://www.friendsoftheriver.org/wp-content/uploads/2020/12/SLWRI-Final-Supplemental-EIS_toEPA.pdf.pdf" TargetMode="External"/><Relationship Id="rId306" Type="http://schemas.openxmlformats.org/officeDocument/2006/relationships/hyperlink" Target="https://www.congress.gov/bill/117th-congress/senate-bill/1538" TargetMode="External"/><Relationship Id="rId45" Type="http://schemas.openxmlformats.org/officeDocument/2006/relationships/hyperlink" Target="https://www.nps.gov/parkhistory/online_books/dilsaver-tweed/chap7a.htm" TargetMode="External"/><Relationship Id="rId87" Type="http://schemas.openxmlformats.org/officeDocument/2006/relationships/hyperlink" Target="https://www.govinfo.gov/content/pkg/STATUTE-92/pdf/STATUTE-92-Pg3467.pdf" TargetMode="External"/><Relationship Id="rId110" Type="http://schemas.openxmlformats.org/officeDocument/2006/relationships/hyperlink" Target="https://www.legacy.com/us/obituaries/fresnobee/name/donn-furman-obituary?id=55234214" TargetMode="External"/><Relationship Id="rId348" Type="http://schemas.openxmlformats.org/officeDocument/2006/relationships/hyperlink" Target="https://www.congress.gov/bill/114th-congress/house-bill/1865" TargetMode="External"/><Relationship Id="rId152" Type="http://schemas.openxmlformats.org/officeDocument/2006/relationships/hyperlink" Target="https://www.rivers.gov/council" TargetMode="External"/><Relationship Id="rId194" Type="http://schemas.openxmlformats.org/officeDocument/2006/relationships/hyperlink" Target="https://pacinst.org/wp-content/uploads/2014/10/Insights-into-Prop-1-full-report-1.pdf" TargetMode="External"/><Relationship Id="rId208" Type="http://schemas.openxmlformats.org/officeDocument/2006/relationships/hyperlink" Target="https://leginfo.legislature.ca.gov/faces/billVersionsCompareClient.xhtml?bill_id=201720180AB975" TargetMode="External"/><Relationship Id="rId261" Type="http://schemas.openxmlformats.org/officeDocument/2006/relationships/hyperlink" Target="https://oag.ca.gov/news/press-releases/attorney-general-becerra-sues-westlands-water-district-block-unlawful-shasta-dam" TargetMode="External"/><Relationship Id="rId14" Type="http://schemas.openxmlformats.org/officeDocument/2006/relationships/hyperlink" Target="https://www.rivers.gov/rivers/rivers/sites/rivers/files/2023-07/boundaries.pdf" TargetMode="External"/><Relationship Id="rId56" Type="http://schemas.openxmlformats.org/officeDocument/2006/relationships/hyperlink" Target="https://www.usbr.gov/history/ProjectHistories/Central%20Valley%20Project-Auburn%20Dam%20D2.pdf" TargetMode="External"/><Relationship Id="rId317" Type="http://schemas.openxmlformats.org/officeDocument/2006/relationships/hyperlink" Target="https://klamathrenewal.org/wp-content/uploads/2022/11/P-2082-063-License-Surrender-Order.pdf" TargetMode="External"/><Relationship Id="rId359" Type="http://schemas.openxmlformats.org/officeDocument/2006/relationships/hyperlink" Target="https://www.congress.gov/118/plaws/publ272/PLAW-118publ272.pdf" TargetMode="External"/><Relationship Id="rId98" Type="http://schemas.openxmlformats.org/officeDocument/2006/relationships/hyperlink" Target="https://www.congress.gov/bill/96th-congress/house-bill/4223/related-bills" TargetMode="External"/><Relationship Id="rId121" Type="http://schemas.openxmlformats.org/officeDocument/2006/relationships/hyperlink" Target="https://www.congress.gov/bill/100th-congress/senate-bill/2148%20P.L.%20100557%20&#167;2" TargetMode="External"/><Relationship Id="rId163" Type="http://schemas.openxmlformats.org/officeDocument/2006/relationships/hyperlink" Target="https://klamathrenewal.org/wp-content/uploads/2021/06/21_0617-FERC-Order-Approving-Transfer-of-License.pdf" TargetMode="External"/><Relationship Id="rId219" Type="http://schemas.openxmlformats.org/officeDocument/2006/relationships/hyperlink" Target="https://archive.foothillconservancy.org/pages/statewild.cgi" TargetMode="External"/><Relationship Id="rId370" Type="http://schemas.openxmlformats.org/officeDocument/2006/relationships/hyperlink" Target="https://www.friendsoftheriver.org/wp-content/uploads/2025/05/2025-5-2-Reconciliation-bill-storage-and-canals-funding-authorizations.pdf" TargetMode="External"/><Relationship Id="rId230" Type="http://schemas.openxmlformats.org/officeDocument/2006/relationships/hyperlink" Target="https://www.friendsoftheriver.org/wp-content/uploads/2018/05/GOP-pushing-Shasta-Dam-rider-EE-News-3-16-2018.pdf" TargetMode="External"/><Relationship Id="rId25" Type="http://schemas.openxmlformats.org/officeDocument/2006/relationships/hyperlink" Target="https://www.rivers.gov/rivers/rivers/sites/rivers/files/2023-01/wsr-act-evolution.pdf" TargetMode="External"/><Relationship Id="rId67" Type="http://schemas.openxmlformats.org/officeDocument/2006/relationships/hyperlink" Target="file:///E:\references\Cal%20WSRA\1971%20Giant%20Gap%20dam%20w&amp;s%20press\JohnLindsay_NFWS_article_110972.pdf" TargetMode="External"/><Relationship Id="rId272" Type="http://schemas.openxmlformats.org/officeDocument/2006/relationships/hyperlink" Target="https://www.friendsoftheriver.org/wp-content/uploads/2020/02/McCarthy-Announces-Funding-Mojave-Desert-News-Feb-4-2020.pdf" TargetMode="External"/><Relationship Id="rId328" Type="http://schemas.openxmlformats.org/officeDocument/2006/relationships/hyperlink" Target="https://carbajal.house.gov/news/documentsingle.aspx?DocumentID=1413" TargetMode="External"/><Relationship Id="rId132" Type="http://schemas.openxmlformats.org/officeDocument/2006/relationships/hyperlink" Target="https://www.congress.gov/bill/101st-congress/house-bill/2570" TargetMode="External"/><Relationship Id="rId174" Type="http://schemas.openxmlformats.org/officeDocument/2006/relationships/hyperlink" Target="https://www.congress.gov/111/plaws/publ11/PLAW-111publ11.pdf" TargetMode="External"/><Relationship Id="rId241" Type="http://schemas.openxmlformats.org/officeDocument/2006/relationships/hyperlink" Target="https://www.friendsoftheriver.org/wp-content/uploads/2018/12/shasta-dam-raise-eir-press-release.pdf" TargetMode="External"/><Relationship Id="rId36" Type="http://schemas.openxmlformats.org/officeDocument/2006/relationships/hyperlink" Target="https://www.nps.gov/parkhistory/online_books/dilsaver-tweed/index.htm" TargetMode="External"/><Relationship Id="rId283" Type="http://schemas.openxmlformats.org/officeDocument/2006/relationships/hyperlink" Target="https://www.virtualpublicengagement.com/usbr_shasta/highlights.html" TargetMode="External"/><Relationship Id="rId339" Type="http://schemas.openxmlformats.org/officeDocument/2006/relationships/hyperlink" Target="https://naturalresources.house.gov/news/documentsingle.aspx?DocumentID=416448" TargetMode="External"/><Relationship Id="rId78" Type="http://schemas.openxmlformats.org/officeDocument/2006/relationships/hyperlink" Target="http://www.stanislausriver.org" TargetMode="External"/><Relationship Id="rId99" Type="http://schemas.openxmlformats.org/officeDocument/2006/relationships/hyperlink" Target="https://home.nps.gov/subjects/rivers/creation-of-nationwide-rivers-inventory.htm" TargetMode="External"/><Relationship Id="rId101" Type="http://schemas.openxmlformats.org/officeDocument/2006/relationships/hyperlink" Target="https://www.congress.gov/bill/98th-congress/senate-bill/142" TargetMode="External"/><Relationship Id="rId122" Type="http://schemas.openxmlformats.org/officeDocument/2006/relationships/hyperlink" Target="https://www.rivers.gov/rivers/sites/rivers/files/2022-10/Public%20Law%20100-557.pdf" TargetMode="External"/><Relationship Id="rId143" Type="http://schemas.openxmlformats.org/officeDocument/2006/relationships/hyperlink" Target="https://www.rivers.gov/sites/rivers/files/2022-10/Public%20Law%20102-432.pdf" TargetMode="External"/><Relationship Id="rId164" Type="http://schemas.openxmlformats.org/officeDocument/2006/relationships/hyperlink" Target="https://gualalariver.org/river/wild-scenic2" TargetMode="External"/><Relationship Id="rId185" Type="http://schemas.openxmlformats.org/officeDocument/2006/relationships/hyperlink" Target="https://www.doi.gov/news/pressreleases/interior-department-releases-final-environmental-analysis-on-klamath-river-dam-removal" TargetMode="External"/><Relationship Id="rId350" Type="http://schemas.openxmlformats.org/officeDocument/2006/relationships/hyperlink" Target="https://legiscan.com/CA/text/AB43/id/3029594" TargetMode="External"/><Relationship Id="rId371" Type="http://schemas.openxmlformats.org/officeDocument/2006/relationships/hyperlink" Target="https://www.friendsoftheriver.org/wp-content/uploads/2025/05/2019-3-22-SDREP-cost-estimate-from-USBR-manager-Richard-Welsh.pdf"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www.congress.gov/bill/115th-congress/house-bill/3039" TargetMode="External"/><Relationship Id="rId26" Type="http://schemas.openxmlformats.org/officeDocument/2006/relationships/hyperlink" Target="https://www.rivers.gov/apps/council" TargetMode="External"/><Relationship Id="rId231" Type="http://schemas.openxmlformats.org/officeDocument/2006/relationships/hyperlink" Target="https://www.friendsoftheriver.org/our-work/rivers-under-threat/sacramento-threat-shasta/" TargetMode="External"/><Relationship Id="rId252" Type="http://schemas.openxmlformats.org/officeDocument/2006/relationships/hyperlink" Target="https://www.congress.gov/bill/116th-congress/house-bill/2250" TargetMode="External"/><Relationship Id="rId273" Type="http://schemas.openxmlformats.org/officeDocument/2006/relationships/hyperlink" Target="https://www.congress.gov/bill/116th-congress/senate-bill/47" TargetMode="External"/><Relationship Id="rId294" Type="http://schemas.openxmlformats.org/officeDocument/2006/relationships/hyperlink" Target="https://www.msn.com/en-us/news/us/lame-duck-groups-bash-trump-administration-report-on-raising-the-height-of-shasta-dam/ar-BB1bmGz0" TargetMode="External"/><Relationship Id="rId308" Type="http://schemas.openxmlformats.org/officeDocument/2006/relationships/hyperlink" Target="http://www.AmericanRivers.org/McCloudRiver2021" TargetMode="External"/><Relationship Id="rId329" Type="http://schemas.openxmlformats.org/officeDocument/2006/relationships/hyperlink" Target="https://www.congress.gov/bill/118th-congress/house-bill/2545" TargetMode="External"/><Relationship Id="rId47" Type="http://schemas.openxmlformats.org/officeDocument/2006/relationships/hyperlink" Target="https://leginfo.legislature.ca.gov/faces/codes_displayText.xhtml?lawCode=WAT&amp;division=6.&amp;title=&amp;part=6.&amp;chapter=8.&amp;article=" TargetMode="External"/><Relationship Id="rId68" Type="http://schemas.openxmlformats.org/officeDocument/2006/relationships/hyperlink" Target="https://h8b186.p3cdn2.secureserver.net/wp-content/uploads/2019/11/Part-1-from-B3-The_Califonia_Water_Plan-May_1957-reduced-size.pdf" TargetMode="External"/><Relationship Id="rId89" Type="http://schemas.openxmlformats.org/officeDocument/2006/relationships/hyperlink" Target="https://www.govinfo.gov/content/pkg/STATUTE-92/pdf/STATUTE-92-Pg3467.pdf" TargetMode="External"/><Relationship Id="rId112" Type="http://schemas.openxmlformats.org/officeDocument/2006/relationships/hyperlink" Target="https://www.congress.gov/bill/99th-congress/house-bill/4350" TargetMode="External"/><Relationship Id="rId133" Type="http://schemas.openxmlformats.org/officeDocument/2006/relationships/hyperlink" Target="https://www.congress.gov/101/statute/STATUTE-104/STATUTE-104-Pg3209.pdf" TargetMode="External"/><Relationship Id="rId154" Type="http://schemas.openxmlformats.org/officeDocument/2006/relationships/hyperlink" Target="https://www.waterboards.ca.gov/waterrights/water_issues/programs/hearings/auburn_dam/exhibits/x_27.pdf" TargetMode="External"/><Relationship Id="rId175" Type="http://schemas.openxmlformats.org/officeDocument/2006/relationships/hyperlink" Target="https://www.congress.gov/bill/111th-congress/house-bill/146" TargetMode="External"/><Relationship Id="rId340" Type="http://schemas.openxmlformats.org/officeDocument/2006/relationships/hyperlink" Target="https://naturalresources.house.gov/calendar/eventsingle.aspx?EventID=416414" TargetMode="External"/><Relationship Id="rId361" Type="http://schemas.openxmlformats.org/officeDocument/2006/relationships/hyperlink" Target="https://www.usace.army.mil/Missions/Civil-Works/Project-Planning/WRRDA-7001-Proposals/" TargetMode="External"/><Relationship Id="rId196" Type="http://schemas.openxmlformats.org/officeDocument/2006/relationships/hyperlink" Target="https://en.wikipedia.org/wiki/Jerry_Brown" TargetMode="External"/><Relationship Id="rId200" Type="http://schemas.openxmlformats.org/officeDocument/2006/relationships/hyperlink" Target="https://www.usbr.gov/mp/ncao/slwri/docs/feasability/slwri-final-fr-full.pdf" TargetMode="External"/><Relationship Id="rId16" Type="http://schemas.openxmlformats.org/officeDocument/2006/relationships/hyperlink" Target="https://regionalparks.saccounty.gov/Parks/Documents/Parks/ARPP06-092617_sm.pdf" TargetMode="External"/><Relationship Id="rId221" Type="http://schemas.openxmlformats.org/officeDocument/2006/relationships/hyperlink" Target="https://leginfo.legislature.ca.gov/faces/billVersionsCompareClient.xhtml?bill_id=201720180AB2975" TargetMode="External"/><Relationship Id="rId242" Type="http://schemas.openxmlformats.org/officeDocument/2006/relationships/hyperlink" Target="https://www.friendsoftheriver.org/wp-content/uploads/2019/01/FOR-et-al-scoping-comments-SDRP-rev2.pdf" TargetMode="External"/><Relationship Id="rId263" Type="http://schemas.openxmlformats.org/officeDocument/2006/relationships/hyperlink" Target="https://www.friendsoftheriver.org/wp-content/uploads/2019/06/2019-0612-AGs-Memo-ISO-Motion-for-PI.pdf" TargetMode="External"/><Relationship Id="rId284" Type="http://schemas.openxmlformats.org/officeDocument/2006/relationships/hyperlink" Target="https://www.friendsoftheriver.org/wp-content/uploads/2021/02/FOR-et-al-SLWRI-DSEIS-comments.pdf" TargetMode="External"/><Relationship Id="rId319" Type="http://schemas.openxmlformats.org/officeDocument/2006/relationships/hyperlink" Target="https://www.congress.gov/bill/118th-congress/house-bill/215" TargetMode="External"/><Relationship Id="rId37" Type="http://schemas.openxmlformats.org/officeDocument/2006/relationships/hyperlink" Target="https://www.nps.gov/parkhistory/online_books/dilsaver-tweed/chap7a.htm" TargetMode="External"/><Relationship Id="rId58" Type="http://schemas.openxmlformats.org/officeDocument/2006/relationships/hyperlink" Target="https://www.rivers.gov/sites/rivers/files/2022-10/Public%20Law%2090-542.pdf" TargetMode="External"/><Relationship Id="rId79" Type="http://schemas.openxmlformats.org/officeDocument/2006/relationships/hyperlink" Target="https://www.congress.gov/bill/93rd-congress/senate-bill/3022" TargetMode="External"/><Relationship Id="rId102" Type="http://schemas.openxmlformats.org/officeDocument/2006/relationships/hyperlink" Target="https://www.waterboards.ca.gov/waterrights/board_decisions/adopted_orders/orders/1983/wro83-03.pdf" TargetMode="External"/><Relationship Id="rId123" Type="http://schemas.openxmlformats.org/officeDocument/2006/relationships/hyperlink" Target="https://www.rivers.gov/rivers/sites/rivers/files/2022-10/Public%20Law%20100-557.pdf" TargetMode="External"/><Relationship Id="rId144" Type="http://schemas.openxmlformats.org/officeDocument/2006/relationships/hyperlink" Target="https://www.rivers.gov/sites/rivers/files/2022-10/Public%20Law%20102-432.pdf" TargetMode="External"/><Relationship Id="rId330" Type="http://schemas.openxmlformats.org/officeDocument/2006/relationships/hyperlink" Target="https://chu.house.gov/media-center/press-releases/rep-chu-and-sen-padilla-introduce-legislation-expand-san-gabriel" TargetMode="External"/><Relationship Id="rId90" Type="http://schemas.openxmlformats.org/officeDocument/2006/relationships/hyperlink" Target="https://www.congress.gov/bill/95th-congress/senate-bill/791" TargetMode="External"/><Relationship Id="rId165" Type="http://schemas.openxmlformats.org/officeDocument/2006/relationships/hyperlink" Target="https://www.congress.gov/108/plaws/publ361/PLAW-108publ361.pdf" TargetMode="External"/><Relationship Id="rId186" Type="http://schemas.openxmlformats.org/officeDocument/2006/relationships/hyperlink" Target="https://klamathrenewal.org/wp-content/uploads/2020/05/A7-Full-SDOR-accessible-022216.pdf" TargetMode="External"/><Relationship Id="rId351" Type="http://schemas.openxmlformats.org/officeDocument/2006/relationships/hyperlink" Target="https://leginfo.legislature.ca.gov/faces/billTextClient.xhtml?bill_id=201720180AB2975" TargetMode="External"/><Relationship Id="rId372" Type="http://schemas.openxmlformats.org/officeDocument/2006/relationships/hyperlink" Target="https://calmatters.org/environment/water/2025/05/shasta-dam-california-water-farmers-trump/" TargetMode="External"/><Relationship Id="rId211" Type="http://schemas.openxmlformats.org/officeDocument/2006/relationships/hyperlink" Target="https://www.congress.gov/bill/115th-congress/house-bill/4072" TargetMode="External"/><Relationship Id="rId232" Type="http://schemas.openxmlformats.org/officeDocument/2006/relationships/hyperlink" Target="https://www.friendsoftheriver.org/wp-content/uploads/2018/04/Shasta-Dam-letter-3.13.18_LLM.pdf" TargetMode="External"/><Relationship Id="rId253" Type="http://schemas.openxmlformats.org/officeDocument/2006/relationships/hyperlink" Target="https://www.congress.gov/bill/116th-congress/senate-bill/1110" TargetMode="External"/><Relationship Id="rId274" Type="http://schemas.openxmlformats.org/officeDocument/2006/relationships/hyperlink" Target="https://www.congress.gov/bill/116th-congress/senate-bill/47/text" TargetMode="External"/><Relationship Id="rId295" Type="http://schemas.openxmlformats.org/officeDocument/2006/relationships/hyperlink" Target="https://www.friendsoftheriver.org/wp-content/uploads/2021/01/2020-12-20-Trump-administration-advances-western-water-USBR.pdf" TargetMode="External"/><Relationship Id="rId309" Type="http://schemas.openxmlformats.org/officeDocument/2006/relationships/hyperlink" Target="https://www.friendsoftheriver.org/wp-content/uploads/2021/02/OR-et-al-SLWRI-DSEIS-comments.pdf" TargetMode="External"/><Relationship Id="rId27" Type="http://schemas.openxmlformats.org/officeDocument/2006/relationships/hyperlink" Target="https://www.nps.gov/subjects/policy/upload/RM-46_04-12-2021-2.pdf" TargetMode="External"/><Relationship Id="rId48" Type="http://schemas.openxmlformats.org/officeDocument/2006/relationships/hyperlink" Target="https://repository.uclawsf.edu/cgi/viewcontent.cgi?article=1605&amp;context=ca_ballot_props" TargetMode="External"/><Relationship Id="rId69" Type="http://schemas.openxmlformats.org/officeDocument/2006/relationships/hyperlink" Target="https://www.congress.gov/bill/93rd-congress/house-bill/4326" TargetMode="External"/><Relationship Id="rId113" Type="http://schemas.openxmlformats.org/officeDocument/2006/relationships/hyperlink" Target="https://www.rivers.gov/rivers/rivers/sites/rivers/files/2023-01/wsr-act-evolution.pdf" TargetMode="External"/><Relationship Id="rId134" Type="http://schemas.openxmlformats.org/officeDocument/2006/relationships/hyperlink" Target="https://www.congress.gov/bill/101st-congress/senate-bill/2566" TargetMode="External"/><Relationship Id="rId320" Type="http://schemas.openxmlformats.org/officeDocument/2006/relationships/hyperlink" Target="https://www.friendsoftheriver.org/wp-content/uploads/2023/06/Opposition-Letter-to-H.R.-215_042423.pdf" TargetMode="External"/><Relationship Id="rId80" Type="http://schemas.openxmlformats.org/officeDocument/2006/relationships/hyperlink" Target="https://www.stanislausriver.org/wp-content/uploads/2024/04/1978_EnvironsArticle_SupCourt1422_DonSegerstrom.pdf" TargetMode="External"/><Relationship Id="rId155" Type="http://schemas.openxmlformats.org/officeDocument/2006/relationships/hyperlink" Target="https://www.waterboards.ca.gov/waterrights/water_issues/programs/hearings/auburn_dam/exhibits/x_27.pdf" TargetMode="External"/><Relationship Id="rId176" Type="http://schemas.openxmlformats.org/officeDocument/2006/relationships/hyperlink" Target="https://www.friendsoftheriver.org/wp-content/uploads/2019/09/2009-Westlands-Interior-Agreement-in-Principle.pdf" TargetMode="External"/><Relationship Id="rId197" Type="http://schemas.openxmlformats.org/officeDocument/2006/relationships/hyperlink" Target="https://www.friendsoftheriver.org/wp-content/uploads/2019/09/2014-Westlands-Interior-Agreement-in-Principle.pdf" TargetMode="External"/><Relationship Id="rId341" Type="http://schemas.openxmlformats.org/officeDocument/2006/relationships/hyperlink" Target="https://youtu.be/MaBmlbYWdXI" TargetMode="External"/><Relationship Id="rId362" Type="http://schemas.openxmlformats.org/officeDocument/2006/relationships/hyperlink" Target="https://costa.house.gov/media/press-releases/rep-jim-costa-cuts-red-tape-fast-track-pine-flat-dam" TargetMode="External"/><Relationship Id="rId201" Type="http://schemas.openxmlformats.org/officeDocument/2006/relationships/hyperlink" Target="http://www.leginfo.ca.gov/pub/15-16/bill/asm/ab_0101-0150/ab_142_bill_20150112_introduced.htm" TargetMode="External"/><Relationship Id="rId222" Type="http://schemas.openxmlformats.org/officeDocument/2006/relationships/hyperlink" Target="https://leginfo.legislature.ca.gov/faces/billHistoryClient.xhtml?bill_id=201720180AB2975" TargetMode="External"/><Relationship Id="rId243" Type="http://schemas.openxmlformats.org/officeDocument/2006/relationships/hyperlink" Target="https://www.friendsoftheriver.org/wp-content/uploads/2019/01/CalWild-Shasta-Dam-Raise-Scoping-Comments.pdf" TargetMode="External"/><Relationship Id="rId264" Type="http://schemas.openxmlformats.org/officeDocument/2006/relationships/hyperlink" Target="https://www.friendsoftheriver.org/wp-content/uploads/2019/08/2019-0731-Order-Granting-PI.pdf" TargetMode="External"/><Relationship Id="rId285" Type="http://schemas.openxmlformats.org/officeDocument/2006/relationships/hyperlink" Target="https://www.friendsoftheriver.org/wp-content/uploads/2020/10/10-5-20_SWRCB-Comments-on-SLWRI-Draft-SEIS.pdf" TargetMode="External"/><Relationship Id="rId17" Type="http://schemas.openxmlformats.org/officeDocument/2006/relationships/hyperlink" Target="https://www.waterboards.ca.gov/waterrights/water_issues/programs/bay_delta/california_waterfix/exhibits/docs/FOTR/for_22.pdf" TargetMode="External"/><Relationship Id="rId38" Type="http://schemas.openxmlformats.org/officeDocument/2006/relationships/hyperlink" Target="https://www.nps.gov/parkhistory/online_books/dilsaver-tweed/index.htm" TargetMode="External"/><Relationship Id="rId59" Type="http://schemas.openxmlformats.org/officeDocument/2006/relationships/hyperlink" Target="https://www.congress.gov/bill/90th-congress/senate-bill/119" TargetMode="External"/><Relationship Id="rId103" Type="http://schemas.openxmlformats.org/officeDocument/2006/relationships/hyperlink" Target="https://www.congress.gov/bill/98th-congress/senate-bill/2290" TargetMode="External"/><Relationship Id="rId124" Type="http://schemas.openxmlformats.org/officeDocument/2006/relationships/hyperlink" Target="https://www.congress.gov/bill/100th-congress/senate-bill/2148" TargetMode="External"/><Relationship Id="rId310" Type="http://schemas.openxmlformats.org/officeDocument/2006/relationships/hyperlink" Target="https://www.friendsoftheriver.org/wp-content/uploads/2022/01/2021-BIB-IIJA-Title-IX-sec-40901.pdf" TargetMode="External"/><Relationship Id="rId70" Type="http://schemas.openxmlformats.org/officeDocument/2006/relationships/hyperlink" Target="https://www.congress.gov/bill/93rd-congress/senate-bill/2386" TargetMode="External"/><Relationship Id="rId91" Type="http://schemas.openxmlformats.org/officeDocument/2006/relationships/hyperlink" Target="http://www.modbee.com/news/local/news-columns-blogs/jeff-jardine/article27676093.html" TargetMode="External"/><Relationship Id="rId145" Type="http://schemas.openxmlformats.org/officeDocument/2006/relationships/hyperlink" Target="https://www.waterboards.ca.gov/waterrights/water_issues/programs/hearings/auburn_dam/exhibits/x_26.pdf" TargetMode="External"/><Relationship Id="rId166" Type="http://schemas.openxmlformats.org/officeDocument/2006/relationships/hyperlink" Target="https://www.congress.gov/109/statute/STATUTE-120/STATUTE-120-Pg2064.pdf" TargetMode="External"/><Relationship Id="rId187" Type="http://schemas.openxmlformats.org/officeDocument/2006/relationships/hyperlink" Target="https://www.doi.gov/news/pressreleases/interior-department-releases-final-environmental-analysis-on-klamath-river-dam-removal" TargetMode="External"/><Relationship Id="rId331" Type="http://schemas.openxmlformats.org/officeDocument/2006/relationships/hyperlink" Target="https://www.congress.gov/bill/118th-congress/house-bill/3681" TargetMode="External"/><Relationship Id="rId352" Type="http://schemas.openxmlformats.org/officeDocument/2006/relationships/hyperlink" Target="https://www.friendsoftheriver.org/wp-content/uploads/2025/03/202520260AB43_AB_43_ABPCA_12-02-2024_Assembly_Natural_Resources_Committee_184588.pdf" TargetMode="External"/><Relationship Id="rId373" Type="http://schemas.openxmlformats.org/officeDocument/2006/relationships/hyperlink" Target="https://www.friendsoftheriver.org/wp-content/uploads/2025/05/2025-5-19-Opp-Letter-to-Shasta-Dam-Raise-Funding_BudgetReconciliation.pdf"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s://www.congress.gov/bill/115th-congress/senate-bill/1959" TargetMode="External"/><Relationship Id="rId233" Type="http://schemas.openxmlformats.org/officeDocument/2006/relationships/hyperlink" Target="https://www.friendsoftheriver.org/wp-content/uploads/2018/05/The-Politics-of-Why-Cong-Dems-Scuttled-Shasta-Dam-expansion-GV-Wire-3-20-2018.pdf" TargetMode="External"/><Relationship Id="rId254" Type="http://schemas.openxmlformats.org/officeDocument/2006/relationships/hyperlink" Target="https://www.congress.gov/bill/116th-congress/house-bill/2546" TargetMode="External"/><Relationship Id="rId28" Type="http://schemas.openxmlformats.org/officeDocument/2006/relationships/hyperlink" Target="https://archive.org/details/wildscenicrivers00inte" TargetMode="External"/><Relationship Id="rId49" Type="http://schemas.openxmlformats.org/officeDocument/2006/relationships/hyperlink" Target="https://latimes.newspapers.com/search/results/?date=1960-11&amp;keyword=Prop+1" TargetMode="External"/><Relationship Id="rId114" Type="http://schemas.openxmlformats.org/officeDocument/2006/relationships/hyperlink" Target="https://www.rivers.gov/rivers/rivers/sites/rivers/files/2023-01/2aii.pdf" TargetMode="External"/><Relationship Id="rId275" Type="http://schemas.openxmlformats.org/officeDocument/2006/relationships/hyperlink" Target="https://kmph.com/news/local/water-forum-in-tulare?2-18" TargetMode="External"/><Relationship Id="rId296" Type="http://schemas.openxmlformats.org/officeDocument/2006/relationships/hyperlink" Target="https://www.friendsoftheriver.org/wp-content/uploads/2020/12/BILLS-116HR133SA-RCP-116-68-Reclamation-provisions.pdf" TargetMode="External"/><Relationship Id="rId300" Type="http://schemas.openxmlformats.org/officeDocument/2006/relationships/hyperlink" Target="https://www.congress.gov/bill/117th-congress/house-bill/878" TargetMode="External"/><Relationship Id="rId60" Type="http://schemas.openxmlformats.org/officeDocument/2006/relationships/hyperlink" Target="https://www.congress.gov/94/statute/STATUTE-90/STATUTE-90-Pg2327.pdf" TargetMode="External"/><Relationship Id="rId81" Type="http://schemas.openxmlformats.org/officeDocument/2006/relationships/hyperlink" Target="https://supreme.justia.com/cases/federal/us/438/645/" TargetMode="External"/><Relationship Id="rId135" Type="http://schemas.openxmlformats.org/officeDocument/2006/relationships/hyperlink" Target="https://www.congress.gov/bill/101st-congress/senate-bill/2566/text/is" TargetMode="External"/><Relationship Id="rId156" Type="http://schemas.openxmlformats.org/officeDocument/2006/relationships/hyperlink" Target="https://www.waterboards.ca.gov/waterrights/water_issues/programs/hearings/auburn_dam/exhibits/x_1corrected.pdf" TargetMode="External"/><Relationship Id="rId177" Type="http://schemas.openxmlformats.org/officeDocument/2006/relationships/hyperlink" Target="https://klamathrenewal.org/wp-content/uploads/2020/07/Klamath-Basin-Restoration-Agreement-2-18-10.pdf" TargetMode="External"/><Relationship Id="rId198" Type="http://schemas.openxmlformats.org/officeDocument/2006/relationships/hyperlink" Target="https://www.usbr.gov/mp/nepa/nepa_projdetails.cfm?Project_ID=1915" TargetMode="External"/><Relationship Id="rId321" Type="http://schemas.openxmlformats.org/officeDocument/2006/relationships/hyperlink" Target="https://www.congress.gov/bill/118th-congress/house-bill/215/all-actions" TargetMode="External"/><Relationship Id="rId342" Type="http://schemas.openxmlformats.org/officeDocument/2006/relationships/hyperlink" Target="https://naturalresources.house.gov/uploadedfiles/hearing_memo_--_sub_on_wwf_ov_field_hrg_on_ca_water_09.06.24.pdf" TargetMode="External"/><Relationship Id="rId363" Type="http://schemas.openxmlformats.org/officeDocument/2006/relationships/hyperlink" Target="https://www.friendsoftheriver.org/wp-content/uploads/2025/01/2025-1-20-Putting-People-over-Fish-presidential-memorandum.pdf" TargetMode="External"/><Relationship Id="rId202" Type="http://schemas.openxmlformats.org/officeDocument/2006/relationships/hyperlink" Target="http://www.leginfo.ca.gov/pub/15-16/bill/asm/ab_0101-0150/ab_142_bill_20151009_chaptered.htm" TargetMode="External"/><Relationship Id="rId223" Type="http://schemas.openxmlformats.org/officeDocument/2006/relationships/hyperlink" Target="https://leginfo.legislature.ca.gov/faces/billTextClient.xhtml?bill_id=201720180AB2975" TargetMode="External"/><Relationship Id="rId244" Type="http://schemas.openxmlformats.org/officeDocument/2006/relationships/hyperlink" Target="https://www.friendsoftheriver.org/wp-content/uploads/2019/01/Scoping-Comments-on-WWD-CEQA_A1b.pdf" TargetMode="External"/><Relationship Id="rId18" Type="http://schemas.openxmlformats.org/officeDocument/2006/relationships/hyperlink" Target="https://caltrout.org/projects/eel-river-dams-decommissioning-potter-valley-project" TargetMode="External"/><Relationship Id="rId39" Type="http://schemas.openxmlformats.org/officeDocument/2006/relationships/hyperlink" Target="https://www.nps.gov/parkhistory/online_books/dilsaver-tweed/chap7a.htm" TargetMode="External"/><Relationship Id="rId265" Type="http://schemas.openxmlformats.org/officeDocument/2006/relationships/hyperlink" Target="https://www.friendsoftheriver.org/wp-content/uploads/2019/08/2019-07-28-Tentative-Ruling-on-PI.pdf" TargetMode="External"/><Relationship Id="rId286" Type="http://schemas.openxmlformats.org/officeDocument/2006/relationships/hyperlink" Target="https://www.friendsoftheriver.org/wp-content/uploads/2020/10/Shasta_Dam_Raise_Supplemental_DEIS_ltr_FINAL.pdf" TargetMode="External"/><Relationship Id="rId50" Type="http://schemas.openxmlformats.org/officeDocument/2006/relationships/hyperlink" Target="https://www.govinfo.gov/content/pkg/CZIC-gv53-a545-1962/html/CZIC-gv53-a545-1962.htm" TargetMode="External"/><Relationship Id="rId104" Type="http://schemas.openxmlformats.org/officeDocument/2006/relationships/hyperlink" Target="https://www.waterboards.ca.gov/waterrights/water_issues/programs/hearings/auburn_dam/exhibits/x_47.pdf" TargetMode="External"/><Relationship Id="rId125" Type="http://schemas.openxmlformats.org/officeDocument/2006/relationships/hyperlink" Target="https://ktla.com/news/local-news/derogatory-term-officially-scrubbed-from-federal-use-80-california-sites-get-new-names/" TargetMode="External"/><Relationship Id="rId146" Type="http://schemas.openxmlformats.org/officeDocument/2006/relationships/hyperlink" Target="https://www.congress.gov/bill/89th-congress/house-bill/485/text" TargetMode="External"/><Relationship Id="rId167" Type="http://schemas.openxmlformats.org/officeDocument/2006/relationships/hyperlink" Target="https://www.congress.gov/bill/109th-congress/house-bill/233" TargetMode="External"/><Relationship Id="rId188" Type="http://schemas.openxmlformats.org/officeDocument/2006/relationships/hyperlink" Target="https://www.congress.gov/bill/113th-congress/house-bill/3964" TargetMode="External"/><Relationship Id="rId311" Type="http://schemas.openxmlformats.org/officeDocument/2006/relationships/hyperlink" Target="https://www.congress.gov/bill/117th-congress/house-bill/7329" TargetMode="External"/><Relationship Id="rId332" Type="http://schemas.openxmlformats.org/officeDocument/2006/relationships/hyperlink" Target="https://www.congress.gov/bill/118th-congress/house-bill/3700" TargetMode="External"/><Relationship Id="rId353" Type="http://schemas.openxmlformats.org/officeDocument/2006/relationships/hyperlink" Target="https://legiscan.com/CA/rollcall/AB43/id/1525415" TargetMode="External"/><Relationship Id="rId374" Type="http://schemas.openxmlformats.org/officeDocument/2006/relationships/hyperlink" Target="https://www.congress.gov/crs-product/R46303" TargetMode="External"/><Relationship Id="rId71" Type="http://schemas.openxmlformats.org/officeDocument/2006/relationships/hyperlink" Target="https://www.congress.gov/bill/93rd-congress/house-bill/13017/" TargetMode="External"/><Relationship Id="rId92" Type="http://schemas.openxmlformats.org/officeDocument/2006/relationships/hyperlink" Target="https://www.uniondemocrat.com/localnews/7182726-151/a-river-is-lost-now-what-way-forward" TargetMode="External"/><Relationship Id="rId213" Type="http://schemas.openxmlformats.org/officeDocument/2006/relationships/hyperlink" Target="https://www.congress.gov/bill/115th-congress/senate-bill/1959/all-actions" TargetMode="External"/><Relationship Id="rId234" Type="http://schemas.openxmlformats.org/officeDocument/2006/relationships/hyperlink" Target="http://www.friendsoftheriver.org/our-work/rivers-under-threat/san-joaquin-threat/"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technical-papers" TargetMode="External"/><Relationship Id="rId255" Type="http://schemas.openxmlformats.org/officeDocument/2006/relationships/hyperlink" Target="https://www.congress.gov/116/bills/s3288/BILLS-116s3288is.pdf" TargetMode="External"/><Relationship Id="rId276" Type="http://schemas.openxmlformats.org/officeDocument/2006/relationships/hyperlink" Target="https://www.friendsoftheriver.org/wp-content/uploads/2020/02/Trump-delivers-not-so-says-Newsom-Fresno-Bee-Nov-19-2020.pdf" TargetMode="External"/><Relationship Id="rId297" Type="http://schemas.openxmlformats.org/officeDocument/2006/relationships/hyperlink" Target="https://klamathrenewal.org/wp-content/uploads/2020/11/Klamath-Amended-Surrender-Application-2020-11-17.pdf" TargetMode="External"/><Relationship Id="rId40" Type="http://schemas.openxmlformats.org/officeDocument/2006/relationships/hyperlink" Target="https://www.nps.gov/parkhistory/online_books/dilsaver-tweed/images/map22.jpg" TargetMode="External"/><Relationship Id="rId115" Type="http://schemas.openxmlformats.org/officeDocument/2006/relationships/hyperlink" Target="https://www.congress.gov/100/statute/STATUTE-101/STATUTE-101-Pg881.pdf" TargetMode="External"/><Relationship Id="rId136" Type="http://schemas.openxmlformats.org/officeDocument/2006/relationships/hyperlink" Target="https://www.congress.gov/101/statute/STATUTE-104/STATUTE-104-Pg3209.pdf" TargetMode="External"/><Relationship Id="rId157" Type="http://schemas.openxmlformats.org/officeDocument/2006/relationships/hyperlink" Target="https://www.waterboards.ca.gov/waterrights/water_issues/programs/hearings/auburn_dam/exhibits/x_28.pdf" TargetMode="External"/><Relationship Id="rId178" Type="http://schemas.openxmlformats.org/officeDocument/2006/relationships/hyperlink" Target="https://www.waterboards.ca.gov/water_issues/programs/administrative_hearings_office/docs/2021/2021-06-10_notice_sanjoaquin.pdf" TargetMode="External"/><Relationship Id="rId301" Type="http://schemas.openxmlformats.org/officeDocument/2006/relationships/hyperlink" Target="https://www.congress.gov/bill/117th-congress/house-bill/973" TargetMode="External"/><Relationship Id="rId322" Type="http://schemas.openxmlformats.org/officeDocument/2006/relationships/hyperlink" Target="https://docs.house.gov/meetings/AP/AP10/20230615/116119/BILLS-118--AP--EnergyWater-FY24EnergyWaterSubcommitteeMark.pdf" TargetMode="External"/><Relationship Id="rId343" Type="http://schemas.openxmlformats.org/officeDocument/2006/relationships/hyperlink" Target="https://www.friendsoftheriver.org/wp-content/uploads/2022/01/FOR-witness-statement-SJ-County-Appl-29657-FOR-2021-x-1.pdf" TargetMode="External"/><Relationship Id="rId364" Type="http://schemas.openxmlformats.org/officeDocument/2006/relationships/hyperlink" Target="https://www.friendsoftheriver.org/wp-content/uploads/2025/01/2025-1-24-CA-water-fire-presidential-EO.pdf" TargetMode="External"/><Relationship Id="rId61" Type="http://schemas.openxmlformats.org/officeDocument/2006/relationships/hyperlink" Target="https://www.congress.gov/bill/94th-congress/senate-bill/1506" TargetMode="External"/><Relationship Id="rId82" Type="http://schemas.openxmlformats.org/officeDocument/2006/relationships/hyperlink" Target="https://www.congress.gov/94/statute/STATUTE-90/STATUTE-90-Pg2327.pdf" TargetMode="External"/><Relationship Id="rId199" Type="http://schemas.openxmlformats.org/officeDocument/2006/relationships/hyperlink" Target="https://www.usbr.gov/mp/nepa/nepa_project_details.php?Project_ID=1915" TargetMode="External"/><Relationship Id="rId203" Type="http://schemas.openxmlformats.org/officeDocument/2006/relationships/hyperlink" Target="https://www.congress.gov/bill/114th-congress/house-bill/1865" TargetMode="External"/><Relationship Id="rId19" Type="http://schemas.openxmlformats.org/officeDocument/2006/relationships/hyperlink" Target="https://www.rivers.gov/about" TargetMode="External"/><Relationship Id="rId224" Type="http://schemas.openxmlformats.org/officeDocument/2006/relationships/hyperlink" Target="http://www.friendsoftheriver.org/wp-content/uploads/2018/03/Adm-rprt-on-2018-CA-reservoir-enlargement-approps-request-ocr.pdf" TargetMode="External"/><Relationship Id="rId245" Type="http://schemas.openxmlformats.org/officeDocument/2006/relationships/hyperlink" Target="https://www.friendsoftheriver.org/wp-content/uploads/2019/01/CEQA-2018-0321_SHA_TEH_WWD_Shasta-Dam-Raise-Project_NOP-ocr.pdf" TargetMode="External"/><Relationship Id="rId266" Type="http://schemas.openxmlformats.org/officeDocument/2006/relationships/hyperlink" Target="https://www.friendsoftheriver.org/wp-content/uploads/2019/09/Cal-Supremes-weigh-in-on-Shasta-case-Redding-Searchlight-9-25-2019.pdf" TargetMode="External"/><Relationship Id="rId287" Type="http://schemas.openxmlformats.org/officeDocument/2006/relationships/hyperlink" Target="https://www.friendsoftheriver.org/wp-content/uploads/2020/10/2020-10-05-FINAL-comment-letter-on-Shasta-Dam-SEIS-letterhead.pdf" TargetMode="External"/><Relationship Id="rId30" Type="http://schemas.openxmlformats.org/officeDocument/2006/relationships/hyperlink" Target="https://www.rivers.gov/" TargetMode="External"/><Relationship Id="rId105" Type="http://schemas.openxmlformats.org/officeDocument/2006/relationships/hyperlink" Target="https://www.congress.gov/bill/98th-congress/house-bill/2474" TargetMode="External"/><Relationship Id="rId126" Type="http://schemas.openxmlformats.org/officeDocument/2006/relationships/hyperlink" Target="https://edits.nationalmap.gov/apps/gaz-domestic/public/all-official-sq-name" TargetMode="External"/><Relationship Id="rId147" Type="http://schemas.openxmlformats.org/officeDocument/2006/relationships/hyperlink" Target="https://www.congress.gov/bill/89th-congress/house-bill/485" TargetMode="External"/><Relationship Id="rId168" Type="http://schemas.openxmlformats.org/officeDocument/2006/relationships/hyperlink" Target="https://www.waterboards.ca.gov/waterrights/board_decisions/adopted_orders/orders/2008/wro2008_0045.pdf" TargetMode="External"/><Relationship Id="rId312" Type="http://schemas.openxmlformats.org/officeDocument/2006/relationships/hyperlink" Target="https://www.congress.gov/bill/117th-congress/senate-bill/1538" TargetMode="External"/><Relationship Id="rId333" Type="http://schemas.openxmlformats.org/officeDocument/2006/relationships/hyperlink" Target="https://www.congress.gov/bill/118th-congress/senate-bill/1776" TargetMode="External"/><Relationship Id="rId354" Type="http://schemas.openxmlformats.org/officeDocument/2006/relationships/hyperlink" Target="https://leginfo.legislature.ca.gov/faces/billAnalysisClient.xhtml?bill_id=202520260AB43" TargetMode="External"/><Relationship Id="rId51" Type="http://schemas.openxmlformats.org/officeDocument/2006/relationships/hyperlink" Target="https://www.rivers.gov/history" TargetMode="External"/><Relationship Id="rId72" Type="http://schemas.openxmlformats.org/officeDocument/2006/relationships/hyperlink" Target="https://www.stanislausriver.org/document/decision-1422-of-the-state-water-board-1973/" TargetMode="External"/><Relationship Id="rId93" Type="http://schemas.openxmlformats.org/officeDocument/2006/relationships/hyperlink" Target="https://www.friendsoftheriver.org/wp-content/uploads/2019/06/Water-War-of-Yore-Modesto-Bee-7-19-2015.pdf" TargetMode="External"/><Relationship Id="rId189" Type="http://schemas.openxmlformats.org/officeDocument/2006/relationships/hyperlink" Target="https://www.congress.gov/bill/113th-congress/house-bill/934"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www.congress.gov/bill/115th-congress/house-bill/6596" TargetMode="External"/><Relationship Id="rId235" Type="http://schemas.openxmlformats.org/officeDocument/2006/relationships/hyperlink" Target="https://www.friendsoftheriver.org/wp-content/uploads/2016/01/BLM-SJRG-WSR-Recommendation.pdf" TargetMode="External"/><Relationship Id="rId256" Type="http://schemas.openxmlformats.org/officeDocument/2006/relationships/hyperlink" Target="https://www.congress.gov/bill/116th-congress/senate-bill/3288" TargetMode="External"/><Relationship Id="rId277" Type="http://schemas.openxmlformats.org/officeDocument/2006/relationships/hyperlink" Target="https://www.friendsoftheriver.org/wp-content/uploads/2020/02/Trump-February-2020-memo.docx" TargetMode="External"/><Relationship Id="rId298" Type="http://schemas.openxmlformats.org/officeDocument/2006/relationships/hyperlink" Target="https://www.friendsoftheriver.org/wp-content/uploads/2021/01/Reclamation_SLWRI_FSEIS_Transmittal_01122021_McClintock-ocr.pdf" TargetMode="External"/><Relationship Id="rId116" Type="http://schemas.openxmlformats.org/officeDocument/2006/relationships/hyperlink" Target="https://www.congress.gov/bill/100th-congress/house-bill/799" TargetMode="External"/><Relationship Id="rId137" Type="http://schemas.openxmlformats.org/officeDocument/2006/relationships/hyperlink" Target="https://www.congress.gov/bill/101st-congress/senate-bill/2566" TargetMode="External"/><Relationship Id="rId158" Type="http://schemas.openxmlformats.org/officeDocument/2006/relationships/hyperlink" Target="https://leginfo.legislature.ca.gov/faces/billNavClient.xhtml?bill_id=199920000SB496" TargetMode="External"/><Relationship Id="rId302" Type="http://schemas.openxmlformats.org/officeDocument/2006/relationships/hyperlink" Target="https://www.congress.gov/bill/117th-congress/house-bill/803" TargetMode="External"/><Relationship Id="rId323" Type="http://schemas.openxmlformats.org/officeDocument/2006/relationships/hyperlink" Target="https://www.friendsoftheriver.org/wp-content/uploads/2023/11/2023-10-26-Section-531-House-Energy-Water-Approps-bill.docx" TargetMode="External"/><Relationship Id="rId344" Type="http://schemas.openxmlformats.org/officeDocument/2006/relationships/hyperlink" Target="https://gvwire.com/2024/12/03/adam-gray-victorious-in-ca-13-congressional-race-duarte-concedes/" TargetMode="External"/><Relationship Id="rId20" Type="http://schemas.openxmlformats.org/officeDocument/2006/relationships/hyperlink" Target="https://www.rivers.gov/map" TargetMode="External"/><Relationship Id="rId41" Type="http://schemas.openxmlformats.org/officeDocument/2006/relationships/hyperlink" Target="https://www.nps.gov/parkhistory/online_books/dilsaver-tweed/index.htm" TargetMode="External"/><Relationship Id="rId62" Type="http://schemas.openxmlformats.org/officeDocument/2006/relationships/hyperlink" Target="https://library.ucdavis.edu/archives-and-special-collections/collection/gray-thorne-b-collection/" TargetMode="External"/><Relationship Id="rId83" Type="http://schemas.openxmlformats.org/officeDocument/2006/relationships/hyperlink" Target="https://www.congress.gov/bill/94th-congress/senate-bill/1506" TargetMode="External"/><Relationship Id="rId179" Type="http://schemas.openxmlformats.org/officeDocument/2006/relationships/hyperlink" Target="http://www.freeportproject.org/" TargetMode="External"/><Relationship Id="rId365" Type="http://schemas.openxmlformats.org/officeDocument/2006/relationships/hyperlink" Target="https://www.headwatersonline.org/the-river-advocate/trump-declares-war-on-california-water" TargetMode="External"/><Relationship Id="rId190" Type="http://schemas.openxmlformats.org/officeDocument/2006/relationships/hyperlink" Target="https://www.friendsoftheriver.org/wp-content/uploads/2018/11/Raising-dam-should-be-studied-Modesto-Bee-editorial-3-6-2013.pdf" TargetMode="External"/><Relationship Id="rId204" Type="http://schemas.openxmlformats.org/officeDocument/2006/relationships/hyperlink" Target="https://www.usbr.gov/mp/ncao/slwri/docs/feasability/slwri-final-fr-full.pdf" TargetMode="External"/><Relationship Id="rId225" Type="http://schemas.openxmlformats.org/officeDocument/2006/relationships/hyperlink" Target="https://www.friendsoftheriver.org/wp-content/uploads/2019/04/WWD-February-2018-board-minutes-ocr.pdf" TargetMode="External"/><Relationship Id="rId246" Type="http://schemas.openxmlformats.org/officeDocument/2006/relationships/hyperlink" Target="https://www.friendsoftheriver.org/wp-content/uploads/2019/01/WQC_NFisch.JKSahota.-Comments-on-Shasta-Dam-Raise-Project.pdf" TargetMode="External"/><Relationship Id="rId267" Type="http://schemas.openxmlformats.org/officeDocument/2006/relationships/hyperlink" Target="https://www.friendsoftheriver.org/wp-content/uploads/2019/09/Westlands-terminates-Shasta-Dam-raise-EIR-Mavens-Sept-30-2019.pdf" TargetMode="External"/><Relationship Id="rId288" Type="http://schemas.openxmlformats.org/officeDocument/2006/relationships/hyperlink" Target="https://www.friendsoftheriver.org/wp-content/uploads/2020/10/FOR-Exhibit-03-PPT-on-Post-Raise-Seismic-Loads-Feb-2019.pdf" TargetMode="External"/><Relationship Id="rId106" Type="http://schemas.openxmlformats.org/officeDocument/2006/relationships/hyperlink" Target="https://www.congress.gov/bill/98th-congress/house-bill/5083" TargetMode="External"/><Relationship Id="rId127" Type="http://schemas.openxmlformats.org/officeDocument/2006/relationships/hyperlink" Target="https://resources.ca.gov/Newsroom/Page-Content/News-List/California-Continues-Progress-to-Rename-Historically-Offensive-Place-Names" TargetMode="External"/><Relationship Id="rId313" Type="http://schemas.openxmlformats.org/officeDocument/2006/relationships/hyperlink" Target="https://www.waterboards.ca.gov/water_issues/programs/administrative_hearings_office/docs/2022/2022-05-27-Proposed-Order-(San-Joaquin-County-Application-29657).pdf"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calwild.org/wp-content/uploads/2019/03/WSRs-in-CA-2019.pdf" TargetMode="External"/><Relationship Id="rId52" Type="http://schemas.openxmlformats.org/officeDocument/2006/relationships/hyperlink" Target="https://tile.loc.gov/storage-services/service/ll/uscode/uscode1964-02301/uscode1964-023016028/uscode1964-023016028.pdf" TargetMode="External"/><Relationship Id="rId73" Type="http://schemas.openxmlformats.org/officeDocument/2006/relationships/hyperlink" Target="https://www.waterboards.ca.gov/waterrights/board_decisions/adopted_orders/decisions/d1400_d1449/wrd1422.pdf" TargetMode="External"/><Relationship Id="rId94" Type="http://schemas.openxmlformats.org/officeDocument/2006/relationships/hyperlink" Target="https://www.congress.gov/bill/96th-congress/house-bill/7711" TargetMode="External"/><Relationship Id="rId148" Type="http://schemas.openxmlformats.org/officeDocument/2006/relationships/hyperlink" Target="https://www.blm.gov/sites/default/files/documents/files/LAK_KlamathWSR_map.pdf" TargetMode="External"/><Relationship Id="rId169" Type="http://schemas.openxmlformats.org/officeDocument/2006/relationships/hyperlink" Target="https://www.waterboards.ca.gov/waterrights/water_issues/programs/hearings/auburn_dam/exhibits/x_26.pdf" TargetMode="External"/><Relationship Id="rId334" Type="http://schemas.openxmlformats.org/officeDocument/2006/relationships/hyperlink" Target="https://www.congress.gov/bill/118th-congress/house-bill/5004" TargetMode="External"/><Relationship Id="rId355" Type="http://schemas.openxmlformats.org/officeDocument/2006/relationships/hyperlink" Target="https://leginfo.legislature.ca.gov/faces/billHistoryClient.xhtml?bill_id=202520260AB43"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s://www.waterboards.ca.gov/water_issues/programs/administrative_hearings_office/docs/2021/2021-06-10_notice_sanjoaquin.pdf" TargetMode="External"/><Relationship Id="rId215" Type="http://schemas.openxmlformats.org/officeDocument/2006/relationships/hyperlink" Target="https://resources.ca.gov/CNRALegacyFiles/wp-content/uploads/2018/01/mokelumne-river-wild-and-scenic-study-report.pdf" TargetMode="External"/><Relationship Id="rId236" Type="http://schemas.openxmlformats.org/officeDocument/2006/relationships/hyperlink" Target="https://www.friendsoftheriver.org/wp-content/uploads/2016/05/Appendix-J-WSR-Suitability-Rpt.pdf" TargetMode="External"/><Relationship Id="rId257" Type="http://schemas.openxmlformats.org/officeDocument/2006/relationships/hyperlink" Target="https://www.friendsoftheriver.org/wp-content/uploads/2019/05/2019-0513-FOR-et-al-Shasta-Dam-Complaint-ocr.pdf" TargetMode="External"/><Relationship Id="rId278" Type="http://schemas.openxmlformats.org/officeDocument/2006/relationships/hyperlink" Target="https://www.friendsoftheriver.org/wp-content/uploads/2020/08/USBR-we-obey-tweet.png" TargetMode="External"/><Relationship Id="rId303" Type="http://schemas.openxmlformats.org/officeDocument/2006/relationships/hyperlink" Target="https://www.congress.gov/bill/117th-congress/senate-bill/1459" TargetMode="External"/><Relationship Id="rId42" Type="http://schemas.openxmlformats.org/officeDocument/2006/relationships/hyperlink" Target="https://www.nps.gov/parkhistory/online_books/dilsaver-tweed/chap7a.htm" TargetMode="External"/><Relationship Id="rId84" Type="http://schemas.openxmlformats.org/officeDocument/2006/relationships/hyperlink" Target="https://water.ca.gov/-/media/DWR-Website/Web-Pages/Programs/Groundwater-Management/Bulletin-118/Files/2003-Basin-Descriptions/1_003_ButteValley.pdf" TargetMode="External"/><Relationship Id="rId138" Type="http://schemas.openxmlformats.org/officeDocument/2006/relationships/hyperlink" Target="https://www.waterboards.ca.gov/waterrights/water_issues/programs/hearings/auburn_dam/exhibits/x_23.pdf" TargetMode="External"/><Relationship Id="rId345" Type="http://schemas.openxmlformats.org/officeDocument/2006/relationships/hyperlink" Target="https://www.congress.gov/bill/115th-congress/house-bill/3039" TargetMode="External"/><Relationship Id="rId191" Type="http://schemas.openxmlformats.org/officeDocument/2006/relationships/hyperlink" Target="https://www.friendsoftheriver.org/wp-content/uploads/2018/11/Open-Closed-Doors-de-designate-Merced-Tuolumne-ws-rivers-Mod-Bee-ed-11-18-2014.pdf" TargetMode="External"/><Relationship Id="rId205" Type="http://schemas.openxmlformats.org/officeDocument/2006/relationships/hyperlink" Target="https://klamathrenewal.org/wp-content/uploads/2020/03/2016.12.31-Executed-and-Amended-Final-KHSA.pdf" TargetMode="External"/><Relationship Id="rId247" Type="http://schemas.openxmlformats.org/officeDocument/2006/relationships/hyperlink" Target="https://www.congress.gov/bill/116th-congress/house-bill/2199" TargetMode="External"/><Relationship Id="rId107" Type="http://schemas.openxmlformats.org/officeDocument/2006/relationships/hyperlink" Target="https://www.congress.gov/bill/98th-congress/house-bill/5291" TargetMode="External"/><Relationship Id="rId289" Type="http://schemas.openxmlformats.org/officeDocument/2006/relationships/hyperlink" Target="https://www.friendsoftheriver.org/wp-content/uploads/2020/10/FOR-Exhibit-04-PPT-on-seismic-schedule-March-2019.pdf"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www.govinfo.gov/content/pkg/STATUTE-79/pdf/STATUTE-79-Pg446.pdf" TargetMode="External"/><Relationship Id="rId149" Type="http://schemas.openxmlformats.org/officeDocument/2006/relationships/hyperlink" Target="https://www.congress.gov/100/statute/STATUTE-101/STATUTE-101-Pg881.pdf" TargetMode="External"/><Relationship Id="rId314" Type="http://schemas.openxmlformats.org/officeDocument/2006/relationships/hyperlink" Target="https://www.waterboards.ca.gov/water_issues/programs/administrative_hearings_office/docs/2022/2022-07-19-order-wr-2022-0165.pdf" TargetMode="External"/><Relationship Id="rId356" Type="http://schemas.openxmlformats.org/officeDocument/2006/relationships/hyperlink" Target="https://www.congress.gov/bill/118th-congress/house-bill/10545" TargetMode="External"/><Relationship Id="rId95" Type="http://schemas.openxmlformats.org/officeDocument/2006/relationships/hyperlink" Target="https://www.congress.gov/bill/96th-congress/house-bill/8096" TargetMode="External"/><Relationship Id="rId160" Type="http://schemas.openxmlformats.org/officeDocument/2006/relationships/hyperlink" Target="https://waterforum.org/wp-content/uploads/2023/02/Water-Forum-Agreement-Update-2015-FINAL-FOR-PRINT2.pdf" TargetMode="External"/><Relationship Id="rId216" Type="http://schemas.openxmlformats.org/officeDocument/2006/relationships/hyperlink" Target="https://resources.ca.gov/-/media/CNRA-Website/Files/Programs-and-Projects/AB-142/WS-Final-Combined-Report-and-Appendices.pdf" TargetMode="External"/><Relationship Id="rId258" Type="http://schemas.openxmlformats.org/officeDocument/2006/relationships/hyperlink" Target="https://www.friendsoftheriver.org/wp-content/uploads/2019/05/Joint-Press-Release_Shasta_Final.pdf" TargetMode="External"/><Relationship Id="rId22" Type="http://schemas.openxmlformats.org/officeDocument/2006/relationships/hyperlink" Target="https://www.rivers.gov/sites/rivers/files/2022-10/Public%20Law%20102-432.pdf" TargetMode="External"/><Relationship Id="rId64" Type="http://schemas.openxmlformats.org/officeDocument/2006/relationships/hyperlink" Target="https://www.rivers.gov/rivers/sites/rivers/files/2023-01/klamath-study.pdf" TargetMode="External"/><Relationship Id="rId118" Type="http://schemas.openxmlformats.org/officeDocument/2006/relationships/hyperlink" Target="https://www.congress.gov/bill/100th-congress/house-bill/317" TargetMode="External"/><Relationship Id="rId325" Type="http://schemas.openxmlformats.org/officeDocument/2006/relationships/hyperlink" Target="https://www.whitehouse.gov/wp-content/uploads/2023/10/H.R.-4394-Energy-and-Water-Development-and-Related-Agencies-Appropriations-Act-2024.pdf" TargetMode="External"/><Relationship Id="rId367" Type="http://schemas.openxmlformats.org/officeDocument/2006/relationships/hyperlink" Target="https://www.friendsoftheriver.org/wp-content/uploads/2025/04/SRNRAExpansionActNewsReleaseMarch2025.pdf" TargetMode="External"/><Relationship Id="rId171" Type="http://schemas.openxmlformats.org/officeDocument/2006/relationships/hyperlink" Target="https://www.waterboards.ca.gov/waterrights/water_issues/programs/bay_delta/california_waterfix/exhibits/docs/FOTR/for_22.pdf" TargetMode="External"/><Relationship Id="rId227" Type="http://schemas.openxmlformats.org/officeDocument/2006/relationships/hyperlink" Target="https://www.friendsoftheriver.org/wp-content/uploads/2019/09/2014-Westlands-Interior-Agreement-in-Principle.pdf" TargetMode="External"/><Relationship Id="rId269" Type="http://schemas.openxmlformats.org/officeDocument/2006/relationships/hyperlink" Target="https://www.friendsoftheriver.org/wp-content/uploads/2019/11/2019-11-07-FILED-Stipulation-for-Entry-of-Judgment.pdf" TargetMode="External"/><Relationship Id="rId33" Type="http://schemas.openxmlformats.org/officeDocument/2006/relationships/hyperlink" Target="https://www.rivers.gov/rivers/rivers/sites/rivers/files/2023-07/study-process.pdf" TargetMode="External"/><Relationship Id="rId129" Type="http://schemas.openxmlformats.org/officeDocument/2006/relationships/hyperlink" Target="https://www.fs.usda.gov/recarea/stnf/recreation/recarea/?recid=6590&amp;actid=64" TargetMode="External"/><Relationship Id="rId280" Type="http://schemas.openxmlformats.org/officeDocument/2006/relationships/hyperlink" Target="https://www.friendsoftheriver.org/wp-content/uploads/2020/06/Chairwoman-Kaptur-Letter-WIIN-Storage-06-22-20.pdf" TargetMode="External"/><Relationship Id="rId336" Type="http://schemas.openxmlformats.org/officeDocument/2006/relationships/hyperlink" Target="https://www.congress.gov/bill/118th-congress/house-bill/4366" TargetMode="External"/><Relationship Id="rId75" Type="http://schemas.openxmlformats.org/officeDocument/2006/relationships/hyperlink" Target="https://ijw.org/visitor-use-mgmt-framework-2/" TargetMode="External"/><Relationship Id="rId140" Type="http://schemas.openxmlformats.org/officeDocument/2006/relationships/hyperlink" Target="https://www.congress.gov/102/statute/STATUTE-106/STATUTE-106-Pg242.pdf" TargetMode="External"/><Relationship Id="rId182" Type="http://schemas.openxmlformats.org/officeDocument/2006/relationships/hyperlink" Target="https://www.friendsoftheriver.org/wp-content/uploads/2018/11/Drought-is-over-MID-has-a-plan-Merced-Sun-Star-editorial-April-2-2011.pdf"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www.friendsoftheriver.org/wp-content/uploads/2018/05/Jon-Rubin-op-ed-Fresno-Bee-4-10-2018.pdf" TargetMode="External"/><Relationship Id="rId291" Type="http://schemas.openxmlformats.org/officeDocument/2006/relationships/hyperlink" Target="https://www.friendsoftheriver.org/wp-content/uploads/2021/01/2020-11-19-Trump-administration-finalizes-Shasta-Dam-raise-EIS-USBR.pdf" TargetMode="External"/><Relationship Id="rId305" Type="http://schemas.openxmlformats.org/officeDocument/2006/relationships/hyperlink" Target="https://www.waterboards.ca.gov/water_issues/programs/administrative_hearings_office/docs/2021/2021-06-10_notice_sanjoaquin.pdf" TargetMode="External"/><Relationship Id="rId347" Type="http://schemas.openxmlformats.org/officeDocument/2006/relationships/hyperlink" Target="https://www.congress.gov/bill/115th-congress/senate-bill/1959" TargetMode="External"/><Relationship Id="rId44" Type="http://schemas.openxmlformats.org/officeDocument/2006/relationships/hyperlink" Target="https://www.nps.gov/parkhistory/online_books/dilsaver-tweed/index.htm" TargetMode="External"/><Relationship Id="rId86" Type="http://schemas.openxmlformats.org/officeDocument/2006/relationships/hyperlink" Target="https://supreme.justia.com/cases/federal/us/438/645/" TargetMode="External"/><Relationship Id="rId151" Type="http://schemas.openxmlformats.org/officeDocument/2006/relationships/hyperlink" Target="https://www.rivers.gov/rivers/sites/rivers/files/2022-10/klamath_FRN%20Vol.59%20No.201.pdf" TargetMode="External"/><Relationship Id="rId193" Type="http://schemas.openxmlformats.org/officeDocument/2006/relationships/hyperlink" Target="https://legiscan.com/CA/bill/SB1199/2013" TargetMode="External"/><Relationship Id="rId207" Type="http://schemas.openxmlformats.org/officeDocument/2006/relationships/hyperlink" Target="http://www.friendsoftheriver.org/our-work/rivers-under-threat/san-joaquin-threat/" TargetMode="External"/><Relationship Id="rId249" Type="http://schemas.openxmlformats.org/officeDocument/2006/relationships/hyperlink" Target="https://www.congress.gov/bill/116th-congress/senate-bill/1111"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congress.gov/bill/98th-congress/house-bill/1437" TargetMode="External"/><Relationship Id="rId260" Type="http://schemas.openxmlformats.org/officeDocument/2006/relationships/hyperlink" Target="https://earthjustice.org/news/press/2019/fishing-and-conservation-groups-sue-country-s-largest-agricultural-water-district-over-illegal-plot-to-raise" TargetMode="External"/><Relationship Id="rId316" Type="http://schemas.openxmlformats.org/officeDocument/2006/relationships/hyperlink" Target="https://klamathrenewal.org/wp-content/uploads/2022/08/22_0826-3006_P-14803-Final-EIS-Lower-Klamath-Hydrpelectric-Project.pdf" TargetMode="External"/><Relationship Id="rId55" Type="http://schemas.openxmlformats.org/officeDocument/2006/relationships/hyperlink" Target="https://www.nps.gov/parkhistory/online_books/dilsaver-tweed/contents.htm" TargetMode="External"/><Relationship Id="rId97" Type="http://schemas.openxmlformats.org/officeDocument/2006/relationships/hyperlink" Target="https://www.congress.gov/bill/96th-congress/house-bill/8096" TargetMode="External"/><Relationship Id="rId120" Type="http://schemas.openxmlformats.org/officeDocument/2006/relationships/hyperlink" Target="https://www.congress.gov/bill/100th-congress/senate-bill/247" TargetMode="External"/><Relationship Id="rId358" Type="http://schemas.openxmlformats.org/officeDocument/2006/relationships/hyperlink" Target="https://www.congress.gov/bill/118th-congress/senate-bill/4367" TargetMode="External"/><Relationship Id="rId162" Type="http://schemas.openxmlformats.org/officeDocument/2006/relationships/hyperlink" Target="https://www.waterboards.ca.gov/water_issues/programs/administrative_hearings_office/docs/2021/2021-06-10_notice_sanjoaquin.pdf" TargetMode="External"/><Relationship Id="rId218" Type="http://schemas.openxmlformats.org/officeDocument/2006/relationships/hyperlink" Target="https://archive.foothillconservancy.org/pages/focus3.cgi?magid=59&amp;magiid=828" TargetMode="External"/><Relationship Id="rId271" Type="http://schemas.openxmlformats.org/officeDocument/2006/relationships/hyperlink" Target="https://www.friendsoftheriver.org/wp-content/uploads/2019/07/2019-0716-Westlands-Opposition-to-PI-Motion.pdf" TargetMode="External"/><Relationship Id="rId24" Type="http://schemas.openxmlformats.org/officeDocument/2006/relationships/hyperlink" Target="https://www.everycrsreport.com/reports/R41081.html" TargetMode="External"/><Relationship Id="rId66" Type="http://schemas.openxmlformats.org/officeDocument/2006/relationships/hyperlink" Target="https://static1.squarespace.com/static/573a143a746fb9ea3f1376e5/t/5b5213d48a922da5755dd3db/1532105687314/LOP%2313.5NWSRSOregon.pdf" TargetMode="External"/><Relationship Id="rId131" Type="http://schemas.openxmlformats.org/officeDocument/2006/relationships/hyperlink" Target="https://www.rivers.gov/sites/rivers/files/2022-10/Public%20Law%20101-628.pdf" TargetMode="External"/><Relationship Id="rId327" Type="http://schemas.openxmlformats.org/officeDocument/2006/relationships/hyperlink" Target="https://www.congress.gov/bill/118th-congress/senate-bill/162" TargetMode="External"/><Relationship Id="rId369" Type="http://schemas.openxmlformats.org/officeDocument/2006/relationships/hyperlink" Target="https://www.msn.com/en-us/news/politics/house-passes-trump-s-reconciliation-bill-after-shoving-in-larger-medicaid-cuts-at-last-minute/ar-AA1FhX07" TargetMode="External"/><Relationship Id="rId173" Type="http://schemas.openxmlformats.org/officeDocument/2006/relationships/hyperlink" Target="https://www.congress.gov/bill/111th-congress/house-bill/146" TargetMode="External"/><Relationship Id="rId229" Type="http://schemas.openxmlformats.org/officeDocument/2006/relationships/hyperlink" Target="http://www.friendsoftheriver.org/wp-content/uploads/2018/03/SLDMWA-letter-to-USBR-re-Shasta-Dam.pdf" TargetMode="External"/><Relationship Id="rId240" Type="http://schemas.openxmlformats.org/officeDocument/2006/relationships/hyperlink" Target="https://www.congress.gov/bill/115th-congress/house-bill/6596" TargetMode="External"/><Relationship Id="rId35" Type="http://schemas.openxmlformats.org/officeDocument/2006/relationships/hyperlink" Target="https://legiscan.com/CA/text/AB43/id/3029594" TargetMode="External"/><Relationship Id="rId77" Type="http://schemas.openxmlformats.org/officeDocument/2006/relationships/hyperlink" Target="https://www.stanislausriver.org/wp-content/uploads/2021/07/Wild-And-Scenic-Rivers.-Stanislaus-River-Protection-Act-Of-1974..pdf" TargetMode="External"/><Relationship Id="rId100" Type="http://schemas.openxmlformats.org/officeDocument/2006/relationships/hyperlink" Target="https://www.nps.gov/subjects/rivers/nationwide-rivers-inventory.htm" TargetMode="External"/><Relationship Id="rId282" Type="http://schemas.openxmlformats.org/officeDocument/2006/relationships/hyperlink" Target="https://www.friendsoftheriver.org/wp-content/uploads/2020/10/SLWRI-Draft-Supplemental-EIS.pdf" TargetMode="External"/><Relationship Id="rId338" Type="http://schemas.openxmlformats.org/officeDocument/2006/relationships/hyperlink" Target="https://duarte.house.gov/news/documentsingle.aspx?DocumentID=1482" TargetMode="External"/><Relationship Id="rId8" Type="http://schemas.openxmlformats.org/officeDocument/2006/relationships/hyperlink" Target="https://www.cityofsacramento.gov/content/dam/portal/pw/Engineering/Two-River-Trails/1985-ARPP.pdf" TargetMode="External"/><Relationship Id="rId142" Type="http://schemas.openxmlformats.org/officeDocument/2006/relationships/hyperlink" Target="https://www.congress.gov/bill/102nd-congress/house-bill/2431" TargetMode="External"/><Relationship Id="rId184" Type="http://schemas.openxmlformats.org/officeDocument/2006/relationships/hyperlink" Target="https://www.friendsoftheriver.org/wp-content/uploads/2018/11/Dont-mess-with-wild-and-scenic-Merced-River-Sac-Bee-editorial-June-27-2011.pdf" TargetMode="External"/><Relationship Id="rId251" Type="http://schemas.openxmlformats.org/officeDocument/2006/relationships/hyperlink" Target="https://www.congress.gov/bill/116th-congress/senate-bill/1109" TargetMode="External"/><Relationship Id="rId46" Type="http://schemas.openxmlformats.org/officeDocument/2006/relationships/hyperlink" Target="https://www.govinfo.gov/content/pkg/USCODE-2015-title16/pdf/USCODE-2015-title16-chap1-subchapVIII-sec80a.pdf" TargetMode="External"/><Relationship Id="rId293" Type="http://schemas.openxmlformats.org/officeDocument/2006/relationships/hyperlink" Target="https://www.friendsoftheriver.org/wp-content/uploads/2020/12/2020-12-3-Trumps-QAnon-of-water-projects-EE-News.pdf" TargetMode="External"/><Relationship Id="rId307" Type="http://schemas.openxmlformats.org/officeDocument/2006/relationships/hyperlink" Target="https://www.americanrivers.org/wp-content/uploads/2021/04/MER2021_FINAL_Report_ReducedSize-1-1.pdf" TargetMode="External"/><Relationship Id="rId349" Type="http://schemas.openxmlformats.org/officeDocument/2006/relationships/hyperlink" Target="https://www.congress.gov/bill/114th-congress/senate-bill/1423" TargetMode="External"/><Relationship Id="rId88" Type="http://schemas.openxmlformats.org/officeDocument/2006/relationships/hyperlink" Target="https://www.congress.gov/bill/95th-congress/senate-bill/791" TargetMode="External"/><Relationship Id="rId111" Type="http://schemas.openxmlformats.org/officeDocument/2006/relationships/hyperlink" Target="https://www.congress.gov/99/statute/STATUTE-100/STATUTE-100-Pg3330.pdf.%20H.R" TargetMode="External"/><Relationship Id="rId153" Type="http://schemas.openxmlformats.org/officeDocument/2006/relationships/hyperlink" Target="https://www.rivers.gov" TargetMode="External"/><Relationship Id="rId195" Type="http://schemas.openxmlformats.org/officeDocument/2006/relationships/hyperlink" Target="https://ballotpedia.org/California_Proposition_1,_Water_Bond_(2014)" TargetMode="External"/><Relationship Id="rId209" Type="http://schemas.openxmlformats.org/officeDocument/2006/relationships/hyperlink" Target="https://leginfo.legislature.ca.gov/faces/billHistoryClient.xhtml?bill_id=201720180AB975" TargetMode="External"/><Relationship Id="rId360" Type="http://schemas.openxmlformats.org/officeDocument/2006/relationships/hyperlink" Target="https://usace.contentdm.oclc.org/utils/getfile/collection/p16021coll5/id/37354" TargetMode="External"/><Relationship Id="rId220" Type="http://schemas.openxmlformats.org/officeDocument/2006/relationships/hyperlink" Target="https://leginfo.legislature.ca.gov/faces/billVersionsCompareClient.xhtml?bill_id=201720180AB2975&amp;cversion=20170AB297599INT" TargetMode="External"/><Relationship Id="rId15" Type="http://schemas.openxmlformats.org/officeDocument/2006/relationships/hyperlink" Target="http://www.leginfo.ca.gov/pub/09-10/bill/asm/ab_0851-0900/ab_889_bill_20091011_chaptered.html" TargetMode="External"/><Relationship Id="rId57" Type="http://schemas.openxmlformats.org/officeDocument/2006/relationships/hyperlink" Target="https://www.waterboards.ca.gov/waterrights/water_issues/programs/hearings/auburn_dam/exhibits/x_5.pdf" TargetMode="External"/><Relationship Id="rId262" Type="http://schemas.openxmlformats.org/officeDocument/2006/relationships/hyperlink" Target="https://www.friendsoftheriver.org/wp-content/uploads/2019/05/people-v-westlands-complaint-declaratory-injunctive-relief-shasta-dam-ocr.pdf" TargetMode="External"/><Relationship Id="rId318" Type="http://schemas.openxmlformats.org/officeDocument/2006/relationships/hyperlink" Target="https://valadao.house.gov/news/documentsingle.aspx?DocumentID=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107</Pages>
  <Words>28493</Words>
  <Characters>157568</Characters>
  <Application>Microsoft Office Word</Application>
  <DocSecurity>0</DocSecurity>
  <Lines>2670</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185662</CharactersWithSpaces>
  <SharedDoc>false</SharedDoc>
  <HLinks>
    <vt:vector size="2202" baseType="variant">
      <vt:variant>
        <vt:i4>8192098</vt:i4>
      </vt:variant>
      <vt:variant>
        <vt:i4>9</vt:i4>
      </vt:variant>
      <vt:variant>
        <vt:i4>0</vt:i4>
      </vt:variant>
      <vt:variant>
        <vt:i4>5</vt:i4>
      </vt:variant>
      <vt:variant>
        <vt:lpwstr>https://www.friendsoftheriver.org/our-work/wild-and-scenic/</vt:lpwstr>
      </vt:variant>
      <vt:variant>
        <vt:lpwstr/>
      </vt:variant>
      <vt:variant>
        <vt:i4>4784141</vt:i4>
      </vt:variant>
      <vt:variant>
        <vt:i4>6</vt:i4>
      </vt:variant>
      <vt:variant>
        <vt:i4>0</vt:i4>
      </vt:variant>
      <vt:variant>
        <vt:i4>5</vt:i4>
      </vt:variant>
      <vt:variant>
        <vt:lpwstr>http://www.friendsoftheriver.org/</vt:lpwstr>
      </vt:variant>
      <vt:variant>
        <vt:lpwstr/>
      </vt:variant>
      <vt:variant>
        <vt:i4>7274576</vt:i4>
      </vt:variant>
      <vt:variant>
        <vt:i4>3</vt:i4>
      </vt:variant>
      <vt:variant>
        <vt:i4>0</vt:i4>
      </vt:variant>
      <vt:variant>
        <vt:i4>5</vt:i4>
      </vt:variant>
      <vt:variant>
        <vt:lpwstr>mailto:sevans@CalWild.org</vt:lpwstr>
      </vt:variant>
      <vt:variant>
        <vt:lpwstr/>
      </vt:variant>
      <vt:variant>
        <vt:i4>720952</vt:i4>
      </vt:variant>
      <vt:variant>
        <vt:i4>0</vt:i4>
      </vt:variant>
      <vt:variant>
        <vt:i4>0</vt:i4>
      </vt:variant>
      <vt:variant>
        <vt:i4>5</vt:i4>
      </vt:variant>
      <vt:variant>
        <vt:lpwstr>mailto:rstork@friendsoftheriver.org</vt:lpwstr>
      </vt:variant>
      <vt:variant>
        <vt:lpwstr/>
      </vt:variant>
      <vt:variant>
        <vt:i4>2818104</vt:i4>
      </vt:variant>
      <vt:variant>
        <vt:i4>1086</vt:i4>
      </vt:variant>
      <vt:variant>
        <vt:i4>0</vt:i4>
      </vt:variant>
      <vt:variant>
        <vt:i4>5</vt:i4>
      </vt:variant>
      <vt:variant>
        <vt:lpwstr>https://www.friendsoftheriver.org/wp-content/uploads/2025/04/SRNRAExpansionActNewsReleaseMarch2025.pdf</vt:lpwstr>
      </vt:variant>
      <vt:variant>
        <vt:lpwstr/>
      </vt:variant>
      <vt:variant>
        <vt:i4>2490420</vt:i4>
      </vt:variant>
      <vt:variant>
        <vt:i4>1083</vt:i4>
      </vt:variant>
      <vt:variant>
        <vt:i4>0</vt:i4>
      </vt:variant>
      <vt:variant>
        <vt:i4>5</vt:i4>
      </vt:variant>
      <vt:variant>
        <vt:lpwstr>https://www.youtube.com/watch?v=FuJkhVISVb0</vt:lpwstr>
      </vt:variant>
      <vt:variant>
        <vt:lpwstr/>
      </vt:variant>
      <vt:variant>
        <vt:i4>7864427</vt:i4>
      </vt:variant>
      <vt:variant>
        <vt:i4>1080</vt:i4>
      </vt:variant>
      <vt:variant>
        <vt:i4>0</vt:i4>
      </vt:variant>
      <vt:variant>
        <vt:i4>5</vt:i4>
      </vt:variant>
      <vt:variant>
        <vt:lpwstr>https://www.headwatersonline.org/the-river-advocate/trump-declares-war-on-california-water</vt:lpwstr>
      </vt:variant>
      <vt:variant>
        <vt:lpwstr/>
      </vt:variant>
      <vt:variant>
        <vt:i4>4456527</vt:i4>
      </vt:variant>
      <vt:variant>
        <vt:i4>1077</vt:i4>
      </vt:variant>
      <vt:variant>
        <vt:i4>0</vt:i4>
      </vt:variant>
      <vt:variant>
        <vt:i4>5</vt:i4>
      </vt:variant>
      <vt:variant>
        <vt:lpwstr>https://www.friendsoftheriver.org/wp-content/uploads/2025/01/2025-1-24-CA-water-fire-presidential-EO.pdf</vt:lpwstr>
      </vt:variant>
      <vt:variant>
        <vt:lpwstr/>
      </vt:variant>
      <vt:variant>
        <vt:i4>3539040</vt:i4>
      </vt:variant>
      <vt:variant>
        <vt:i4>1074</vt:i4>
      </vt:variant>
      <vt:variant>
        <vt:i4>0</vt:i4>
      </vt:variant>
      <vt:variant>
        <vt:i4>5</vt:i4>
      </vt:variant>
      <vt:variant>
        <vt:lpwstr>https://www.friendsoftheriver.org/wp-content/uploads/2025/01/2025-1-20-Putting-People-over-Fish-presidential-memorandum.pdf</vt:lpwstr>
      </vt:variant>
      <vt:variant>
        <vt:lpwstr/>
      </vt:variant>
      <vt:variant>
        <vt:i4>4194382</vt:i4>
      </vt:variant>
      <vt:variant>
        <vt:i4>1071</vt:i4>
      </vt:variant>
      <vt:variant>
        <vt:i4>0</vt:i4>
      </vt:variant>
      <vt:variant>
        <vt:i4>5</vt:i4>
      </vt:variant>
      <vt:variant>
        <vt:lpwstr>https://legiscan.com/CA/rollcall/AB43/id/1525415</vt:lpwstr>
      </vt:variant>
      <vt:variant>
        <vt:lpwstr/>
      </vt:variant>
      <vt:variant>
        <vt:i4>4194356</vt:i4>
      </vt:variant>
      <vt:variant>
        <vt:i4>1068</vt:i4>
      </vt:variant>
      <vt:variant>
        <vt:i4>0</vt:i4>
      </vt:variant>
      <vt:variant>
        <vt:i4>5</vt:i4>
      </vt:variant>
      <vt:variant>
        <vt:lpwstr>https://www.friendsoftheriver.org/wp-content/uploads/2025/03/202520260AB43_AB_43_ABPCA_12-02-2024_Assembly_Natural_Resources_Committee_184588.pdf</vt:lpwstr>
      </vt:variant>
      <vt:variant>
        <vt:lpwstr/>
      </vt:variant>
      <vt:variant>
        <vt:i4>5439538</vt:i4>
      </vt:variant>
      <vt:variant>
        <vt:i4>1065</vt:i4>
      </vt:variant>
      <vt:variant>
        <vt:i4>0</vt:i4>
      </vt:variant>
      <vt:variant>
        <vt:i4>5</vt:i4>
      </vt:variant>
      <vt:variant>
        <vt:lpwstr>https://leginfo.legislature.ca.gov/faces/billTextClient.xhtml?bill_id=201720180AB2975</vt:lpwstr>
      </vt:variant>
      <vt:variant>
        <vt:lpwstr/>
      </vt:variant>
      <vt:variant>
        <vt:i4>6094930</vt:i4>
      </vt:variant>
      <vt:variant>
        <vt:i4>1062</vt:i4>
      </vt:variant>
      <vt:variant>
        <vt:i4>0</vt:i4>
      </vt:variant>
      <vt:variant>
        <vt:i4>5</vt:i4>
      </vt:variant>
      <vt:variant>
        <vt:lpwstr>https://legiscan.com/CA/text/AB43/id/3029594</vt:lpwstr>
      </vt:variant>
      <vt:variant>
        <vt:lpwstr/>
      </vt:variant>
      <vt:variant>
        <vt:i4>5373981</vt:i4>
      </vt:variant>
      <vt:variant>
        <vt:i4>1059</vt:i4>
      </vt:variant>
      <vt:variant>
        <vt:i4>0</vt:i4>
      </vt:variant>
      <vt:variant>
        <vt:i4>5</vt:i4>
      </vt:variant>
      <vt:variant>
        <vt:lpwstr>https://www.congress.gov/bill/114th-congress/senate-bill/1423</vt:lpwstr>
      </vt:variant>
      <vt:variant>
        <vt:lpwstr/>
      </vt:variant>
      <vt:variant>
        <vt:i4>4456538</vt:i4>
      </vt:variant>
      <vt:variant>
        <vt:i4>1056</vt:i4>
      </vt:variant>
      <vt:variant>
        <vt:i4>0</vt:i4>
      </vt:variant>
      <vt:variant>
        <vt:i4>5</vt:i4>
      </vt:variant>
      <vt:variant>
        <vt:lpwstr>https://www.congress.gov/bill/114th-congress/house-bill/1865</vt:lpwstr>
      </vt:variant>
      <vt:variant>
        <vt:lpwstr/>
      </vt:variant>
      <vt:variant>
        <vt:i4>5570577</vt:i4>
      </vt:variant>
      <vt:variant>
        <vt:i4>1053</vt:i4>
      </vt:variant>
      <vt:variant>
        <vt:i4>0</vt:i4>
      </vt:variant>
      <vt:variant>
        <vt:i4>5</vt:i4>
      </vt:variant>
      <vt:variant>
        <vt:lpwstr>https://www.congress.gov/bill/115th-congress/senate-bill/1959</vt:lpwstr>
      </vt:variant>
      <vt:variant>
        <vt:lpwstr/>
      </vt:variant>
      <vt:variant>
        <vt:i4>4915295</vt:i4>
      </vt:variant>
      <vt:variant>
        <vt:i4>1050</vt:i4>
      </vt:variant>
      <vt:variant>
        <vt:i4>0</vt:i4>
      </vt:variant>
      <vt:variant>
        <vt:i4>5</vt:i4>
      </vt:variant>
      <vt:variant>
        <vt:lpwstr>https://www.congress.gov/bill/115th-congress/house-bill/4072</vt:lpwstr>
      </vt:variant>
      <vt:variant>
        <vt:lpwstr/>
      </vt:variant>
      <vt:variant>
        <vt:i4>4194396</vt:i4>
      </vt:variant>
      <vt:variant>
        <vt:i4>1047</vt:i4>
      </vt:variant>
      <vt:variant>
        <vt:i4>0</vt:i4>
      </vt:variant>
      <vt:variant>
        <vt:i4>5</vt:i4>
      </vt:variant>
      <vt:variant>
        <vt:lpwstr>https://www.congress.gov/bill/115th-congress/house-bill/3039</vt:lpwstr>
      </vt:variant>
      <vt:variant>
        <vt:lpwstr/>
      </vt:variant>
      <vt:variant>
        <vt:i4>7405615</vt:i4>
      </vt:variant>
      <vt:variant>
        <vt:i4>1044</vt:i4>
      </vt:variant>
      <vt:variant>
        <vt:i4>0</vt:i4>
      </vt:variant>
      <vt:variant>
        <vt:i4>5</vt:i4>
      </vt:variant>
      <vt:variant>
        <vt:lpwstr>https://gvwire.com/2024/12/03/adam-gray-victorious-in-ca-13-congressional-race-duarte-concedes/</vt:lpwstr>
      </vt:variant>
      <vt:variant>
        <vt:lpwstr/>
      </vt:variant>
      <vt:variant>
        <vt:i4>196618</vt:i4>
      </vt:variant>
      <vt:variant>
        <vt:i4>1041</vt:i4>
      </vt:variant>
      <vt:variant>
        <vt:i4>0</vt:i4>
      </vt:variant>
      <vt:variant>
        <vt:i4>5</vt:i4>
      </vt:variant>
      <vt:variant>
        <vt:lpwstr>https://www.friendsoftheriver.org/wp-content/uploads/2022/01/FOR-witness-statement-SJ-County-Appl-29657-FOR-2021-x-1.pdf</vt:lpwstr>
      </vt:variant>
      <vt:variant>
        <vt:lpwstr/>
      </vt:variant>
      <vt:variant>
        <vt:i4>2031647</vt:i4>
      </vt:variant>
      <vt:variant>
        <vt:i4>1038</vt:i4>
      </vt:variant>
      <vt:variant>
        <vt:i4>0</vt:i4>
      </vt:variant>
      <vt:variant>
        <vt:i4>5</vt:i4>
      </vt:variant>
      <vt:variant>
        <vt:lpwstr>https://naturalresources.house.gov/uploadedfiles/hearing_memo_--_sub_on_wwf_ov_field_hrg_on_ca_water_09.06.24.pdf</vt:lpwstr>
      </vt:variant>
      <vt:variant>
        <vt:lpwstr/>
      </vt:variant>
      <vt:variant>
        <vt:i4>5636117</vt:i4>
      </vt:variant>
      <vt:variant>
        <vt:i4>1035</vt:i4>
      </vt:variant>
      <vt:variant>
        <vt:i4>0</vt:i4>
      </vt:variant>
      <vt:variant>
        <vt:i4>5</vt:i4>
      </vt:variant>
      <vt:variant>
        <vt:lpwstr>https://youtu.be/MaBmlbYWdXI</vt:lpwstr>
      </vt:variant>
      <vt:variant>
        <vt:lpwstr/>
      </vt:variant>
      <vt:variant>
        <vt:i4>2687087</vt:i4>
      </vt:variant>
      <vt:variant>
        <vt:i4>1032</vt:i4>
      </vt:variant>
      <vt:variant>
        <vt:i4>0</vt:i4>
      </vt:variant>
      <vt:variant>
        <vt:i4>5</vt:i4>
      </vt:variant>
      <vt:variant>
        <vt:lpwstr>https://naturalresources.house.gov/calendar/eventsingle.aspx?EventID=416414</vt:lpwstr>
      </vt:variant>
      <vt:variant>
        <vt:lpwstr/>
      </vt:variant>
      <vt:variant>
        <vt:i4>4718614</vt:i4>
      </vt:variant>
      <vt:variant>
        <vt:i4>1029</vt:i4>
      </vt:variant>
      <vt:variant>
        <vt:i4>0</vt:i4>
      </vt:variant>
      <vt:variant>
        <vt:i4>5</vt:i4>
      </vt:variant>
      <vt:variant>
        <vt:lpwstr>https://naturalresources.house.gov/news/documentsingle.aspx?DocumentID=416448</vt:lpwstr>
      </vt:variant>
      <vt:variant>
        <vt:lpwstr/>
      </vt:variant>
      <vt:variant>
        <vt:i4>262223</vt:i4>
      </vt:variant>
      <vt:variant>
        <vt:i4>1026</vt:i4>
      </vt:variant>
      <vt:variant>
        <vt:i4>0</vt:i4>
      </vt:variant>
      <vt:variant>
        <vt:i4>5</vt:i4>
      </vt:variant>
      <vt:variant>
        <vt:lpwstr>https://duarte.house.gov/news/documentsingle.aspx?DocumentID=1482</vt:lpwstr>
      </vt:variant>
      <vt:variant>
        <vt:lpwstr/>
      </vt:variant>
      <vt:variant>
        <vt:i4>4784220</vt:i4>
      </vt:variant>
      <vt:variant>
        <vt:i4>1023</vt:i4>
      </vt:variant>
      <vt:variant>
        <vt:i4>0</vt:i4>
      </vt:variant>
      <vt:variant>
        <vt:i4>5</vt:i4>
      </vt:variant>
      <vt:variant>
        <vt:lpwstr>https://www.congress.gov/bill/118th-congress/house-bill/9747</vt:lpwstr>
      </vt:variant>
      <vt:variant>
        <vt:lpwstr/>
      </vt:variant>
      <vt:variant>
        <vt:i4>4980819</vt:i4>
      </vt:variant>
      <vt:variant>
        <vt:i4>1020</vt:i4>
      </vt:variant>
      <vt:variant>
        <vt:i4>0</vt:i4>
      </vt:variant>
      <vt:variant>
        <vt:i4>5</vt:i4>
      </vt:variant>
      <vt:variant>
        <vt:lpwstr>https://www.congress.gov/bill/118th-congress/house-bill/4366</vt:lpwstr>
      </vt:variant>
      <vt:variant>
        <vt:lpwstr/>
      </vt:variant>
      <vt:variant>
        <vt:i4>4784222</vt:i4>
      </vt:variant>
      <vt:variant>
        <vt:i4>1017</vt:i4>
      </vt:variant>
      <vt:variant>
        <vt:i4>0</vt:i4>
      </vt:variant>
      <vt:variant>
        <vt:i4>5</vt:i4>
      </vt:variant>
      <vt:variant>
        <vt:lpwstr>https://www.congress.gov/bill/118th-congress/house-bill/6595</vt:lpwstr>
      </vt:variant>
      <vt:variant>
        <vt:lpwstr/>
      </vt:variant>
      <vt:variant>
        <vt:i4>5046356</vt:i4>
      </vt:variant>
      <vt:variant>
        <vt:i4>1014</vt:i4>
      </vt:variant>
      <vt:variant>
        <vt:i4>0</vt:i4>
      </vt:variant>
      <vt:variant>
        <vt:i4>5</vt:i4>
      </vt:variant>
      <vt:variant>
        <vt:lpwstr>https://www.congress.gov/bill/118th-congress/house-bill/5004</vt:lpwstr>
      </vt:variant>
      <vt:variant>
        <vt:lpwstr/>
      </vt:variant>
      <vt:variant>
        <vt:i4>5701650</vt:i4>
      </vt:variant>
      <vt:variant>
        <vt:i4>1011</vt:i4>
      </vt:variant>
      <vt:variant>
        <vt:i4>0</vt:i4>
      </vt:variant>
      <vt:variant>
        <vt:i4>5</vt:i4>
      </vt:variant>
      <vt:variant>
        <vt:lpwstr>https://www.congress.gov/bill/118th-congress/senate-bill/1776</vt:lpwstr>
      </vt:variant>
      <vt:variant>
        <vt:lpwstr/>
      </vt:variant>
      <vt:variant>
        <vt:i4>5111890</vt:i4>
      </vt:variant>
      <vt:variant>
        <vt:i4>1008</vt:i4>
      </vt:variant>
      <vt:variant>
        <vt:i4>0</vt:i4>
      </vt:variant>
      <vt:variant>
        <vt:i4>5</vt:i4>
      </vt:variant>
      <vt:variant>
        <vt:lpwstr>https://www.congress.gov/bill/118th-congress/house-bill/3700</vt:lpwstr>
      </vt:variant>
      <vt:variant>
        <vt:lpwstr/>
      </vt:variant>
      <vt:variant>
        <vt:i4>5111898</vt:i4>
      </vt:variant>
      <vt:variant>
        <vt:i4>1005</vt:i4>
      </vt:variant>
      <vt:variant>
        <vt:i4>0</vt:i4>
      </vt:variant>
      <vt:variant>
        <vt:i4>5</vt:i4>
      </vt:variant>
      <vt:variant>
        <vt:lpwstr>https://www.congress.gov/bill/118th-congress/house-bill/3681</vt:lpwstr>
      </vt:variant>
      <vt:variant>
        <vt:lpwstr/>
      </vt:variant>
      <vt:variant>
        <vt:i4>8060985</vt:i4>
      </vt:variant>
      <vt:variant>
        <vt:i4>1002</vt:i4>
      </vt:variant>
      <vt:variant>
        <vt:i4>0</vt:i4>
      </vt:variant>
      <vt:variant>
        <vt:i4>5</vt:i4>
      </vt:variant>
      <vt:variant>
        <vt:lpwstr>https://chu.house.gov/media-center/press-releases/rep-chu-and-sen-padilla-introduce-legislation-expand-san-gabriel</vt:lpwstr>
      </vt:variant>
      <vt:variant>
        <vt:lpwstr/>
      </vt:variant>
      <vt:variant>
        <vt:i4>4784215</vt:i4>
      </vt:variant>
      <vt:variant>
        <vt:i4>999</vt:i4>
      </vt:variant>
      <vt:variant>
        <vt:i4>0</vt:i4>
      </vt:variant>
      <vt:variant>
        <vt:i4>5</vt:i4>
      </vt:variant>
      <vt:variant>
        <vt:lpwstr>https://www.congress.gov/bill/118th-congress/house-bill/2545</vt:lpwstr>
      </vt:variant>
      <vt:variant>
        <vt:lpwstr/>
      </vt:variant>
      <vt:variant>
        <vt:i4>6946863</vt:i4>
      </vt:variant>
      <vt:variant>
        <vt:i4>996</vt:i4>
      </vt:variant>
      <vt:variant>
        <vt:i4>0</vt:i4>
      </vt:variant>
      <vt:variant>
        <vt:i4>5</vt:i4>
      </vt:variant>
      <vt:variant>
        <vt:lpwstr>https://carbajal.house.gov/news/documentsingle.aspx?DocumentID=1413</vt:lpwstr>
      </vt:variant>
      <vt:variant>
        <vt:lpwstr/>
      </vt:variant>
      <vt:variant>
        <vt:i4>5373971</vt:i4>
      </vt:variant>
      <vt:variant>
        <vt:i4>993</vt:i4>
      </vt:variant>
      <vt:variant>
        <vt:i4>0</vt:i4>
      </vt:variant>
      <vt:variant>
        <vt:i4>5</vt:i4>
      </vt:variant>
      <vt:variant>
        <vt:lpwstr>https://www.congress.gov/bill/118th-congress/senate-bill/162</vt:lpwstr>
      </vt:variant>
      <vt:variant>
        <vt:lpwstr/>
      </vt:variant>
      <vt:variant>
        <vt:i4>655382</vt:i4>
      </vt:variant>
      <vt:variant>
        <vt:i4>990</vt:i4>
      </vt:variant>
      <vt:variant>
        <vt:i4>0</vt:i4>
      </vt:variant>
      <vt:variant>
        <vt:i4>5</vt:i4>
      </vt:variant>
      <vt:variant>
        <vt:lpwstr>https://valadao.house.gov/news/documentsingle.aspx?DocumentID=908</vt:lpwstr>
      </vt:variant>
      <vt:variant>
        <vt:lpwstr/>
      </vt:variant>
      <vt:variant>
        <vt:i4>5373953</vt:i4>
      </vt:variant>
      <vt:variant>
        <vt:i4>987</vt:i4>
      </vt:variant>
      <vt:variant>
        <vt:i4>0</vt:i4>
      </vt:variant>
      <vt:variant>
        <vt:i4>5</vt:i4>
      </vt:variant>
      <vt:variant>
        <vt:lpwstr>https://www.whitehouse.gov/wp-content/uploads/2023/10/H.R.-4394-Energy-and-Water-Development-and-Related-Agencies-Appropriations-Act-2024.pdf</vt:lpwstr>
      </vt:variant>
      <vt:variant>
        <vt:lpwstr/>
      </vt:variant>
      <vt:variant>
        <vt:i4>5701650</vt:i4>
      </vt:variant>
      <vt:variant>
        <vt:i4>984</vt:i4>
      </vt:variant>
      <vt:variant>
        <vt:i4>0</vt:i4>
      </vt:variant>
      <vt:variant>
        <vt:i4>5</vt:i4>
      </vt:variant>
      <vt:variant>
        <vt:lpwstr>https://www.congress.gov/bill/118th-congress/senate-bill/1776</vt:lpwstr>
      </vt:variant>
      <vt:variant>
        <vt:lpwstr/>
      </vt:variant>
      <vt:variant>
        <vt:i4>1245207</vt:i4>
      </vt:variant>
      <vt:variant>
        <vt:i4>981</vt:i4>
      </vt:variant>
      <vt:variant>
        <vt:i4>0</vt:i4>
      </vt:variant>
      <vt:variant>
        <vt:i4>5</vt:i4>
      </vt:variant>
      <vt:variant>
        <vt:lpwstr>https://www.friendsoftheriver.org/wp-content/uploads/2023/11/2023-10-26-Section-531-House-Energy-Water-Approps-bill.docx</vt:lpwstr>
      </vt:variant>
      <vt:variant>
        <vt:lpwstr/>
      </vt:variant>
      <vt:variant>
        <vt:i4>6815805</vt:i4>
      </vt:variant>
      <vt:variant>
        <vt:i4>978</vt:i4>
      </vt:variant>
      <vt:variant>
        <vt:i4>0</vt:i4>
      </vt:variant>
      <vt:variant>
        <vt:i4>5</vt:i4>
      </vt:variant>
      <vt:variant>
        <vt:lpwstr>https://docs.house.gov/meetings/AP/AP10/20230615/116119/BILLS-118--AP--EnergyWater-FY24EnergyWaterSubcommitteeMark.pdf</vt:lpwstr>
      </vt:variant>
      <vt:variant>
        <vt:lpwstr/>
      </vt:variant>
      <vt:variant>
        <vt:i4>7471137</vt:i4>
      </vt:variant>
      <vt:variant>
        <vt:i4>975</vt:i4>
      </vt:variant>
      <vt:variant>
        <vt:i4>0</vt:i4>
      </vt:variant>
      <vt:variant>
        <vt:i4>5</vt:i4>
      </vt:variant>
      <vt:variant>
        <vt:lpwstr>https://www.congress.gov/bill/118th-congress/house-bill/215/all-actions</vt:lpwstr>
      </vt:variant>
      <vt:variant>
        <vt:lpwstr/>
      </vt:variant>
      <vt:variant>
        <vt:i4>5832766</vt:i4>
      </vt:variant>
      <vt:variant>
        <vt:i4>972</vt:i4>
      </vt:variant>
      <vt:variant>
        <vt:i4>0</vt:i4>
      </vt:variant>
      <vt:variant>
        <vt:i4>5</vt:i4>
      </vt:variant>
      <vt:variant>
        <vt:lpwstr>https://www.friendsoftheriver.org/wp-content/uploads/2023/06/Opposition-Letter-to-H.R.-215_042423.pdf</vt:lpwstr>
      </vt:variant>
      <vt:variant>
        <vt:lpwstr/>
      </vt:variant>
      <vt:variant>
        <vt:i4>7864419</vt:i4>
      </vt:variant>
      <vt:variant>
        <vt:i4>969</vt:i4>
      </vt:variant>
      <vt:variant>
        <vt:i4>0</vt:i4>
      </vt:variant>
      <vt:variant>
        <vt:i4>5</vt:i4>
      </vt:variant>
      <vt:variant>
        <vt:lpwstr>https://www.congress.gov/bill/118th-congress/house-bill/215</vt:lpwstr>
      </vt:variant>
      <vt:variant>
        <vt:lpwstr/>
      </vt:variant>
      <vt:variant>
        <vt:i4>196635</vt:i4>
      </vt:variant>
      <vt:variant>
        <vt:i4>966</vt:i4>
      </vt:variant>
      <vt:variant>
        <vt:i4>0</vt:i4>
      </vt:variant>
      <vt:variant>
        <vt:i4>5</vt:i4>
      </vt:variant>
      <vt:variant>
        <vt:lpwstr>https://valadao.house.gov/news/documentsingle.aspx?DocumentID=495</vt:lpwstr>
      </vt:variant>
      <vt:variant>
        <vt:lpwstr/>
      </vt:variant>
      <vt:variant>
        <vt:i4>1441866</vt:i4>
      </vt:variant>
      <vt:variant>
        <vt:i4>963</vt:i4>
      </vt:variant>
      <vt:variant>
        <vt:i4>0</vt:i4>
      </vt:variant>
      <vt:variant>
        <vt:i4>5</vt:i4>
      </vt:variant>
      <vt:variant>
        <vt:lpwstr>https://klamathrenewal.org/wp-content/uploads/2022/11/P-2082-063-License-Surrender-Order.pdf</vt:lpwstr>
      </vt:variant>
      <vt:variant>
        <vt:lpwstr/>
      </vt:variant>
      <vt:variant>
        <vt:i4>1114126</vt:i4>
      </vt:variant>
      <vt:variant>
        <vt:i4>960</vt:i4>
      </vt:variant>
      <vt:variant>
        <vt:i4>0</vt:i4>
      </vt:variant>
      <vt:variant>
        <vt:i4>5</vt:i4>
      </vt:variant>
      <vt:variant>
        <vt:lpwstr>https://klamathrenewal.org/wp-content/uploads/2022/08/22_0826-3006_P-14803-Final-EIS-Lower-Klamath-Hydrpelectric-Project.pdf</vt:lpwstr>
      </vt:variant>
      <vt:variant>
        <vt:lpwstr/>
      </vt:variant>
      <vt:variant>
        <vt:i4>4653150</vt:i4>
      </vt:variant>
      <vt:variant>
        <vt:i4>957</vt:i4>
      </vt:variant>
      <vt:variant>
        <vt:i4>0</vt:i4>
      </vt:variant>
      <vt:variant>
        <vt:i4>5</vt:i4>
      </vt:variant>
      <vt:variant>
        <vt:lpwstr>https://www.friendsoftheriver.org/wp-content/uploads/2022/08/2022-8-16-CA-House-Republicans-pitch-Newsom-on-Shasta-Res-expansion-Sac-Bee.pdf</vt:lpwstr>
      </vt:variant>
      <vt:variant>
        <vt:lpwstr/>
      </vt:variant>
      <vt:variant>
        <vt:i4>5898273</vt:i4>
      </vt:variant>
      <vt:variant>
        <vt:i4>954</vt:i4>
      </vt:variant>
      <vt:variant>
        <vt:i4>0</vt:i4>
      </vt:variant>
      <vt:variant>
        <vt:i4>5</vt:i4>
      </vt:variant>
      <vt:variant>
        <vt:lpwstr>https://www.waterboards.ca.gov/water_issues/programs/administrative_hearings_office/docs/2022/2022-07-19-order-wr-2022-0165.pdf</vt:lpwstr>
      </vt:variant>
      <vt:variant>
        <vt:lpwstr/>
      </vt:variant>
      <vt:variant>
        <vt:i4>196732</vt:i4>
      </vt:variant>
      <vt:variant>
        <vt:i4>951</vt:i4>
      </vt:variant>
      <vt:variant>
        <vt:i4>0</vt:i4>
      </vt:variant>
      <vt:variant>
        <vt:i4>5</vt:i4>
      </vt:variant>
      <vt:variant>
        <vt:lpwstr>https://www.waterboards.ca.gov/water_issues/programs/administrative_hearings_office/docs/2022/2022-05-27-Proposed-Order-(San-Joaquin-County-Application-29657).pdf</vt:lpwstr>
      </vt:variant>
      <vt:variant>
        <vt:lpwstr/>
      </vt:variant>
      <vt:variant>
        <vt:i4>5439519</vt:i4>
      </vt:variant>
      <vt:variant>
        <vt:i4>948</vt:i4>
      </vt:variant>
      <vt:variant>
        <vt:i4>0</vt:i4>
      </vt:variant>
      <vt:variant>
        <vt:i4>5</vt:i4>
      </vt:variant>
      <vt:variant>
        <vt:lpwstr>https://www.congress.gov/bill/117th-congress/senate-bill/1538</vt:lpwstr>
      </vt:variant>
      <vt:variant>
        <vt:lpwstr/>
      </vt:variant>
      <vt:variant>
        <vt:i4>4391003</vt:i4>
      </vt:variant>
      <vt:variant>
        <vt:i4>945</vt:i4>
      </vt:variant>
      <vt:variant>
        <vt:i4>0</vt:i4>
      </vt:variant>
      <vt:variant>
        <vt:i4>5</vt:i4>
      </vt:variant>
      <vt:variant>
        <vt:lpwstr>https://www.congress.gov/bill/117th-congress/house-bill/7329</vt:lpwstr>
      </vt:variant>
      <vt:variant>
        <vt:lpwstr/>
      </vt:variant>
      <vt:variant>
        <vt:i4>65608</vt:i4>
      </vt:variant>
      <vt:variant>
        <vt:i4>942</vt:i4>
      </vt:variant>
      <vt:variant>
        <vt:i4>0</vt:i4>
      </vt:variant>
      <vt:variant>
        <vt:i4>5</vt:i4>
      </vt:variant>
      <vt:variant>
        <vt:lpwstr>https://www.friendsoftheriver.org/wp-content/uploads/2022/01/2021-BIB-IIJA-Title-IX-sec-40901.pdf</vt:lpwstr>
      </vt:variant>
      <vt:variant>
        <vt:lpwstr/>
      </vt:variant>
      <vt:variant>
        <vt:i4>3604596</vt:i4>
      </vt:variant>
      <vt:variant>
        <vt:i4>939</vt:i4>
      </vt:variant>
      <vt:variant>
        <vt:i4>0</vt:i4>
      </vt:variant>
      <vt:variant>
        <vt:i4>5</vt:i4>
      </vt:variant>
      <vt:variant>
        <vt:lpwstr>https://www.friendsoftheriver.org/wp-content/uploads/2021/02/OR-et-al-SLWRI-DSEIS-comments.pdf</vt:lpwstr>
      </vt:variant>
      <vt:variant>
        <vt:lpwstr/>
      </vt:variant>
      <vt:variant>
        <vt:i4>3080252</vt:i4>
      </vt:variant>
      <vt:variant>
        <vt:i4>936</vt:i4>
      </vt:variant>
      <vt:variant>
        <vt:i4>0</vt:i4>
      </vt:variant>
      <vt:variant>
        <vt:i4>5</vt:i4>
      </vt:variant>
      <vt:variant>
        <vt:lpwstr>http://www.americanrivers.org/McCloudRiver2021</vt:lpwstr>
      </vt:variant>
      <vt:variant>
        <vt:lpwstr/>
      </vt:variant>
      <vt:variant>
        <vt:i4>8323158</vt:i4>
      </vt:variant>
      <vt:variant>
        <vt:i4>933</vt:i4>
      </vt:variant>
      <vt:variant>
        <vt:i4>0</vt:i4>
      </vt:variant>
      <vt:variant>
        <vt:i4>5</vt:i4>
      </vt:variant>
      <vt:variant>
        <vt:lpwstr>https://www.americanrivers.org/wp-content/uploads/2021/04/MER2021_FINAL_Report_ReducedSize-1-1.pdf</vt:lpwstr>
      </vt:variant>
      <vt:variant>
        <vt:lpwstr/>
      </vt:variant>
      <vt:variant>
        <vt:i4>5439519</vt:i4>
      </vt:variant>
      <vt:variant>
        <vt:i4>930</vt:i4>
      </vt:variant>
      <vt:variant>
        <vt:i4>0</vt:i4>
      </vt:variant>
      <vt:variant>
        <vt:i4>5</vt:i4>
      </vt:variant>
      <vt:variant>
        <vt:lpwstr>https://www.congress.gov/bill/117th-congress/senate-bill/1538</vt:lpwstr>
      </vt:variant>
      <vt:variant>
        <vt:lpwstr/>
      </vt:variant>
      <vt:variant>
        <vt:i4>8126467</vt:i4>
      </vt:variant>
      <vt:variant>
        <vt:i4>927</vt:i4>
      </vt:variant>
      <vt:variant>
        <vt:i4>0</vt:i4>
      </vt:variant>
      <vt:variant>
        <vt:i4>5</vt:i4>
      </vt:variant>
      <vt:variant>
        <vt:lpwstr>https://www.waterboards.ca.gov/water_issues/programs/administrative_hearings_office/docs/2021/2021-06-10_notice_sanjoaquin.pdf</vt:lpwstr>
      </vt:variant>
      <vt:variant>
        <vt:lpwstr/>
      </vt:variant>
      <vt:variant>
        <vt:i4>7405671</vt:i4>
      </vt:variant>
      <vt:variant>
        <vt:i4>924</vt:i4>
      </vt:variant>
      <vt:variant>
        <vt:i4>0</vt:i4>
      </vt:variant>
      <vt:variant>
        <vt:i4>5</vt:i4>
      </vt:variant>
      <vt:variant>
        <vt:lpwstr>https://www.congress.gov/bill/117th-congress/house-bill/980</vt:lpwstr>
      </vt:variant>
      <vt:variant>
        <vt:lpwstr/>
      </vt:variant>
      <vt:variant>
        <vt:i4>5570590</vt:i4>
      </vt:variant>
      <vt:variant>
        <vt:i4>921</vt:i4>
      </vt:variant>
      <vt:variant>
        <vt:i4>0</vt:i4>
      </vt:variant>
      <vt:variant>
        <vt:i4>5</vt:i4>
      </vt:variant>
      <vt:variant>
        <vt:lpwstr>https://www.congress.gov/bill/117th-congress/senate-bill/1459</vt:lpwstr>
      </vt:variant>
      <vt:variant>
        <vt:lpwstr/>
      </vt:variant>
      <vt:variant>
        <vt:i4>7929958</vt:i4>
      </vt:variant>
      <vt:variant>
        <vt:i4>918</vt:i4>
      </vt:variant>
      <vt:variant>
        <vt:i4>0</vt:i4>
      </vt:variant>
      <vt:variant>
        <vt:i4>5</vt:i4>
      </vt:variant>
      <vt:variant>
        <vt:lpwstr>https://www.congress.gov/bill/117th-congress/house-bill/803</vt:lpwstr>
      </vt:variant>
      <vt:variant>
        <vt:lpwstr/>
      </vt:variant>
      <vt:variant>
        <vt:i4>8257639</vt:i4>
      </vt:variant>
      <vt:variant>
        <vt:i4>915</vt:i4>
      </vt:variant>
      <vt:variant>
        <vt:i4>0</vt:i4>
      </vt:variant>
      <vt:variant>
        <vt:i4>5</vt:i4>
      </vt:variant>
      <vt:variant>
        <vt:lpwstr>https://www.congress.gov/bill/117th-congress/house-bill/973</vt:lpwstr>
      </vt:variant>
      <vt:variant>
        <vt:lpwstr/>
      </vt:variant>
      <vt:variant>
        <vt:i4>8257638</vt:i4>
      </vt:variant>
      <vt:variant>
        <vt:i4>912</vt:i4>
      </vt:variant>
      <vt:variant>
        <vt:i4>0</vt:i4>
      </vt:variant>
      <vt:variant>
        <vt:i4>5</vt:i4>
      </vt:variant>
      <vt:variant>
        <vt:lpwstr>https://www.congress.gov/bill/117th-congress/house-bill/878</vt:lpwstr>
      </vt:variant>
      <vt:variant>
        <vt:lpwstr/>
      </vt:variant>
      <vt:variant>
        <vt:i4>7340136</vt:i4>
      </vt:variant>
      <vt:variant>
        <vt:i4>909</vt:i4>
      </vt:variant>
      <vt:variant>
        <vt:i4>0</vt:i4>
      </vt:variant>
      <vt:variant>
        <vt:i4>5</vt:i4>
      </vt:variant>
      <vt:variant>
        <vt:lpwstr>https://www.congress.gov/bill/117th-congress/house-bill/693</vt:lpwstr>
      </vt:variant>
      <vt:variant>
        <vt:lpwstr/>
      </vt:variant>
      <vt:variant>
        <vt:i4>7274497</vt:i4>
      </vt:variant>
      <vt:variant>
        <vt:i4>906</vt:i4>
      </vt:variant>
      <vt:variant>
        <vt:i4>0</vt:i4>
      </vt:variant>
      <vt:variant>
        <vt:i4>5</vt:i4>
      </vt:variant>
      <vt:variant>
        <vt:lpwstr>https://www.friendsoftheriver.org/wp-content/uploads/2021/01/Reclamation_SLWRI_FSEIS_Transmittal_01122021_McClintock-ocr.pdf</vt:lpwstr>
      </vt:variant>
      <vt:variant>
        <vt:lpwstr/>
      </vt:variant>
      <vt:variant>
        <vt:i4>6750244</vt:i4>
      </vt:variant>
      <vt:variant>
        <vt:i4>903</vt:i4>
      </vt:variant>
      <vt:variant>
        <vt:i4>0</vt:i4>
      </vt:variant>
      <vt:variant>
        <vt:i4>5</vt:i4>
      </vt:variant>
      <vt:variant>
        <vt:lpwstr>https://klamathrenewal.org/wp-content/uploads/2020/11/Klamath-Amended-Surrender-Application-2020-11-17.pdf</vt:lpwstr>
      </vt:variant>
      <vt:variant>
        <vt:lpwstr/>
      </vt:variant>
      <vt:variant>
        <vt:i4>6422573</vt:i4>
      </vt:variant>
      <vt:variant>
        <vt:i4>900</vt:i4>
      </vt:variant>
      <vt:variant>
        <vt:i4>0</vt:i4>
      </vt:variant>
      <vt:variant>
        <vt:i4>5</vt:i4>
      </vt:variant>
      <vt:variant>
        <vt:lpwstr>https://www.friendsoftheriver.org/wp-content/uploads/2020/12/BILLS-116HR133SA-RCP-116-68-Reclamation-provisions.pdf</vt:lpwstr>
      </vt:variant>
      <vt:variant>
        <vt:lpwstr/>
      </vt:variant>
      <vt:variant>
        <vt:i4>4587606</vt:i4>
      </vt:variant>
      <vt:variant>
        <vt:i4>897</vt:i4>
      </vt:variant>
      <vt:variant>
        <vt:i4>0</vt:i4>
      </vt:variant>
      <vt:variant>
        <vt:i4>5</vt:i4>
      </vt:variant>
      <vt:variant>
        <vt:lpwstr>https://www.friendsoftheriver.org/wp-content/uploads/2021/01/2020-12-20-Trump-administration-advances-western-water-USBR.pdf</vt:lpwstr>
      </vt:variant>
      <vt:variant>
        <vt:lpwstr/>
      </vt:variant>
      <vt:variant>
        <vt:i4>2687037</vt:i4>
      </vt:variant>
      <vt:variant>
        <vt:i4>894</vt:i4>
      </vt:variant>
      <vt:variant>
        <vt:i4>0</vt:i4>
      </vt:variant>
      <vt:variant>
        <vt:i4>5</vt:i4>
      </vt:variant>
      <vt:variant>
        <vt:lpwstr>https://www.msn.com/en-us/news/us/lame-duck-groups-bash-trump-administration-report-on-raising-the-height-of-shasta-dam/ar-BB1bmGz0</vt:lpwstr>
      </vt:variant>
      <vt:variant>
        <vt:lpwstr/>
      </vt:variant>
      <vt:variant>
        <vt:i4>1114121</vt:i4>
      </vt:variant>
      <vt:variant>
        <vt:i4>891</vt:i4>
      </vt:variant>
      <vt:variant>
        <vt:i4>0</vt:i4>
      </vt:variant>
      <vt:variant>
        <vt:i4>5</vt:i4>
      </vt:variant>
      <vt:variant>
        <vt:lpwstr>https://www.friendsoftheriver.org/wp-content/uploads/2020/12/2020-12-3-Trumps-QAnon-of-water-projects-EE-News.pdf</vt:lpwstr>
      </vt:variant>
      <vt:variant>
        <vt:lpwstr/>
      </vt:variant>
      <vt:variant>
        <vt:i4>4194403</vt:i4>
      </vt:variant>
      <vt:variant>
        <vt:i4>888</vt:i4>
      </vt:variant>
      <vt:variant>
        <vt:i4>0</vt:i4>
      </vt:variant>
      <vt:variant>
        <vt:i4>5</vt:i4>
      </vt:variant>
      <vt:variant>
        <vt:lpwstr>https://www.friendsoftheriver.org/wp-content/uploads/2020/12/SLWRI-Final-Supplemental-EIS_toEPA.pdf.pdf</vt:lpwstr>
      </vt:variant>
      <vt:variant>
        <vt:lpwstr/>
      </vt:variant>
      <vt:variant>
        <vt:i4>65542</vt:i4>
      </vt:variant>
      <vt:variant>
        <vt:i4>885</vt:i4>
      </vt:variant>
      <vt:variant>
        <vt:i4>0</vt:i4>
      </vt:variant>
      <vt:variant>
        <vt:i4>5</vt:i4>
      </vt:variant>
      <vt:variant>
        <vt:lpwstr>https://www.friendsoftheriver.org/wp-content/uploads/2021/01/2020-11-19-Trump-administration-finalizes-Shasta-Dam-raise-EIS-USBR.pdf</vt:lpwstr>
      </vt:variant>
      <vt:variant>
        <vt:lpwstr/>
      </vt:variant>
      <vt:variant>
        <vt:i4>7274540</vt:i4>
      </vt:variant>
      <vt:variant>
        <vt:i4>882</vt:i4>
      </vt:variant>
      <vt:variant>
        <vt:i4>0</vt:i4>
      </vt:variant>
      <vt:variant>
        <vt:i4>5</vt:i4>
      </vt:variant>
      <vt:variant>
        <vt:lpwstr>https://www.usbr.gov/newsroom/newsrelease/detail.cfm?RecordID=73146</vt:lpwstr>
      </vt:variant>
      <vt:variant>
        <vt:lpwstr/>
      </vt:variant>
      <vt:variant>
        <vt:i4>7929975</vt:i4>
      </vt:variant>
      <vt:variant>
        <vt:i4>879</vt:i4>
      </vt:variant>
      <vt:variant>
        <vt:i4>0</vt:i4>
      </vt:variant>
      <vt:variant>
        <vt:i4>5</vt:i4>
      </vt:variant>
      <vt:variant>
        <vt:lpwstr>https://www.friendsoftheriver.org/wp-content/uploads/2020/10/FOR-Exhibit-04-PPT-on-seismic-schedule-March-2019.pdf</vt:lpwstr>
      </vt:variant>
      <vt:variant>
        <vt:lpwstr/>
      </vt:variant>
      <vt:variant>
        <vt:i4>5308488</vt:i4>
      </vt:variant>
      <vt:variant>
        <vt:i4>876</vt:i4>
      </vt:variant>
      <vt:variant>
        <vt:i4>0</vt:i4>
      </vt:variant>
      <vt:variant>
        <vt:i4>5</vt:i4>
      </vt:variant>
      <vt:variant>
        <vt:lpwstr>https://www.friendsoftheriver.org/wp-content/uploads/2020/10/FOR-Exhibit-03-PPT-on-Post-Raise-Seismic-Loads-Feb-2019.pdf</vt:lpwstr>
      </vt:variant>
      <vt:variant>
        <vt:lpwstr/>
      </vt:variant>
      <vt:variant>
        <vt:i4>3604523</vt:i4>
      </vt:variant>
      <vt:variant>
        <vt:i4>873</vt:i4>
      </vt:variant>
      <vt:variant>
        <vt:i4>0</vt:i4>
      </vt:variant>
      <vt:variant>
        <vt:i4>5</vt:i4>
      </vt:variant>
      <vt:variant>
        <vt:lpwstr>https://www.friendsoftheriver.org/wp-content/uploads/2020/10/2020-10-05-FINAL-comment-letter-on-Shasta-Dam-SEIS-letterhead.pdf</vt:lpwstr>
      </vt:variant>
      <vt:variant>
        <vt:lpwstr/>
      </vt:variant>
      <vt:variant>
        <vt:i4>3014699</vt:i4>
      </vt:variant>
      <vt:variant>
        <vt:i4>870</vt:i4>
      </vt:variant>
      <vt:variant>
        <vt:i4>0</vt:i4>
      </vt:variant>
      <vt:variant>
        <vt:i4>5</vt:i4>
      </vt:variant>
      <vt:variant>
        <vt:lpwstr>https://www.friendsoftheriver.org/wp-content/uploads/2020/10/Shasta_Dam_Raise_Supplemental_DEIS_ltr_FINAL.pdf</vt:lpwstr>
      </vt:variant>
      <vt:variant>
        <vt:lpwstr/>
      </vt:variant>
      <vt:variant>
        <vt:i4>3145736</vt:i4>
      </vt:variant>
      <vt:variant>
        <vt:i4>867</vt:i4>
      </vt:variant>
      <vt:variant>
        <vt:i4>0</vt:i4>
      </vt:variant>
      <vt:variant>
        <vt:i4>5</vt:i4>
      </vt:variant>
      <vt:variant>
        <vt:lpwstr>https://www.friendsoftheriver.org/wp-content/uploads/2020/10/10-5-20_SWRCB-Comments-on-SLWRI-Draft-SEIS.pdf</vt:lpwstr>
      </vt:variant>
      <vt:variant>
        <vt:lpwstr/>
      </vt:variant>
      <vt:variant>
        <vt:i4>3801209</vt:i4>
      </vt:variant>
      <vt:variant>
        <vt:i4>864</vt:i4>
      </vt:variant>
      <vt:variant>
        <vt:i4>0</vt:i4>
      </vt:variant>
      <vt:variant>
        <vt:i4>5</vt:i4>
      </vt:variant>
      <vt:variant>
        <vt:lpwstr>https://www.friendsoftheriver.org/wp-content/uploads/2021/02/FOR-et-al-SLWRI-DSEIS-comments.pdf</vt:lpwstr>
      </vt:variant>
      <vt:variant>
        <vt:lpwstr/>
      </vt:variant>
      <vt:variant>
        <vt:i4>7929930</vt:i4>
      </vt:variant>
      <vt:variant>
        <vt:i4>861</vt:i4>
      </vt:variant>
      <vt:variant>
        <vt:i4>0</vt:i4>
      </vt:variant>
      <vt:variant>
        <vt:i4>5</vt:i4>
      </vt:variant>
      <vt:variant>
        <vt:lpwstr>https://www.virtualpublicengagement.com/usbr_shasta/highlights.html</vt:lpwstr>
      </vt:variant>
      <vt:variant>
        <vt:lpwstr/>
      </vt:variant>
      <vt:variant>
        <vt:i4>6094873</vt:i4>
      </vt:variant>
      <vt:variant>
        <vt:i4>858</vt:i4>
      </vt:variant>
      <vt:variant>
        <vt:i4>0</vt:i4>
      </vt:variant>
      <vt:variant>
        <vt:i4>5</vt:i4>
      </vt:variant>
      <vt:variant>
        <vt:lpwstr>https://www.friendsoftheriver.org/wp-content/uploads/2020/10/SLWRI-Draft-Supplemental-EIS.pdf</vt:lpwstr>
      </vt:variant>
      <vt:variant>
        <vt:lpwstr/>
      </vt:variant>
      <vt:variant>
        <vt:i4>4980800</vt:i4>
      </vt:variant>
      <vt:variant>
        <vt:i4>855</vt:i4>
      </vt:variant>
      <vt:variant>
        <vt:i4>0</vt:i4>
      </vt:variant>
      <vt:variant>
        <vt:i4>5</vt:i4>
      </vt:variant>
      <vt:variant>
        <vt:lpwstr>https://www.friendsoftheriver.org/wp-content/uploads/2020/08/USBR-Shasta-Dam-raise-dEIS-press-release-Aug-6-2020.pdf</vt:lpwstr>
      </vt:variant>
      <vt:variant>
        <vt:lpwstr/>
      </vt:variant>
      <vt:variant>
        <vt:i4>6815786</vt:i4>
      </vt:variant>
      <vt:variant>
        <vt:i4>852</vt:i4>
      </vt:variant>
      <vt:variant>
        <vt:i4>0</vt:i4>
      </vt:variant>
      <vt:variant>
        <vt:i4>5</vt:i4>
      </vt:variant>
      <vt:variant>
        <vt:lpwstr>https://www.friendsoftheriver.org/wp-content/uploads/2020/06/Chairwoman-Kaptur-Letter-WIIN-Storage-06-22-20.pdf</vt:lpwstr>
      </vt:variant>
      <vt:variant>
        <vt:lpwstr/>
      </vt:variant>
      <vt:variant>
        <vt:i4>6815780</vt:i4>
      </vt:variant>
      <vt:variant>
        <vt:i4>849</vt:i4>
      </vt:variant>
      <vt:variant>
        <vt:i4>0</vt:i4>
      </vt:variant>
      <vt:variant>
        <vt:i4>5</vt:i4>
      </vt:variant>
      <vt:variant>
        <vt:lpwstr>https://twitter.com/usbr/status/1232804668952195073</vt:lpwstr>
      </vt:variant>
      <vt:variant>
        <vt:lpwstr/>
      </vt:variant>
      <vt:variant>
        <vt:i4>6291516</vt:i4>
      </vt:variant>
      <vt:variant>
        <vt:i4>846</vt:i4>
      </vt:variant>
      <vt:variant>
        <vt:i4>0</vt:i4>
      </vt:variant>
      <vt:variant>
        <vt:i4>5</vt:i4>
      </vt:variant>
      <vt:variant>
        <vt:lpwstr>https://www.friendsoftheriver.org/wp-content/uploads/2020/08/USBR-we-obey-tweet.png</vt:lpwstr>
      </vt:variant>
      <vt:variant>
        <vt:lpwstr/>
      </vt:variant>
      <vt:variant>
        <vt:i4>2490484</vt:i4>
      </vt:variant>
      <vt:variant>
        <vt:i4>843</vt:i4>
      </vt:variant>
      <vt:variant>
        <vt:i4>0</vt:i4>
      </vt:variant>
      <vt:variant>
        <vt:i4>5</vt:i4>
      </vt:variant>
      <vt:variant>
        <vt:lpwstr>https://www.friendsoftheriver.org/wp-content/uploads/2020/02/Trump-February-2020-memo.docx</vt:lpwstr>
      </vt:variant>
      <vt:variant>
        <vt:lpwstr/>
      </vt:variant>
      <vt:variant>
        <vt:i4>5767249</vt:i4>
      </vt:variant>
      <vt:variant>
        <vt:i4>840</vt:i4>
      </vt:variant>
      <vt:variant>
        <vt:i4>0</vt:i4>
      </vt:variant>
      <vt:variant>
        <vt:i4>5</vt:i4>
      </vt:variant>
      <vt:variant>
        <vt:lpwstr>https://www.friendsoftheriver.org/wp-content/uploads/2020/02/Trump-delivers-not-so-says-Newsom-Fresno-Bee-Nov-19-2020.pdf</vt:lpwstr>
      </vt:variant>
      <vt:variant>
        <vt:lpwstr/>
      </vt:variant>
      <vt:variant>
        <vt:i4>3997822</vt:i4>
      </vt:variant>
      <vt:variant>
        <vt:i4>837</vt:i4>
      </vt:variant>
      <vt:variant>
        <vt:i4>0</vt:i4>
      </vt:variant>
      <vt:variant>
        <vt:i4>5</vt:i4>
      </vt:variant>
      <vt:variant>
        <vt:lpwstr>https://kmph.com/news/local/water-forum-in-tulare?2-18</vt:lpwstr>
      </vt:variant>
      <vt:variant>
        <vt:lpwstr/>
      </vt:variant>
      <vt:variant>
        <vt:i4>5963792</vt:i4>
      </vt:variant>
      <vt:variant>
        <vt:i4>834</vt:i4>
      </vt:variant>
      <vt:variant>
        <vt:i4>0</vt:i4>
      </vt:variant>
      <vt:variant>
        <vt:i4>5</vt:i4>
      </vt:variant>
      <vt:variant>
        <vt:lpwstr>https://www.congress.gov/bill/116th-congress/senate-bill/47/text</vt:lpwstr>
      </vt:variant>
      <vt:variant>
        <vt:lpwstr/>
      </vt:variant>
      <vt:variant>
        <vt:i4>6619179</vt:i4>
      </vt:variant>
      <vt:variant>
        <vt:i4>831</vt:i4>
      </vt:variant>
      <vt:variant>
        <vt:i4>0</vt:i4>
      </vt:variant>
      <vt:variant>
        <vt:i4>5</vt:i4>
      </vt:variant>
      <vt:variant>
        <vt:lpwstr>https://www.congress.gov/bill/116th-congress/senate-bill/47</vt:lpwstr>
      </vt:variant>
      <vt:variant>
        <vt:lpwstr/>
      </vt:variant>
      <vt:variant>
        <vt:i4>4390915</vt:i4>
      </vt:variant>
      <vt:variant>
        <vt:i4>828</vt:i4>
      </vt:variant>
      <vt:variant>
        <vt:i4>0</vt:i4>
      </vt:variant>
      <vt:variant>
        <vt:i4>5</vt:i4>
      </vt:variant>
      <vt:variant>
        <vt:lpwstr>https://www.friendsoftheriver.org/wp-content/uploads/2020/02/McCarthy-Announces-Funding-Mojave-Desert-News-Feb-4-2020.pdf</vt:lpwstr>
      </vt:variant>
      <vt:variant>
        <vt:lpwstr/>
      </vt:variant>
      <vt:variant>
        <vt:i4>655361</vt:i4>
      </vt:variant>
      <vt:variant>
        <vt:i4>825</vt:i4>
      </vt:variant>
      <vt:variant>
        <vt:i4>0</vt:i4>
      </vt:variant>
      <vt:variant>
        <vt:i4>5</vt:i4>
      </vt:variant>
      <vt:variant>
        <vt:lpwstr>https://www.friendsoftheriver.org/wp-content/uploads/2019/07/2019-0716-Westlands-Opposition-to-PI-Motion.pdf</vt:lpwstr>
      </vt:variant>
      <vt:variant>
        <vt:lpwstr/>
      </vt:variant>
      <vt:variant>
        <vt:i4>4718597</vt:i4>
      </vt:variant>
      <vt:variant>
        <vt:i4>822</vt:i4>
      </vt:variant>
      <vt:variant>
        <vt:i4>0</vt:i4>
      </vt:variant>
      <vt:variant>
        <vt:i4>5</vt:i4>
      </vt:variant>
      <vt:variant>
        <vt:lpwstr>https://www.friendsoftheriver.org/wp-content/uploads/2019/11/2019-1120-Notice-of-Entry-of-Stipulated-Judgment.pdf</vt:lpwstr>
      </vt:variant>
      <vt:variant>
        <vt:lpwstr/>
      </vt:variant>
      <vt:variant>
        <vt:i4>7274601</vt:i4>
      </vt:variant>
      <vt:variant>
        <vt:i4>819</vt:i4>
      </vt:variant>
      <vt:variant>
        <vt:i4>0</vt:i4>
      </vt:variant>
      <vt:variant>
        <vt:i4>5</vt:i4>
      </vt:variant>
      <vt:variant>
        <vt:lpwstr>https://www.friendsoftheriver.org/wp-content/uploads/2019/11/2019-11-07-FILED-Stipulation-for-Entry-of-Judgment.pdf</vt:lpwstr>
      </vt:variant>
      <vt:variant>
        <vt:lpwstr/>
      </vt:variant>
      <vt:variant>
        <vt:i4>5963846</vt:i4>
      </vt:variant>
      <vt:variant>
        <vt:i4>816</vt:i4>
      </vt:variant>
      <vt:variant>
        <vt:i4>0</vt:i4>
      </vt:variant>
      <vt:variant>
        <vt:i4>5</vt:i4>
      </vt:variant>
      <vt:variant>
        <vt:lpwstr>https://www.friendsoftheriver.org/wp-content/uploads/2019/10/Westlands-drops-EIR-will-do-CA-WSRA-analysis-Politico-9-30-2019.pdf</vt:lpwstr>
      </vt:variant>
      <vt:variant>
        <vt:lpwstr/>
      </vt:variant>
      <vt:variant>
        <vt:i4>2687076</vt:i4>
      </vt:variant>
      <vt:variant>
        <vt:i4>813</vt:i4>
      </vt:variant>
      <vt:variant>
        <vt:i4>0</vt:i4>
      </vt:variant>
      <vt:variant>
        <vt:i4>5</vt:i4>
      </vt:variant>
      <vt:variant>
        <vt:lpwstr>https://www.friendsoftheriver.org/wp-content/uploads/2019/09/Westlands-terminates-Shasta-Dam-raise-EIR-Mavens-Sept-30-2019.pdf</vt:lpwstr>
      </vt:variant>
      <vt:variant>
        <vt:lpwstr/>
      </vt:variant>
      <vt:variant>
        <vt:i4>7143535</vt:i4>
      </vt:variant>
      <vt:variant>
        <vt:i4>810</vt:i4>
      </vt:variant>
      <vt:variant>
        <vt:i4>0</vt:i4>
      </vt:variant>
      <vt:variant>
        <vt:i4>5</vt:i4>
      </vt:variant>
      <vt:variant>
        <vt:lpwstr>https://www.friendsoftheriver.org/wp-content/uploads/2019/09/Cal-Supremes-weigh-in-on-Shasta-case-Redding-Searchlight-9-25-2019.pdf</vt:lpwstr>
      </vt:variant>
      <vt:variant>
        <vt:lpwstr/>
      </vt:variant>
      <vt:variant>
        <vt:i4>3604530</vt:i4>
      </vt:variant>
      <vt:variant>
        <vt:i4>807</vt:i4>
      </vt:variant>
      <vt:variant>
        <vt:i4>0</vt:i4>
      </vt:variant>
      <vt:variant>
        <vt:i4>5</vt:i4>
      </vt:variant>
      <vt:variant>
        <vt:lpwstr>https://www.friendsoftheriver.org/wp-content/uploads/2019/08/2019-07-28-Tentative-Ruling-on-PI.pdf</vt:lpwstr>
      </vt:variant>
      <vt:variant>
        <vt:lpwstr/>
      </vt:variant>
      <vt:variant>
        <vt:i4>5636181</vt:i4>
      </vt:variant>
      <vt:variant>
        <vt:i4>804</vt:i4>
      </vt:variant>
      <vt:variant>
        <vt:i4>0</vt:i4>
      </vt:variant>
      <vt:variant>
        <vt:i4>5</vt:i4>
      </vt:variant>
      <vt:variant>
        <vt:lpwstr>https://www.friendsoftheriver.org/wp-content/uploads/2019/08/2019-0731-Order-Granting-PI.pdf</vt:lpwstr>
      </vt:variant>
      <vt:variant>
        <vt:lpwstr/>
      </vt:variant>
      <vt:variant>
        <vt:i4>4849667</vt:i4>
      </vt:variant>
      <vt:variant>
        <vt:i4>801</vt:i4>
      </vt:variant>
      <vt:variant>
        <vt:i4>0</vt:i4>
      </vt:variant>
      <vt:variant>
        <vt:i4>5</vt:i4>
      </vt:variant>
      <vt:variant>
        <vt:lpwstr>https://www.friendsoftheriver.org/wp-content/uploads/2019/06/2019-0612-AGs-Memo-ISO-Motion-for-PI.pdf</vt:lpwstr>
      </vt:variant>
      <vt:variant>
        <vt:lpwstr/>
      </vt:variant>
      <vt:variant>
        <vt:i4>3735675</vt:i4>
      </vt:variant>
      <vt:variant>
        <vt:i4>798</vt:i4>
      </vt:variant>
      <vt:variant>
        <vt:i4>0</vt:i4>
      </vt:variant>
      <vt:variant>
        <vt:i4>5</vt:i4>
      </vt:variant>
      <vt:variant>
        <vt:lpwstr>https://www.friendsoftheriver.org/wp-content/uploads/2019/05/people-v-westlands-complaint-declaratory-injunctive-relief-shasta-dam-ocr.pdf</vt:lpwstr>
      </vt:variant>
      <vt:variant>
        <vt:lpwstr/>
      </vt:variant>
      <vt:variant>
        <vt:i4>2883692</vt:i4>
      </vt:variant>
      <vt:variant>
        <vt:i4>795</vt:i4>
      </vt:variant>
      <vt:variant>
        <vt:i4>0</vt:i4>
      </vt:variant>
      <vt:variant>
        <vt:i4>5</vt:i4>
      </vt:variant>
      <vt:variant>
        <vt:lpwstr>https://oag.ca.gov/news/press-releases/attorney-general-becerra-sues-westlands-water-district-block-unlawful-shasta-dam</vt:lpwstr>
      </vt:variant>
      <vt:variant>
        <vt:lpwstr/>
      </vt:variant>
      <vt:variant>
        <vt:i4>393306</vt:i4>
      </vt:variant>
      <vt:variant>
        <vt:i4>792</vt:i4>
      </vt:variant>
      <vt:variant>
        <vt:i4>0</vt:i4>
      </vt:variant>
      <vt:variant>
        <vt:i4>5</vt:i4>
      </vt:variant>
      <vt:variant>
        <vt:lpwstr>https://earthjustice.org/news/press/2019/fishing-and-conservation-groups-sue-country-s-largest-agricultural-water-district-over-illegal-plot-to-raise</vt:lpwstr>
      </vt:variant>
      <vt:variant>
        <vt:lpwstr/>
      </vt:variant>
      <vt:variant>
        <vt:i4>7012479</vt:i4>
      </vt:variant>
      <vt:variant>
        <vt:i4>789</vt:i4>
      </vt:variant>
      <vt:variant>
        <vt:i4>0</vt:i4>
      </vt:variant>
      <vt:variant>
        <vt:i4>5</vt:i4>
      </vt:variant>
      <vt:variant>
        <vt:lpwstr>https://www.friendsoftheriver.org/wp-content/uploads/2019/05/Press-Release-Suit-Filed-to-Stop-Shasta-Dam-Raise.pdf</vt:lpwstr>
      </vt:variant>
      <vt:variant>
        <vt:lpwstr/>
      </vt:variant>
      <vt:variant>
        <vt:i4>3407906</vt:i4>
      </vt:variant>
      <vt:variant>
        <vt:i4>786</vt:i4>
      </vt:variant>
      <vt:variant>
        <vt:i4>0</vt:i4>
      </vt:variant>
      <vt:variant>
        <vt:i4>5</vt:i4>
      </vt:variant>
      <vt:variant>
        <vt:lpwstr>https://www.friendsoftheriver.org/wp-content/uploads/2019/05/Joint-Press-Release_Shasta_Final.pdf</vt:lpwstr>
      </vt:variant>
      <vt:variant>
        <vt:lpwstr/>
      </vt:variant>
      <vt:variant>
        <vt:i4>5177438</vt:i4>
      </vt:variant>
      <vt:variant>
        <vt:i4>783</vt:i4>
      </vt:variant>
      <vt:variant>
        <vt:i4>0</vt:i4>
      </vt:variant>
      <vt:variant>
        <vt:i4>5</vt:i4>
      </vt:variant>
      <vt:variant>
        <vt:lpwstr>https://www.friendsoftheriver.org/wp-content/uploads/2019/05/2019-0513-FOR-et-al-Shasta-Dam-Complaint-ocr.pdf</vt:lpwstr>
      </vt:variant>
      <vt:variant>
        <vt:lpwstr/>
      </vt:variant>
      <vt:variant>
        <vt:i4>5898265</vt:i4>
      </vt:variant>
      <vt:variant>
        <vt:i4>780</vt:i4>
      </vt:variant>
      <vt:variant>
        <vt:i4>0</vt:i4>
      </vt:variant>
      <vt:variant>
        <vt:i4>5</vt:i4>
      </vt:variant>
      <vt:variant>
        <vt:lpwstr>https://www.congress.gov/bill/116th-congress/senate-bill/3288</vt:lpwstr>
      </vt:variant>
      <vt:variant>
        <vt:lpwstr/>
      </vt:variant>
      <vt:variant>
        <vt:i4>1441873</vt:i4>
      </vt:variant>
      <vt:variant>
        <vt:i4>777</vt:i4>
      </vt:variant>
      <vt:variant>
        <vt:i4>0</vt:i4>
      </vt:variant>
      <vt:variant>
        <vt:i4>5</vt:i4>
      </vt:variant>
      <vt:variant>
        <vt:lpwstr>https://www.congress.gov/116/bills/s3288/BILLS-116s3288is.pdf</vt:lpwstr>
      </vt:variant>
      <vt:variant>
        <vt:lpwstr/>
      </vt:variant>
      <vt:variant>
        <vt:i4>4849753</vt:i4>
      </vt:variant>
      <vt:variant>
        <vt:i4>774</vt:i4>
      </vt:variant>
      <vt:variant>
        <vt:i4>0</vt:i4>
      </vt:variant>
      <vt:variant>
        <vt:i4>5</vt:i4>
      </vt:variant>
      <vt:variant>
        <vt:lpwstr>https://www.congress.gov/bill/116th-congress/house-bill/2546</vt:lpwstr>
      </vt:variant>
      <vt:variant>
        <vt:lpwstr/>
      </vt:variant>
      <vt:variant>
        <vt:i4>5308442</vt:i4>
      </vt:variant>
      <vt:variant>
        <vt:i4>771</vt:i4>
      </vt:variant>
      <vt:variant>
        <vt:i4>0</vt:i4>
      </vt:variant>
      <vt:variant>
        <vt:i4>5</vt:i4>
      </vt:variant>
      <vt:variant>
        <vt:lpwstr>https://www.congress.gov/bill/116th-congress/senate-bill/1110</vt:lpwstr>
      </vt:variant>
      <vt:variant>
        <vt:lpwstr/>
      </vt:variant>
      <vt:variant>
        <vt:i4>4915288</vt:i4>
      </vt:variant>
      <vt:variant>
        <vt:i4>768</vt:i4>
      </vt:variant>
      <vt:variant>
        <vt:i4>0</vt:i4>
      </vt:variant>
      <vt:variant>
        <vt:i4>5</vt:i4>
      </vt:variant>
      <vt:variant>
        <vt:lpwstr>https://www.congress.gov/bill/116th-congress/house-bill/2250</vt:lpwstr>
      </vt:variant>
      <vt:variant>
        <vt:lpwstr/>
      </vt:variant>
      <vt:variant>
        <vt:i4>5242906</vt:i4>
      </vt:variant>
      <vt:variant>
        <vt:i4>765</vt:i4>
      </vt:variant>
      <vt:variant>
        <vt:i4>0</vt:i4>
      </vt:variant>
      <vt:variant>
        <vt:i4>5</vt:i4>
      </vt:variant>
      <vt:variant>
        <vt:lpwstr>https://www.congress.gov/bill/116th-congress/senate-bill/1109</vt:lpwstr>
      </vt:variant>
      <vt:variant>
        <vt:lpwstr/>
      </vt:variant>
      <vt:variant>
        <vt:i4>5111900</vt:i4>
      </vt:variant>
      <vt:variant>
        <vt:i4>762</vt:i4>
      </vt:variant>
      <vt:variant>
        <vt:i4>0</vt:i4>
      </vt:variant>
      <vt:variant>
        <vt:i4>5</vt:i4>
      </vt:variant>
      <vt:variant>
        <vt:lpwstr>https://www.congress.gov/bill/116th-congress/house-bill/2215</vt:lpwstr>
      </vt:variant>
      <vt:variant>
        <vt:lpwstr/>
      </vt:variant>
      <vt:variant>
        <vt:i4>5308442</vt:i4>
      </vt:variant>
      <vt:variant>
        <vt:i4>759</vt:i4>
      </vt:variant>
      <vt:variant>
        <vt:i4>0</vt:i4>
      </vt:variant>
      <vt:variant>
        <vt:i4>5</vt:i4>
      </vt:variant>
      <vt:variant>
        <vt:lpwstr>https://www.congress.gov/bill/116th-congress/senate-bill/1111</vt:lpwstr>
      </vt:variant>
      <vt:variant>
        <vt:lpwstr/>
      </vt:variant>
      <vt:variant>
        <vt:i4>4522078</vt:i4>
      </vt:variant>
      <vt:variant>
        <vt:i4>756</vt:i4>
      </vt:variant>
      <vt:variant>
        <vt:i4>0</vt:i4>
      </vt:variant>
      <vt:variant>
        <vt:i4>5</vt:i4>
      </vt:variant>
      <vt:variant>
        <vt:lpwstr>https://www.congress.gov/bill/116th-congress/house-bill/2199/all-actions</vt:lpwstr>
      </vt:variant>
      <vt:variant>
        <vt:lpwstr/>
      </vt:variant>
      <vt:variant>
        <vt:i4>4259924</vt:i4>
      </vt:variant>
      <vt:variant>
        <vt:i4>753</vt:i4>
      </vt:variant>
      <vt:variant>
        <vt:i4>0</vt:i4>
      </vt:variant>
      <vt:variant>
        <vt:i4>5</vt:i4>
      </vt:variant>
      <vt:variant>
        <vt:lpwstr>https://www.congress.gov/bill/116th-congress/house-bill/2199</vt:lpwstr>
      </vt:variant>
      <vt:variant>
        <vt:lpwstr/>
      </vt:variant>
      <vt:variant>
        <vt:i4>8323149</vt:i4>
      </vt:variant>
      <vt:variant>
        <vt:i4>750</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747</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744</vt:i4>
      </vt:variant>
      <vt:variant>
        <vt:i4>0</vt:i4>
      </vt:variant>
      <vt:variant>
        <vt:i4>5</vt:i4>
      </vt:variant>
      <vt:variant>
        <vt:lpwstr>https://www.friendsoftheriver.org/wp-content/uploads/2019/01/Scoping-Comments-on-WWD-CEQA_A1b.pdf</vt:lpwstr>
      </vt:variant>
      <vt:variant>
        <vt:lpwstr/>
      </vt:variant>
      <vt:variant>
        <vt:i4>2293885</vt:i4>
      </vt:variant>
      <vt:variant>
        <vt:i4>741</vt:i4>
      </vt:variant>
      <vt:variant>
        <vt:i4>0</vt:i4>
      </vt:variant>
      <vt:variant>
        <vt:i4>5</vt:i4>
      </vt:variant>
      <vt:variant>
        <vt:lpwstr>https://www.friendsoftheriver.org/wp-content/uploads/2019/01/CalWild-Shasta-Dam-Raise-Scoping-Comments.pdf</vt:lpwstr>
      </vt:variant>
      <vt:variant>
        <vt:lpwstr/>
      </vt:variant>
      <vt:variant>
        <vt:i4>655454</vt:i4>
      </vt:variant>
      <vt:variant>
        <vt:i4>738</vt:i4>
      </vt:variant>
      <vt:variant>
        <vt:i4>0</vt:i4>
      </vt:variant>
      <vt:variant>
        <vt:i4>5</vt:i4>
      </vt:variant>
      <vt:variant>
        <vt:lpwstr>https://www.friendsoftheriver.org/wp-content/uploads/2019/01/FOR-et-al-scoping-comments-SDRP-rev2.pdf</vt:lpwstr>
      </vt:variant>
      <vt:variant>
        <vt:lpwstr/>
      </vt:variant>
      <vt:variant>
        <vt:i4>2752630</vt:i4>
      </vt:variant>
      <vt:variant>
        <vt:i4>735</vt:i4>
      </vt:variant>
      <vt:variant>
        <vt:i4>0</vt:i4>
      </vt:variant>
      <vt:variant>
        <vt:i4>5</vt:i4>
      </vt:variant>
      <vt:variant>
        <vt:lpwstr>https://www.friendsoftheriver.org/wp-content/uploads/2018/12/shasta-dam-raise-eir-press-release.pdf</vt:lpwstr>
      </vt:variant>
      <vt:variant>
        <vt:lpwstr/>
      </vt:variant>
      <vt:variant>
        <vt:i4>4849747</vt:i4>
      </vt:variant>
      <vt:variant>
        <vt:i4>732</vt:i4>
      </vt:variant>
      <vt:variant>
        <vt:i4>0</vt:i4>
      </vt:variant>
      <vt:variant>
        <vt:i4>5</vt:i4>
      </vt:variant>
      <vt:variant>
        <vt:lpwstr>https://www.congress.gov/bill/115th-congress/house-bill/6596</vt:lpwstr>
      </vt:variant>
      <vt:variant>
        <vt:lpwstr/>
      </vt:variant>
      <vt:variant>
        <vt:i4>524361</vt:i4>
      </vt:variant>
      <vt:variant>
        <vt:i4>729</vt:i4>
      </vt:variant>
      <vt:variant>
        <vt:i4>0</vt:i4>
      </vt:variant>
      <vt:variant>
        <vt:i4>5</vt:i4>
      </vt:variant>
      <vt:variant>
        <vt:lpwstr>https://wildriverscoalition.org/</vt:lpwstr>
      </vt:variant>
      <vt:variant>
        <vt:lpwstr/>
      </vt:variant>
      <vt:variant>
        <vt:i4>4456467</vt:i4>
      </vt:variant>
      <vt:variant>
        <vt:i4>726</vt:i4>
      </vt:variant>
      <vt:variant>
        <vt:i4>0</vt:i4>
      </vt:variant>
      <vt:variant>
        <vt:i4>5</vt:i4>
      </vt:variant>
      <vt:variant>
        <vt:lpwstr>https://www.friendsoftheriver.org/wp-content/uploads/2018/05/Jon-Rubin-op-ed-Fresno-Bee-4-10-2018.pdf</vt:lpwstr>
      </vt:variant>
      <vt:variant>
        <vt:lpwstr/>
      </vt:variant>
      <vt:variant>
        <vt:i4>3604518</vt:i4>
      </vt:variant>
      <vt:variant>
        <vt:i4>723</vt:i4>
      </vt:variant>
      <vt:variant>
        <vt:i4>0</vt:i4>
      </vt:variant>
      <vt:variant>
        <vt:i4>5</vt:i4>
      </vt:variant>
      <vt:variant>
        <vt:lpwstr>http://www.friendsoftheriver.org/wp-content/uploads/2018/03/Final-letter-to-SLDMWA-re-Shasta-Dam-PRC-violation-3-22-18.pdf</vt:lpwstr>
      </vt:variant>
      <vt:variant>
        <vt:lpwstr/>
      </vt:variant>
      <vt:variant>
        <vt:i4>6291581</vt:i4>
      </vt:variant>
      <vt:variant>
        <vt:i4>720</vt:i4>
      </vt:variant>
      <vt:variant>
        <vt:i4>0</vt:i4>
      </vt:variant>
      <vt:variant>
        <vt:i4>5</vt:i4>
      </vt:variant>
      <vt:variant>
        <vt:lpwstr>https://www.friendsoftheriver.org/wp-content/uploads/2016/05/Appendix-J-WSR-Suitability-Rpt.pdf</vt:lpwstr>
      </vt:variant>
      <vt:variant>
        <vt:lpwstr/>
      </vt:variant>
      <vt:variant>
        <vt:i4>4456458</vt:i4>
      </vt:variant>
      <vt:variant>
        <vt:i4>717</vt:i4>
      </vt:variant>
      <vt:variant>
        <vt:i4>0</vt:i4>
      </vt:variant>
      <vt:variant>
        <vt:i4>5</vt:i4>
      </vt:variant>
      <vt:variant>
        <vt:lpwstr>https://www.friendsoftheriver.org/wp-content/uploads/2016/01/BLM-SJRG-WSR-Recommendation.pdf</vt:lpwstr>
      </vt:variant>
      <vt:variant>
        <vt:lpwstr/>
      </vt:variant>
      <vt:variant>
        <vt:i4>4522000</vt:i4>
      </vt:variant>
      <vt:variant>
        <vt:i4>714</vt:i4>
      </vt:variant>
      <vt:variant>
        <vt:i4>0</vt:i4>
      </vt:variant>
      <vt:variant>
        <vt:i4>5</vt:i4>
      </vt:variant>
      <vt:variant>
        <vt:lpwstr>http://www.friendsoftheriver.org/our-work/rivers-under-threat/san-joaquin-threat/</vt:lpwstr>
      </vt:variant>
      <vt:variant>
        <vt:lpwstr/>
      </vt:variant>
      <vt:variant>
        <vt:i4>7077929</vt:i4>
      </vt:variant>
      <vt:variant>
        <vt:i4>711</vt:i4>
      </vt:variant>
      <vt:variant>
        <vt:i4>0</vt:i4>
      </vt:variant>
      <vt:variant>
        <vt:i4>5</vt:i4>
      </vt:variant>
      <vt:variant>
        <vt:lpwstr>https://www.friendsoftheriver.org/wp-content/uploads/2018/05/The-Politics-of-Why-Cong-Dems-Scuttled-Shasta-Dam-expansion-GV-Wire-3-20-2018.pdf</vt:lpwstr>
      </vt:variant>
      <vt:variant>
        <vt:lpwstr/>
      </vt:variant>
      <vt:variant>
        <vt:i4>2228247</vt:i4>
      </vt:variant>
      <vt:variant>
        <vt:i4>708</vt:i4>
      </vt:variant>
      <vt:variant>
        <vt:i4>0</vt:i4>
      </vt:variant>
      <vt:variant>
        <vt:i4>5</vt:i4>
      </vt:variant>
      <vt:variant>
        <vt:lpwstr>https://www.friendsoftheriver.org/wp-content/uploads/2018/04/Shasta-Dam-letter-3.13.18_LLM.pdf</vt:lpwstr>
      </vt:variant>
      <vt:variant>
        <vt:lpwstr/>
      </vt:variant>
      <vt:variant>
        <vt:i4>2031630</vt:i4>
      </vt:variant>
      <vt:variant>
        <vt:i4>705</vt:i4>
      </vt:variant>
      <vt:variant>
        <vt:i4>0</vt:i4>
      </vt:variant>
      <vt:variant>
        <vt:i4>5</vt:i4>
      </vt:variant>
      <vt:variant>
        <vt:lpwstr>https://www.friendsoftheriver.org/our-work/rivers-under-threat/sacramento-threat-shasta/</vt:lpwstr>
      </vt:variant>
      <vt:variant>
        <vt:lpwstr/>
      </vt:variant>
      <vt:variant>
        <vt:i4>8061027</vt:i4>
      </vt:variant>
      <vt:variant>
        <vt:i4>702</vt:i4>
      </vt:variant>
      <vt:variant>
        <vt:i4>0</vt:i4>
      </vt:variant>
      <vt:variant>
        <vt:i4>5</vt:i4>
      </vt:variant>
      <vt:variant>
        <vt:lpwstr>https://www.friendsoftheriver.org/wp-content/uploads/2018/05/GOP-pushing-Shasta-Dam-rider-EE-News-3-16-2018.pdf</vt:lpwstr>
      </vt:variant>
      <vt:variant>
        <vt:lpwstr/>
      </vt:variant>
      <vt:variant>
        <vt:i4>6946928</vt:i4>
      </vt:variant>
      <vt:variant>
        <vt:i4>699</vt:i4>
      </vt:variant>
      <vt:variant>
        <vt:i4>0</vt:i4>
      </vt:variant>
      <vt:variant>
        <vt:i4>5</vt:i4>
      </vt:variant>
      <vt:variant>
        <vt:lpwstr>http://www.friendsoftheriver.org/wp-content/uploads/2018/03/SLDMWA-letter-to-USBR-re-Shasta-Dam.pdf</vt:lpwstr>
      </vt:variant>
      <vt:variant>
        <vt:lpwstr/>
      </vt:variant>
      <vt:variant>
        <vt:i4>3801099</vt:i4>
      </vt:variant>
      <vt:variant>
        <vt:i4>696</vt:i4>
      </vt:variant>
      <vt:variant>
        <vt:i4>0</vt:i4>
      </vt:variant>
      <vt:variant>
        <vt:i4>5</vt:i4>
      </vt:variant>
      <vt:variant>
        <vt:lpwstr>https://www.friendsoftheriver.org/wp-content/uploads/2018/06/2018_0308_Board_Minutes_Approved_Post.pdf</vt:lpwstr>
      </vt:variant>
      <vt:variant>
        <vt:lpwstr/>
      </vt:variant>
      <vt:variant>
        <vt:i4>4128865</vt:i4>
      </vt:variant>
      <vt:variant>
        <vt:i4>693</vt:i4>
      </vt:variant>
      <vt:variant>
        <vt:i4>0</vt:i4>
      </vt:variant>
      <vt:variant>
        <vt:i4>5</vt:i4>
      </vt:variant>
      <vt:variant>
        <vt:lpwstr>https://www.friendsoftheriver.org/wp-content/uploads/2019/09/2014-Westlands-Interior-Agreement-in-Principle.pdf</vt:lpwstr>
      </vt:variant>
      <vt:variant>
        <vt:lpwstr/>
      </vt:variant>
      <vt:variant>
        <vt:i4>4063340</vt:i4>
      </vt:variant>
      <vt:variant>
        <vt:i4>690</vt:i4>
      </vt:variant>
      <vt:variant>
        <vt:i4>0</vt:i4>
      </vt:variant>
      <vt:variant>
        <vt:i4>5</vt:i4>
      </vt:variant>
      <vt:variant>
        <vt:lpwstr>https://www.friendsoftheriver.org/wp-content/uploads/2019/09/2009-Westlands-Interior-Agreement-in-Principle.pdf</vt:lpwstr>
      </vt:variant>
      <vt:variant>
        <vt:lpwstr/>
      </vt:variant>
      <vt:variant>
        <vt:i4>1572950</vt:i4>
      </vt:variant>
      <vt:variant>
        <vt:i4>687</vt:i4>
      </vt:variant>
      <vt:variant>
        <vt:i4>0</vt:i4>
      </vt:variant>
      <vt:variant>
        <vt:i4>5</vt:i4>
      </vt:variant>
      <vt:variant>
        <vt:lpwstr>https://www.friendsoftheriver.org/wp-content/uploads/2019/04/WWD-February-2018-board-minutes-ocr.pdf</vt:lpwstr>
      </vt:variant>
      <vt:variant>
        <vt:lpwstr/>
      </vt:variant>
      <vt:variant>
        <vt:i4>983113</vt:i4>
      </vt:variant>
      <vt:variant>
        <vt:i4>684</vt:i4>
      </vt:variant>
      <vt:variant>
        <vt:i4>0</vt:i4>
      </vt:variant>
      <vt:variant>
        <vt:i4>5</vt:i4>
      </vt:variant>
      <vt:variant>
        <vt:lpwstr>http://www.friendsoftheriver.org/wp-content/uploads/2018/03/Adm-rprt-on-2018-CA-reservoir-enlargement-approps-request-ocr.pdf</vt:lpwstr>
      </vt:variant>
      <vt:variant>
        <vt:lpwstr/>
      </vt:variant>
      <vt:variant>
        <vt:i4>5439538</vt:i4>
      </vt:variant>
      <vt:variant>
        <vt:i4>681</vt:i4>
      </vt:variant>
      <vt:variant>
        <vt:i4>0</vt:i4>
      </vt:variant>
      <vt:variant>
        <vt:i4>5</vt:i4>
      </vt:variant>
      <vt:variant>
        <vt:lpwstr>https://leginfo.legislature.ca.gov/faces/billTextClient.xhtml?bill_id=201720180AB2975</vt:lpwstr>
      </vt:variant>
      <vt:variant>
        <vt:lpwstr/>
      </vt:variant>
      <vt:variant>
        <vt:i4>7209029</vt:i4>
      </vt:variant>
      <vt:variant>
        <vt:i4>678</vt:i4>
      </vt:variant>
      <vt:variant>
        <vt:i4>0</vt:i4>
      </vt:variant>
      <vt:variant>
        <vt:i4>5</vt:i4>
      </vt:variant>
      <vt:variant>
        <vt:lpwstr>https://leginfo.legislature.ca.gov/faces/billHistoryClient.xhtml?bill_id=201720180AB2975</vt:lpwstr>
      </vt:variant>
      <vt:variant>
        <vt:lpwstr/>
      </vt:variant>
      <vt:variant>
        <vt:i4>6946893</vt:i4>
      </vt:variant>
      <vt:variant>
        <vt:i4>675</vt:i4>
      </vt:variant>
      <vt:variant>
        <vt:i4>0</vt:i4>
      </vt:variant>
      <vt:variant>
        <vt:i4>5</vt:i4>
      </vt:variant>
      <vt:variant>
        <vt:lpwstr>https://leginfo.legislature.ca.gov/faces/billVersionsCompareClient.xhtml?bill_id=201720180AB2975</vt:lpwstr>
      </vt:variant>
      <vt:variant>
        <vt:lpwstr/>
      </vt:variant>
      <vt:variant>
        <vt:i4>655458</vt:i4>
      </vt:variant>
      <vt:variant>
        <vt:i4>672</vt:i4>
      </vt:variant>
      <vt:variant>
        <vt:i4>0</vt:i4>
      </vt:variant>
      <vt:variant>
        <vt:i4>5</vt:i4>
      </vt:variant>
      <vt:variant>
        <vt:lpwstr>https://leginfo.legislature.ca.gov/faces/billVersionsCompareClient.xhtml?bill_id=201720180AB2975&amp;cversion=20170AB297599INT</vt:lpwstr>
      </vt:variant>
      <vt:variant>
        <vt:lpwstr/>
      </vt:variant>
      <vt:variant>
        <vt:i4>2293852</vt:i4>
      </vt:variant>
      <vt:variant>
        <vt:i4>669</vt:i4>
      </vt:variant>
      <vt:variant>
        <vt:i4>0</vt:i4>
      </vt:variant>
      <vt:variant>
        <vt:i4>5</vt:i4>
      </vt:variant>
      <vt:variant>
        <vt:lpwstr>https://leginfo.legislature.ca.gov/faces/billStatusClient.xhtml?bill_id=201720180SB854</vt:lpwstr>
      </vt:variant>
      <vt:variant>
        <vt:lpwstr/>
      </vt:variant>
      <vt:variant>
        <vt:i4>1441793</vt:i4>
      </vt:variant>
      <vt:variant>
        <vt:i4>666</vt:i4>
      </vt:variant>
      <vt:variant>
        <vt:i4>0</vt:i4>
      </vt:variant>
      <vt:variant>
        <vt:i4>5</vt:i4>
      </vt:variant>
      <vt:variant>
        <vt:lpwstr>https://resources.ca.gov/-/media/CNRA-Website/Files/Programs-and-Projects/AB-142/WS-Final-Combined-Report-and-Appendices.pdf</vt:lpwstr>
      </vt:variant>
      <vt:variant>
        <vt:lpwstr/>
      </vt:variant>
      <vt:variant>
        <vt:i4>196680</vt:i4>
      </vt:variant>
      <vt:variant>
        <vt:i4>663</vt:i4>
      </vt:variant>
      <vt:variant>
        <vt:i4>0</vt:i4>
      </vt:variant>
      <vt:variant>
        <vt:i4>5</vt:i4>
      </vt:variant>
      <vt:variant>
        <vt:lpwstr>https://resources.ca.gov/CNRALegacyFiles/wp-content/uploads/2018/01/mokelumne-river-wild-and-scenic-study-report.pdf</vt:lpwstr>
      </vt:variant>
      <vt:variant>
        <vt:lpwstr/>
      </vt:variant>
      <vt:variant>
        <vt:i4>4849747</vt:i4>
      </vt:variant>
      <vt:variant>
        <vt:i4>660</vt:i4>
      </vt:variant>
      <vt:variant>
        <vt:i4>0</vt:i4>
      </vt:variant>
      <vt:variant>
        <vt:i4>5</vt:i4>
      </vt:variant>
      <vt:variant>
        <vt:lpwstr>https://www.congress.gov/bill/115th-congress/house-bill/6596</vt:lpwstr>
      </vt:variant>
      <vt:variant>
        <vt:lpwstr/>
      </vt:variant>
      <vt:variant>
        <vt:i4>6226015</vt:i4>
      </vt:variant>
      <vt:variant>
        <vt:i4>657</vt:i4>
      </vt:variant>
      <vt:variant>
        <vt:i4>0</vt:i4>
      </vt:variant>
      <vt:variant>
        <vt:i4>5</vt:i4>
      </vt:variant>
      <vt:variant>
        <vt:lpwstr>https://www.congress.gov/bill/115th-congress/senate-bill/1959/all-actions</vt:lpwstr>
      </vt:variant>
      <vt:variant>
        <vt:lpwstr/>
      </vt:variant>
      <vt:variant>
        <vt:i4>5570577</vt:i4>
      </vt:variant>
      <vt:variant>
        <vt:i4>654</vt:i4>
      </vt:variant>
      <vt:variant>
        <vt:i4>0</vt:i4>
      </vt:variant>
      <vt:variant>
        <vt:i4>5</vt:i4>
      </vt:variant>
      <vt:variant>
        <vt:lpwstr>https://www.congress.gov/bill/115th-congress/senate-bill/1959</vt:lpwstr>
      </vt:variant>
      <vt:variant>
        <vt:lpwstr/>
      </vt:variant>
      <vt:variant>
        <vt:i4>4915295</vt:i4>
      </vt:variant>
      <vt:variant>
        <vt:i4>651</vt:i4>
      </vt:variant>
      <vt:variant>
        <vt:i4>0</vt:i4>
      </vt:variant>
      <vt:variant>
        <vt:i4>5</vt:i4>
      </vt:variant>
      <vt:variant>
        <vt:lpwstr>https://www.congress.gov/bill/115th-congress/house-bill/4072</vt:lpwstr>
      </vt:variant>
      <vt:variant>
        <vt:lpwstr/>
      </vt:variant>
      <vt:variant>
        <vt:i4>4194396</vt:i4>
      </vt:variant>
      <vt:variant>
        <vt:i4>648</vt:i4>
      </vt:variant>
      <vt:variant>
        <vt:i4>0</vt:i4>
      </vt:variant>
      <vt:variant>
        <vt:i4>5</vt:i4>
      </vt:variant>
      <vt:variant>
        <vt:lpwstr>https://www.congress.gov/bill/115th-congress/house-bill/3039</vt:lpwstr>
      </vt:variant>
      <vt:variant>
        <vt:lpwstr/>
      </vt:variant>
      <vt:variant>
        <vt:i4>5570681</vt:i4>
      </vt:variant>
      <vt:variant>
        <vt:i4>645</vt:i4>
      </vt:variant>
      <vt:variant>
        <vt:i4>0</vt:i4>
      </vt:variant>
      <vt:variant>
        <vt:i4>5</vt:i4>
      </vt:variant>
      <vt:variant>
        <vt:lpwstr>https://leginfo.legislature.ca.gov/faces/billHistoryClient.xhtml?bill_id=201720180AB975</vt:lpwstr>
      </vt:variant>
      <vt:variant>
        <vt:lpwstr/>
      </vt:variant>
      <vt:variant>
        <vt:i4>5308529</vt:i4>
      </vt:variant>
      <vt:variant>
        <vt:i4>642</vt:i4>
      </vt:variant>
      <vt:variant>
        <vt:i4>0</vt:i4>
      </vt:variant>
      <vt:variant>
        <vt:i4>5</vt:i4>
      </vt:variant>
      <vt:variant>
        <vt:lpwstr>https://leginfo.legislature.ca.gov/faces/billVersionsCompareClient.xhtml?bill_id=201720180AB975</vt:lpwstr>
      </vt:variant>
      <vt:variant>
        <vt:lpwstr/>
      </vt:variant>
      <vt:variant>
        <vt:i4>4522000</vt:i4>
      </vt:variant>
      <vt:variant>
        <vt:i4>639</vt:i4>
      </vt:variant>
      <vt:variant>
        <vt:i4>0</vt:i4>
      </vt:variant>
      <vt:variant>
        <vt:i4>5</vt:i4>
      </vt:variant>
      <vt:variant>
        <vt:lpwstr>http://www.friendsoftheriver.org/our-work/rivers-under-threat/san-joaquin-threat/</vt:lpwstr>
      </vt:variant>
      <vt:variant>
        <vt:lpwstr/>
      </vt:variant>
      <vt:variant>
        <vt:i4>5832786</vt:i4>
      </vt:variant>
      <vt:variant>
        <vt:i4>636</vt:i4>
      </vt:variant>
      <vt:variant>
        <vt:i4>0</vt:i4>
      </vt:variant>
      <vt:variant>
        <vt:i4>5</vt:i4>
      </vt:variant>
      <vt:variant>
        <vt:lpwstr>https://www.congress.gov/bill/114th-congress/senate-bill/612/text</vt:lpwstr>
      </vt:variant>
      <vt:variant>
        <vt:lpwstr/>
      </vt:variant>
      <vt:variant>
        <vt:i4>458775</vt:i4>
      </vt:variant>
      <vt:variant>
        <vt:i4>633</vt:i4>
      </vt:variant>
      <vt:variant>
        <vt:i4>0</vt:i4>
      </vt:variant>
      <vt:variant>
        <vt:i4>5</vt:i4>
      </vt:variant>
      <vt:variant>
        <vt:lpwstr>https://klamathrenewal.org/wp-content/uploads/2020/03/2016.12.31-Executed-and-Amended-Final-KHSA.pdf</vt:lpwstr>
      </vt:variant>
      <vt:variant>
        <vt:lpwstr/>
      </vt:variant>
      <vt:variant>
        <vt:i4>3407984</vt:i4>
      </vt:variant>
      <vt:variant>
        <vt:i4>630</vt:i4>
      </vt:variant>
      <vt:variant>
        <vt:i4>0</vt:i4>
      </vt:variant>
      <vt:variant>
        <vt:i4>5</vt:i4>
      </vt:variant>
      <vt:variant>
        <vt:lpwstr>https://www.usbr.gov/mp/ncao/slwri/docs/feasability/slwri-final-fr-full.pdf</vt:lpwstr>
      </vt:variant>
      <vt:variant>
        <vt:lpwstr/>
      </vt:variant>
      <vt:variant>
        <vt:i4>5373981</vt:i4>
      </vt:variant>
      <vt:variant>
        <vt:i4>627</vt:i4>
      </vt:variant>
      <vt:variant>
        <vt:i4>0</vt:i4>
      </vt:variant>
      <vt:variant>
        <vt:i4>5</vt:i4>
      </vt:variant>
      <vt:variant>
        <vt:lpwstr>https://www.congress.gov/bill/114th-congress/senate-bill/1423</vt:lpwstr>
      </vt:variant>
      <vt:variant>
        <vt:lpwstr/>
      </vt:variant>
      <vt:variant>
        <vt:i4>4456538</vt:i4>
      </vt:variant>
      <vt:variant>
        <vt:i4>624</vt:i4>
      </vt:variant>
      <vt:variant>
        <vt:i4>0</vt:i4>
      </vt:variant>
      <vt:variant>
        <vt:i4>5</vt:i4>
      </vt:variant>
      <vt:variant>
        <vt:lpwstr>https://www.congress.gov/bill/114th-congress/house-bill/1865</vt:lpwstr>
      </vt:variant>
      <vt:variant>
        <vt:lpwstr/>
      </vt:variant>
      <vt:variant>
        <vt:i4>1638432</vt:i4>
      </vt:variant>
      <vt:variant>
        <vt:i4>621</vt:i4>
      </vt:variant>
      <vt:variant>
        <vt:i4>0</vt:i4>
      </vt:variant>
      <vt:variant>
        <vt:i4>5</vt:i4>
      </vt:variant>
      <vt:variant>
        <vt:lpwstr>http://www.leginfo.ca.gov/pub/15-16/bill/asm/ab_0101-0150/ab_142_bill_20151009_chaptered.htm</vt:lpwstr>
      </vt:variant>
      <vt:variant>
        <vt:lpwstr/>
      </vt:variant>
      <vt:variant>
        <vt:i4>5111925</vt:i4>
      </vt:variant>
      <vt:variant>
        <vt:i4>618</vt:i4>
      </vt:variant>
      <vt:variant>
        <vt:i4>0</vt:i4>
      </vt:variant>
      <vt:variant>
        <vt:i4>5</vt:i4>
      </vt:variant>
      <vt:variant>
        <vt:lpwstr>http://www.leginfo.ca.gov/pub/15-16/bill/asm/ab_0101-0150/ab_142_bill_20150112_introduced.htm</vt:lpwstr>
      </vt:variant>
      <vt:variant>
        <vt:lpwstr/>
      </vt:variant>
      <vt:variant>
        <vt:i4>3407984</vt:i4>
      </vt:variant>
      <vt:variant>
        <vt:i4>615</vt:i4>
      </vt:variant>
      <vt:variant>
        <vt:i4>0</vt:i4>
      </vt:variant>
      <vt:variant>
        <vt:i4>5</vt:i4>
      </vt:variant>
      <vt:variant>
        <vt:lpwstr>https://www.usbr.gov/mp/ncao/slwri/docs/feasability/slwri-final-fr-full.pdf</vt:lpwstr>
      </vt:variant>
      <vt:variant>
        <vt:lpwstr/>
      </vt:variant>
      <vt:variant>
        <vt:i4>2752539</vt:i4>
      </vt:variant>
      <vt:variant>
        <vt:i4>612</vt:i4>
      </vt:variant>
      <vt:variant>
        <vt:i4>0</vt:i4>
      </vt:variant>
      <vt:variant>
        <vt:i4>5</vt:i4>
      </vt:variant>
      <vt:variant>
        <vt:lpwstr>https://www.usbr.gov/mp/nepa/nepa_project_details.php?Project_ID=1915</vt:lpwstr>
      </vt:variant>
      <vt:variant>
        <vt:lpwstr/>
      </vt:variant>
      <vt:variant>
        <vt:i4>1572868</vt:i4>
      </vt:variant>
      <vt:variant>
        <vt:i4>609</vt:i4>
      </vt:variant>
      <vt:variant>
        <vt:i4>0</vt:i4>
      </vt:variant>
      <vt:variant>
        <vt:i4>5</vt:i4>
      </vt:variant>
      <vt:variant>
        <vt:lpwstr>https://www.usbr.gov/mp/nepa/nepa_projdetails.cfm?Project_ID=1915</vt:lpwstr>
      </vt:variant>
      <vt:variant>
        <vt:lpwstr/>
      </vt:variant>
      <vt:variant>
        <vt:i4>4128865</vt:i4>
      </vt:variant>
      <vt:variant>
        <vt:i4>606</vt:i4>
      </vt:variant>
      <vt:variant>
        <vt:i4>0</vt:i4>
      </vt:variant>
      <vt:variant>
        <vt:i4>5</vt:i4>
      </vt:variant>
      <vt:variant>
        <vt:lpwstr>https://www.friendsoftheriver.org/wp-content/uploads/2019/09/2014-Westlands-Interior-Agreement-in-Principle.pdf</vt:lpwstr>
      </vt:variant>
      <vt:variant>
        <vt:lpwstr/>
      </vt:variant>
      <vt:variant>
        <vt:i4>6291480</vt:i4>
      </vt:variant>
      <vt:variant>
        <vt:i4>603</vt:i4>
      </vt:variant>
      <vt:variant>
        <vt:i4>0</vt:i4>
      </vt:variant>
      <vt:variant>
        <vt:i4>5</vt:i4>
      </vt:variant>
      <vt:variant>
        <vt:lpwstr>https://en.wikipedia.org/wiki/Jerry_Brown</vt:lpwstr>
      </vt:variant>
      <vt:variant>
        <vt:lpwstr/>
      </vt:variant>
      <vt:variant>
        <vt:i4>7536713</vt:i4>
      </vt:variant>
      <vt:variant>
        <vt:i4>600</vt:i4>
      </vt:variant>
      <vt:variant>
        <vt:i4>0</vt:i4>
      </vt:variant>
      <vt:variant>
        <vt:i4>5</vt:i4>
      </vt:variant>
      <vt:variant>
        <vt:lpwstr>https://ballotpedia.org/California_Proposition_1,_Water_Bond_(2014)</vt:lpwstr>
      </vt:variant>
      <vt:variant>
        <vt:lpwstr/>
      </vt:variant>
      <vt:variant>
        <vt:i4>5636104</vt:i4>
      </vt:variant>
      <vt:variant>
        <vt:i4>597</vt:i4>
      </vt:variant>
      <vt:variant>
        <vt:i4>0</vt:i4>
      </vt:variant>
      <vt:variant>
        <vt:i4>5</vt:i4>
      </vt:variant>
      <vt:variant>
        <vt:lpwstr>https://pacinst.org/wp-content/uploads/2014/10/Insights-into-Prop-1-full-report-1.pdf</vt:lpwstr>
      </vt:variant>
      <vt:variant>
        <vt:lpwstr/>
      </vt:variant>
      <vt:variant>
        <vt:i4>30</vt:i4>
      </vt:variant>
      <vt:variant>
        <vt:i4>594</vt:i4>
      </vt:variant>
      <vt:variant>
        <vt:i4>0</vt:i4>
      </vt:variant>
      <vt:variant>
        <vt:i4>5</vt:i4>
      </vt:variant>
      <vt:variant>
        <vt:lpwstr>https://legiscan.com/CA/bill/SB1199/2013</vt:lpwstr>
      </vt:variant>
      <vt:variant>
        <vt:lpwstr/>
      </vt:variant>
      <vt:variant>
        <vt:i4>7471142</vt:i4>
      </vt:variant>
      <vt:variant>
        <vt:i4>591</vt:i4>
      </vt:variant>
      <vt:variant>
        <vt:i4>0</vt:i4>
      </vt:variant>
      <vt:variant>
        <vt:i4>5</vt:i4>
      </vt:variant>
      <vt:variant>
        <vt:lpwstr>https://www.friendsoftheriver.org/wp-content/uploads/2018/09/Merced-R-ws-threat-fact-sheet-5-9-15-2018.pdf</vt:lpwstr>
      </vt:variant>
      <vt:variant>
        <vt:lpwstr/>
      </vt:variant>
      <vt:variant>
        <vt:i4>7471207</vt:i4>
      </vt:variant>
      <vt:variant>
        <vt:i4>588</vt:i4>
      </vt:variant>
      <vt:variant>
        <vt:i4>0</vt:i4>
      </vt:variant>
      <vt:variant>
        <vt:i4>5</vt:i4>
      </vt:variant>
      <vt:variant>
        <vt:lpwstr>https://www.friendsoftheriver.org/wp-content/uploads/2018/11/Open-Closed-Doors-de-designate-Merced-Tuolumne-ws-rivers-Mod-Bee-ed-11-18-2014.pdf</vt:lpwstr>
      </vt:variant>
      <vt:variant>
        <vt:lpwstr/>
      </vt:variant>
      <vt:variant>
        <vt:i4>5701717</vt:i4>
      </vt:variant>
      <vt:variant>
        <vt:i4>585</vt:i4>
      </vt:variant>
      <vt:variant>
        <vt:i4>0</vt:i4>
      </vt:variant>
      <vt:variant>
        <vt:i4>5</vt:i4>
      </vt:variant>
      <vt:variant>
        <vt:lpwstr>https://www.friendsoftheriver.org/wp-content/uploads/2018/11/Raising-dam-should-be-studied-Modesto-Bee-editorial-3-6-2013.pdf</vt:lpwstr>
      </vt:variant>
      <vt:variant>
        <vt:lpwstr/>
      </vt:variant>
      <vt:variant>
        <vt:i4>7995491</vt:i4>
      </vt:variant>
      <vt:variant>
        <vt:i4>582</vt:i4>
      </vt:variant>
      <vt:variant>
        <vt:i4>0</vt:i4>
      </vt:variant>
      <vt:variant>
        <vt:i4>5</vt:i4>
      </vt:variant>
      <vt:variant>
        <vt:lpwstr>https://www.congress.gov/bill/113th-congress/house-bill/934</vt:lpwstr>
      </vt:variant>
      <vt:variant>
        <vt:lpwstr/>
      </vt:variant>
      <vt:variant>
        <vt:i4>4456543</vt:i4>
      </vt:variant>
      <vt:variant>
        <vt:i4>579</vt:i4>
      </vt:variant>
      <vt:variant>
        <vt:i4>0</vt:i4>
      </vt:variant>
      <vt:variant>
        <vt:i4>5</vt:i4>
      </vt:variant>
      <vt:variant>
        <vt:lpwstr>https://www.congress.gov/bill/113th-congress/house-bill/3964</vt:lpwstr>
      </vt:variant>
      <vt:variant>
        <vt:lpwstr/>
      </vt:variant>
      <vt:variant>
        <vt:i4>6160470</vt:i4>
      </vt:variant>
      <vt:variant>
        <vt:i4>576</vt:i4>
      </vt:variant>
      <vt:variant>
        <vt:i4>0</vt:i4>
      </vt:variant>
      <vt:variant>
        <vt:i4>5</vt:i4>
      </vt:variant>
      <vt:variant>
        <vt:lpwstr>https://www.doi.gov/news/pressreleases/interior-department-releases-final-environmental-analysis-on-klamath-river-dam-removal</vt:lpwstr>
      </vt:variant>
      <vt:variant>
        <vt:lpwstr/>
      </vt:variant>
      <vt:variant>
        <vt:i4>6225987</vt:i4>
      </vt:variant>
      <vt:variant>
        <vt:i4>573</vt:i4>
      </vt:variant>
      <vt:variant>
        <vt:i4>0</vt:i4>
      </vt:variant>
      <vt:variant>
        <vt:i4>5</vt:i4>
      </vt:variant>
      <vt:variant>
        <vt:lpwstr>https://klamathrenewal.org/wp-content/uploads/2020/05/A7-Full-SDOR-accessible-022216.pdf</vt:lpwstr>
      </vt:variant>
      <vt:variant>
        <vt:lpwstr/>
      </vt:variant>
      <vt:variant>
        <vt:i4>6160470</vt:i4>
      </vt:variant>
      <vt:variant>
        <vt:i4>570</vt:i4>
      </vt:variant>
      <vt:variant>
        <vt:i4>0</vt:i4>
      </vt:variant>
      <vt:variant>
        <vt:i4>5</vt:i4>
      </vt:variant>
      <vt:variant>
        <vt:lpwstr>https://www.doi.gov/news/pressreleases/interior-department-releases-final-environmental-analysis-on-klamath-river-dam-removal</vt:lpwstr>
      </vt:variant>
      <vt:variant>
        <vt:lpwstr/>
      </vt:variant>
      <vt:variant>
        <vt:i4>3604592</vt:i4>
      </vt:variant>
      <vt:variant>
        <vt:i4>567</vt:i4>
      </vt:variant>
      <vt:variant>
        <vt:i4>0</vt:i4>
      </vt:variant>
      <vt:variant>
        <vt:i4>5</vt:i4>
      </vt:variant>
      <vt:variant>
        <vt:lpwstr>https://www.friendsoftheriver.org/wp-content/uploads/2018/11/Dont-mess-with-wild-and-scenic-Merced-River-Sac-Bee-editorial-June-27-2011.pdf</vt:lpwstr>
      </vt:variant>
      <vt:variant>
        <vt:lpwstr/>
      </vt:variant>
      <vt:variant>
        <vt:i4>2293865</vt:i4>
      </vt:variant>
      <vt:variant>
        <vt:i4>564</vt:i4>
      </vt:variant>
      <vt:variant>
        <vt:i4>0</vt:i4>
      </vt:variant>
      <vt:variant>
        <vt:i4>5</vt:i4>
      </vt:variant>
      <vt:variant>
        <vt:lpwstr>https://www.friendsoftheriver.org/wp-content/uploads/2018/11/Water-storage-need-rises-above-the-fuss-Modesto-Bee-editorial-April-5-2011.pdf</vt:lpwstr>
      </vt:variant>
      <vt:variant>
        <vt:lpwstr/>
      </vt:variant>
      <vt:variant>
        <vt:i4>3604538</vt:i4>
      </vt:variant>
      <vt:variant>
        <vt:i4>561</vt:i4>
      </vt:variant>
      <vt:variant>
        <vt:i4>0</vt:i4>
      </vt:variant>
      <vt:variant>
        <vt:i4>5</vt:i4>
      </vt:variant>
      <vt:variant>
        <vt:lpwstr>https://www.friendsoftheriver.org/wp-content/uploads/2018/11/Drought-is-over-MID-has-a-plan-Merced-Sun-Star-editorial-April-2-2011.pdf</vt:lpwstr>
      </vt:variant>
      <vt:variant>
        <vt:lpwstr/>
      </vt:variant>
      <vt:variant>
        <vt:i4>4456542</vt:i4>
      </vt:variant>
      <vt:variant>
        <vt:i4>558</vt:i4>
      </vt:variant>
      <vt:variant>
        <vt:i4>0</vt:i4>
      </vt:variant>
      <vt:variant>
        <vt:i4>5</vt:i4>
      </vt:variant>
      <vt:variant>
        <vt:lpwstr>https://www.congress.gov/bill/112th-congress/house-bill/2578</vt:lpwstr>
      </vt:variant>
      <vt:variant>
        <vt:lpwstr/>
      </vt:variant>
      <vt:variant>
        <vt:i4>8126467</vt:i4>
      </vt:variant>
      <vt:variant>
        <vt:i4>555</vt:i4>
      </vt:variant>
      <vt:variant>
        <vt:i4>0</vt:i4>
      </vt:variant>
      <vt:variant>
        <vt:i4>5</vt:i4>
      </vt:variant>
      <vt:variant>
        <vt:lpwstr>https://www.waterboards.ca.gov/water_issues/programs/administrative_hearings_office/docs/2021/2021-06-10_notice_sanjoaquin.pdf</vt:lpwstr>
      </vt:variant>
      <vt:variant>
        <vt:lpwstr/>
      </vt:variant>
      <vt:variant>
        <vt:i4>2883707</vt:i4>
      </vt:variant>
      <vt:variant>
        <vt:i4>552</vt:i4>
      </vt:variant>
      <vt:variant>
        <vt:i4>0</vt:i4>
      </vt:variant>
      <vt:variant>
        <vt:i4>5</vt:i4>
      </vt:variant>
      <vt:variant>
        <vt:lpwstr>http://www.freeportproject.org/</vt:lpwstr>
      </vt:variant>
      <vt:variant>
        <vt:lpwstr/>
      </vt:variant>
      <vt:variant>
        <vt:i4>8126467</vt:i4>
      </vt:variant>
      <vt:variant>
        <vt:i4>549</vt:i4>
      </vt:variant>
      <vt:variant>
        <vt:i4>0</vt:i4>
      </vt:variant>
      <vt:variant>
        <vt:i4>5</vt:i4>
      </vt:variant>
      <vt:variant>
        <vt:lpwstr>https://www.waterboards.ca.gov/water_issues/programs/administrative_hearings_office/docs/2021/2021-06-10_notice_sanjoaquin.pdf</vt:lpwstr>
      </vt:variant>
      <vt:variant>
        <vt:lpwstr/>
      </vt:variant>
      <vt:variant>
        <vt:i4>4849747</vt:i4>
      </vt:variant>
      <vt:variant>
        <vt:i4>546</vt:i4>
      </vt:variant>
      <vt:variant>
        <vt:i4>0</vt:i4>
      </vt:variant>
      <vt:variant>
        <vt:i4>5</vt:i4>
      </vt:variant>
      <vt:variant>
        <vt:lpwstr>https://klamathrenewal.org/wp-content/uploads/2020/07/Klamath-Basin-Restoration-Agreement-2-18-10.pdf</vt:lpwstr>
      </vt:variant>
      <vt:variant>
        <vt:lpwstr/>
      </vt:variant>
      <vt:variant>
        <vt:i4>4063340</vt:i4>
      </vt:variant>
      <vt:variant>
        <vt:i4>543</vt:i4>
      </vt:variant>
      <vt:variant>
        <vt:i4>0</vt:i4>
      </vt:variant>
      <vt:variant>
        <vt:i4>5</vt:i4>
      </vt:variant>
      <vt:variant>
        <vt:lpwstr>https://www.friendsoftheriver.org/wp-content/uploads/2019/09/2009-Westlands-Interior-Agreement-in-Principle.pdf</vt:lpwstr>
      </vt:variant>
      <vt:variant>
        <vt:lpwstr/>
      </vt:variant>
      <vt:variant>
        <vt:i4>8192105</vt:i4>
      </vt:variant>
      <vt:variant>
        <vt:i4>540</vt:i4>
      </vt:variant>
      <vt:variant>
        <vt:i4>0</vt:i4>
      </vt:variant>
      <vt:variant>
        <vt:i4>5</vt:i4>
      </vt:variant>
      <vt:variant>
        <vt:lpwstr>https://www.congress.gov/bill/111th-congress/house-bill/146</vt:lpwstr>
      </vt:variant>
      <vt:variant>
        <vt:lpwstr/>
      </vt:variant>
      <vt:variant>
        <vt:i4>786500</vt:i4>
      </vt:variant>
      <vt:variant>
        <vt:i4>537</vt:i4>
      </vt:variant>
      <vt:variant>
        <vt:i4>0</vt:i4>
      </vt:variant>
      <vt:variant>
        <vt:i4>5</vt:i4>
      </vt:variant>
      <vt:variant>
        <vt:lpwstr>https://www.congress.gov/111/plaws/publ11/PLAW-111publ11.pdf</vt:lpwstr>
      </vt:variant>
      <vt:variant>
        <vt:lpwstr/>
      </vt:variant>
      <vt:variant>
        <vt:i4>8192105</vt:i4>
      </vt:variant>
      <vt:variant>
        <vt:i4>534</vt:i4>
      </vt:variant>
      <vt:variant>
        <vt:i4>0</vt:i4>
      </vt:variant>
      <vt:variant>
        <vt:i4>5</vt:i4>
      </vt:variant>
      <vt:variant>
        <vt:lpwstr>https://www.congress.gov/bill/111th-congress/house-bill/146</vt:lpwstr>
      </vt:variant>
      <vt:variant>
        <vt:lpwstr/>
      </vt:variant>
      <vt:variant>
        <vt:i4>786500</vt:i4>
      </vt:variant>
      <vt:variant>
        <vt:i4>531</vt:i4>
      </vt:variant>
      <vt:variant>
        <vt:i4>0</vt:i4>
      </vt:variant>
      <vt:variant>
        <vt:i4>5</vt:i4>
      </vt:variant>
      <vt:variant>
        <vt:lpwstr>https://www.congress.gov/111/plaws/publ11/PLAW-111publ11.pdf</vt:lpwstr>
      </vt:variant>
      <vt:variant>
        <vt:lpwstr/>
      </vt:variant>
      <vt:variant>
        <vt:i4>1310740</vt:i4>
      </vt:variant>
      <vt:variant>
        <vt:i4>528</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525</vt:i4>
      </vt:variant>
      <vt:variant>
        <vt:i4>0</vt:i4>
      </vt:variant>
      <vt:variant>
        <vt:i4>5</vt:i4>
      </vt:variant>
      <vt:variant>
        <vt:lpwstr>https://regionalparks.saccounty.gov/Parks/Documents/Parks/ARPP06-092617_sm.pdf</vt:lpwstr>
      </vt:variant>
      <vt:variant>
        <vt:lpwstr/>
      </vt:variant>
      <vt:variant>
        <vt:i4>5505144</vt:i4>
      </vt:variant>
      <vt:variant>
        <vt:i4>522</vt:i4>
      </vt:variant>
      <vt:variant>
        <vt:i4>0</vt:i4>
      </vt:variant>
      <vt:variant>
        <vt:i4>5</vt:i4>
      </vt:variant>
      <vt:variant>
        <vt:lpwstr>https://www.waterboards.ca.gov/waterrights/water_issues/programs/hearings/auburn_dam/exhibits/x_26.pdf</vt:lpwstr>
      </vt:variant>
      <vt:variant>
        <vt:lpwstr/>
      </vt:variant>
      <vt:variant>
        <vt:i4>4456500</vt:i4>
      </vt:variant>
      <vt:variant>
        <vt:i4>519</vt:i4>
      </vt:variant>
      <vt:variant>
        <vt:i4>0</vt:i4>
      </vt:variant>
      <vt:variant>
        <vt:i4>5</vt:i4>
      </vt:variant>
      <vt:variant>
        <vt:lpwstr>https://www.waterboards.ca.gov/waterrights/board_decisions/adopted_orders/orders/2008/wro2008_0045.pdf</vt:lpwstr>
      </vt:variant>
      <vt:variant>
        <vt:lpwstr/>
      </vt:variant>
      <vt:variant>
        <vt:i4>8061026</vt:i4>
      </vt:variant>
      <vt:variant>
        <vt:i4>516</vt:i4>
      </vt:variant>
      <vt:variant>
        <vt:i4>0</vt:i4>
      </vt:variant>
      <vt:variant>
        <vt:i4>5</vt:i4>
      </vt:variant>
      <vt:variant>
        <vt:lpwstr>https://www.congress.gov/bill/109th-congress/house-bill/233</vt:lpwstr>
      </vt:variant>
      <vt:variant>
        <vt:lpwstr/>
      </vt:variant>
      <vt:variant>
        <vt:i4>7536759</vt:i4>
      </vt:variant>
      <vt:variant>
        <vt:i4>513</vt:i4>
      </vt:variant>
      <vt:variant>
        <vt:i4>0</vt:i4>
      </vt:variant>
      <vt:variant>
        <vt:i4>5</vt:i4>
      </vt:variant>
      <vt:variant>
        <vt:lpwstr>https://www.congress.gov/109/statute/STATUTE-120/STATUTE-120-Pg2064.pdf</vt:lpwstr>
      </vt:variant>
      <vt:variant>
        <vt:lpwstr/>
      </vt:variant>
      <vt:variant>
        <vt:i4>3539070</vt:i4>
      </vt:variant>
      <vt:variant>
        <vt:i4>510</vt:i4>
      </vt:variant>
      <vt:variant>
        <vt:i4>0</vt:i4>
      </vt:variant>
      <vt:variant>
        <vt:i4>5</vt:i4>
      </vt:variant>
      <vt:variant>
        <vt:lpwstr>https://www.congress.gov/108/plaws/publ361/PLAW-108publ361.pdf</vt:lpwstr>
      </vt:variant>
      <vt:variant>
        <vt:lpwstr/>
      </vt:variant>
      <vt:variant>
        <vt:i4>3407976</vt:i4>
      </vt:variant>
      <vt:variant>
        <vt:i4>507</vt:i4>
      </vt:variant>
      <vt:variant>
        <vt:i4>0</vt:i4>
      </vt:variant>
      <vt:variant>
        <vt:i4>5</vt:i4>
      </vt:variant>
      <vt:variant>
        <vt:lpwstr>https://gualalariver.org/river/wild-scenic2</vt:lpwstr>
      </vt:variant>
      <vt:variant>
        <vt:lpwstr/>
      </vt:variant>
      <vt:variant>
        <vt:i4>6881288</vt:i4>
      </vt:variant>
      <vt:variant>
        <vt:i4>504</vt:i4>
      </vt:variant>
      <vt:variant>
        <vt:i4>0</vt:i4>
      </vt:variant>
      <vt:variant>
        <vt:i4>5</vt:i4>
      </vt:variant>
      <vt:variant>
        <vt:lpwstr>https://klamathrenewal.org/wp-content/uploads/2021/06/21_0617-FERC-Order-Approving-Transfer-of-License.pdf</vt:lpwstr>
      </vt:variant>
      <vt:variant>
        <vt:lpwstr/>
      </vt:variant>
      <vt:variant>
        <vt:i4>8126467</vt:i4>
      </vt:variant>
      <vt:variant>
        <vt:i4>501</vt:i4>
      </vt:variant>
      <vt:variant>
        <vt:i4>0</vt:i4>
      </vt:variant>
      <vt:variant>
        <vt:i4>5</vt:i4>
      </vt:variant>
      <vt:variant>
        <vt:lpwstr>https://www.waterboards.ca.gov/water_issues/programs/administrative_hearings_office/docs/2021/2021-06-10_notice_sanjoaquin.pdf</vt:lpwstr>
      </vt:variant>
      <vt:variant>
        <vt:lpwstr/>
      </vt:variant>
      <vt:variant>
        <vt:i4>3932260</vt:i4>
      </vt:variant>
      <vt:variant>
        <vt:i4>498</vt:i4>
      </vt:variant>
      <vt:variant>
        <vt:i4>0</vt:i4>
      </vt:variant>
      <vt:variant>
        <vt:i4>5</vt:i4>
      </vt:variant>
      <vt:variant>
        <vt:lpwstr>https://nrm.dfg.ca.gov/FileHandler.ashx?DocumentID=5075</vt:lpwstr>
      </vt:variant>
      <vt:variant>
        <vt:lpwstr/>
      </vt:variant>
      <vt:variant>
        <vt:i4>1769559</vt:i4>
      </vt:variant>
      <vt:variant>
        <vt:i4>495</vt:i4>
      </vt:variant>
      <vt:variant>
        <vt:i4>0</vt:i4>
      </vt:variant>
      <vt:variant>
        <vt:i4>5</vt:i4>
      </vt:variant>
      <vt:variant>
        <vt:lpwstr>https://waterforum.org/wp-content/uploads/2023/02/Water-Forum-Agreement-Update-2015-FINAL-FOR-PRINT2.pdf</vt:lpwstr>
      </vt:variant>
      <vt:variant>
        <vt:lpwstr/>
      </vt:variant>
      <vt:variant>
        <vt:i4>7471205</vt:i4>
      </vt:variant>
      <vt:variant>
        <vt:i4>492</vt:i4>
      </vt:variant>
      <vt:variant>
        <vt:i4>0</vt:i4>
      </vt:variant>
      <vt:variant>
        <vt:i4>5</vt:i4>
      </vt:variant>
      <vt:variant>
        <vt:lpwstr>https://waterforum.org/history-of-the-water-forum/</vt:lpwstr>
      </vt:variant>
      <vt:variant>
        <vt:lpwstr/>
      </vt:variant>
      <vt:variant>
        <vt:i4>4456551</vt:i4>
      </vt:variant>
      <vt:variant>
        <vt:i4>489</vt:i4>
      </vt:variant>
      <vt:variant>
        <vt:i4>0</vt:i4>
      </vt:variant>
      <vt:variant>
        <vt:i4>5</vt:i4>
      </vt:variant>
      <vt:variant>
        <vt:lpwstr>https://leginfo.legislature.ca.gov/faces/billNavClient.xhtml?bill_id=199920000SB496</vt:lpwstr>
      </vt:variant>
      <vt:variant>
        <vt:lpwstr/>
      </vt:variant>
      <vt:variant>
        <vt:i4>5898360</vt:i4>
      </vt:variant>
      <vt:variant>
        <vt:i4>486</vt:i4>
      </vt:variant>
      <vt:variant>
        <vt:i4>0</vt:i4>
      </vt:variant>
      <vt:variant>
        <vt:i4>5</vt:i4>
      </vt:variant>
      <vt:variant>
        <vt:lpwstr>https://www.waterboards.ca.gov/waterrights/water_issues/programs/hearings/auburn_dam/exhibits/x_28.pdf</vt:lpwstr>
      </vt:variant>
      <vt:variant>
        <vt:lpwstr/>
      </vt:variant>
      <vt:variant>
        <vt:i4>393312</vt:i4>
      </vt:variant>
      <vt:variant>
        <vt:i4>483</vt:i4>
      </vt:variant>
      <vt:variant>
        <vt:i4>0</vt:i4>
      </vt:variant>
      <vt:variant>
        <vt:i4>5</vt:i4>
      </vt:variant>
      <vt:variant>
        <vt:lpwstr>https://www.waterboards.ca.gov/waterrights/water_issues/programs/hearings/auburn_dam/exhibits/x_1corrected.pdf</vt:lpwstr>
      </vt:variant>
      <vt:variant>
        <vt:lpwstr/>
      </vt:variant>
      <vt:variant>
        <vt:i4>5570680</vt:i4>
      </vt:variant>
      <vt:variant>
        <vt:i4>480</vt:i4>
      </vt:variant>
      <vt:variant>
        <vt:i4>0</vt:i4>
      </vt:variant>
      <vt:variant>
        <vt:i4>5</vt:i4>
      </vt:variant>
      <vt:variant>
        <vt:lpwstr>https://www.waterboards.ca.gov/waterrights/water_issues/programs/hearings/auburn_dam/exhibits/x_27.pdf</vt:lpwstr>
      </vt:variant>
      <vt:variant>
        <vt:lpwstr/>
      </vt:variant>
      <vt:variant>
        <vt:i4>5570680</vt:i4>
      </vt:variant>
      <vt:variant>
        <vt:i4>477</vt:i4>
      </vt:variant>
      <vt:variant>
        <vt:i4>0</vt:i4>
      </vt:variant>
      <vt:variant>
        <vt:i4>5</vt:i4>
      </vt:variant>
      <vt:variant>
        <vt:lpwstr>https://www.waterboards.ca.gov/waterrights/water_issues/programs/hearings/auburn_dam/exhibits/x_27.pdf</vt:lpwstr>
      </vt:variant>
      <vt:variant>
        <vt:lpwstr/>
      </vt:variant>
      <vt:variant>
        <vt:i4>2490487</vt:i4>
      </vt:variant>
      <vt:variant>
        <vt:i4>474</vt:i4>
      </vt:variant>
      <vt:variant>
        <vt:i4>0</vt:i4>
      </vt:variant>
      <vt:variant>
        <vt:i4>5</vt:i4>
      </vt:variant>
      <vt:variant>
        <vt:lpwstr>https://www.rivers.gov/</vt:lpwstr>
      </vt:variant>
      <vt:variant>
        <vt:lpwstr/>
      </vt:variant>
      <vt:variant>
        <vt:i4>4128816</vt:i4>
      </vt:variant>
      <vt:variant>
        <vt:i4>471</vt:i4>
      </vt:variant>
      <vt:variant>
        <vt:i4>0</vt:i4>
      </vt:variant>
      <vt:variant>
        <vt:i4>5</vt:i4>
      </vt:variant>
      <vt:variant>
        <vt:lpwstr>https://www.rivers.gov/council</vt:lpwstr>
      </vt:variant>
      <vt:variant>
        <vt:lpwstr/>
      </vt:variant>
      <vt:variant>
        <vt:i4>3735567</vt:i4>
      </vt:variant>
      <vt:variant>
        <vt:i4>468</vt:i4>
      </vt:variant>
      <vt:variant>
        <vt:i4>0</vt:i4>
      </vt:variant>
      <vt:variant>
        <vt:i4>5</vt:i4>
      </vt:variant>
      <vt:variant>
        <vt:lpwstr>https://www.rivers.gov/rivers/sites/rivers/files/2022-10/klamath_FRN Vol.59 No.201.pdf</vt:lpwstr>
      </vt:variant>
      <vt:variant>
        <vt:lpwstr/>
      </vt:variant>
      <vt:variant>
        <vt:i4>2883639</vt:i4>
      </vt:variant>
      <vt:variant>
        <vt:i4>465</vt:i4>
      </vt:variant>
      <vt:variant>
        <vt:i4>0</vt:i4>
      </vt:variant>
      <vt:variant>
        <vt:i4>5</vt:i4>
      </vt:variant>
      <vt:variant>
        <vt:lpwstr>https://www.rivers.gov/rivers/sites/rivers/files/2023-01/klamath-study.pdf</vt:lpwstr>
      </vt:variant>
      <vt:variant>
        <vt:lpwstr/>
      </vt:variant>
      <vt:variant>
        <vt:i4>7405678</vt:i4>
      </vt:variant>
      <vt:variant>
        <vt:i4>462</vt:i4>
      </vt:variant>
      <vt:variant>
        <vt:i4>0</vt:i4>
      </vt:variant>
      <vt:variant>
        <vt:i4>5</vt:i4>
      </vt:variant>
      <vt:variant>
        <vt:lpwstr>https://www.congress.gov/bill/100th-congress/house-bill/799</vt:lpwstr>
      </vt:variant>
      <vt:variant>
        <vt:lpwstr/>
      </vt:variant>
      <vt:variant>
        <vt:i4>2818161</vt:i4>
      </vt:variant>
      <vt:variant>
        <vt:i4>459</vt:i4>
      </vt:variant>
      <vt:variant>
        <vt:i4>0</vt:i4>
      </vt:variant>
      <vt:variant>
        <vt:i4>5</vt:i4>
      </vt:variant>
      <vt:variant>
        <vt:lpwstr>https://www.congress.gov/100/statute/STATUTE-101/STATUTE-101-Pg881.pdf</vt:lpwstr>
      </vt:variant>
      <vt:variant>
        <vt:lpwstr/>
      </vt:variant>
      <vt:variant>
        <vt:i4>5177437</vt:i4>
      </vt:variant>
      <vt:variant>
        <vt:i4>456</vt:i4>
      </vt:variant>
      <vt:variant>
        <vt:i4>0</vt:i4>
      </vt:variant>
      <vt:variant>
        <vt:i4>5</vt:i4>
      </vt:variant>
      <vt:variant>
        <vt:lpwstr>https://www.blm.gov/sites/default/files/documents/files/LAK_KlamathWSR_map.pdf</vt:lpwstr>
      </vt:variant>
      <vt:variant>
        <vt:lpwstr/>
      </vt:variant>
      <vt:variant>
        <vt:i4>2162745</vt:i4>
      </vt:variant>
      <vt:variant>
        <vt:i4>453</vt:i4>
      </vt:variant>
      <vt:variant>
        <vt:i4>0</vt:i4>
      </vt:variant>
      <vt:variant>
        <vt:i4>5</vt:i4>
      </vt:variant>
      <vt:variant>
        <vt:lpwstr>https://www.congress.gov/bill/89th-congress/house-bill/485</vt:lpwstr>
      </vt:variant>
      <vt:variant>
        <vt:lpwstr/>
      </vt:variant>
      <vt:variant>
        <vt:i4>2949235</vt:i4>
      </vt:variant>
      <vt:variant>
        <vt:i4>450</vt:i4>
      </vt:variant>
      <vt:variant>
        <vt:i4>0</vt:i4>
      </vt:variant>
      <vt:variant>
        <vt:i4>5</vt:i4>
      </vt:variant>
      <vt:variant>
        <vt:lpwstr>https://www.congress.gov/bill/89th-congress/house-bill/485/text</vt:lpwstr>
      </vt:variant>
      <vt:variant>
        <vt:lpwstr/>
      </vt:variant>
      <vt:variant>
        <vt:i4>5505144</vt:i4>
      </vt:variant>
      <vt:variant>
        <vt:i4>447</vt:i4>
      </vt:variant>
      <vt:variant>
        <vt:i4>0</vt:i4>
      </vt:variant>
      <vt:variant>
        <vt:i4>5</vt:i4>
      </vt:variant>
      <vt:variant>
        <vt:lpwstr>https://www.waterboards.ca.gov/waterrights/water_issues/programs/hearings/auburn_dam/exhibits/x_26.pdf</vt:lpwstr>
      </vt:variant>
      <vt:variant>
        <vt:lpwstr/>
      </vt:variant>
      <vt:variant>
        <vt:i4>4587550</vt:i4>
      </vt:variant>
      <vt:variant>
        <vt:i4>444</vt:i4>
      </vt:variant>
      <vt:variant>
        <vt:i4>0</vt:i4>
      </vt:variant>
      <vt:variant>
        <vt:i4>5</vt:i4>
      </vt:variant>
      <vt:variant>
        <vt:lpwstr>https://www.rivers.gov/sites/rivers/files/2022-10/Public Law 102-432.pdf</vt:lpwstr>
      </vt:variant>
      <vt:variant>
        <vt:lpwstr/>
      </vt:variant>
      <vt:variant>
        <vt:i4>4587550</vt:i4>
      </vt:variant>
      <vt:variant>
        <vt:i4>441</vt:i4>
      </vt:variant>
      <vt:variant>
        <vt:i4>0</vt:i4>
      </vt:variant>
      <vt:variant>
        <vt:i4>5</vt:i4>
      </vt:variant>
      <vt:variant>
        <vt:lpwstr>https://www.rivers.gov/sites/rivers/files/2022-10/Public Law 102-432.pdf</vt:lpwstr>
      </vt:variant>
      <vt:variant>
        <vt:lpwstr/>
      </vt:variant>
      <vt:variant>
        <vt:i4>5701718</vt:i4>
      </vt:variant>
      <vt:variant>
        <vt:i4>438</vt:i4>
      </vt:variant>
      <vt:variant>
        <vt:i4>0</vt:i4>
      </vt:variant>
      <vt:variant>
        <vt:i4>5</vt:i4>
      </vt:variant>
      <vt:variant>
        <vt:lpwstr>https://www.congress.gov/bill/102nd-congress/house-bill/2431</vt:lpwstr>
      </vt:variant>
      <vt:variant>
        <vt:lpwstr/>
      </vt:variant>
      <vt:variant>
        <vt:i4>5439493</vt:i4>
      </vt:variant>
      <vt:variant>
        <vt:i4>435</vt:i4>
      </vt:variant>
      <vt:variant>
        <vt:i4>0</vt:i4>
      </vt:variant>
      <vt:variant>
        <vt:i4>5</vt:i4>
      </vt:variant>
      <vt:variant>
        <vt:lpwstr>https://www.congress.gov/bill/101st-congress/senate-bill/2566</vt:lpwstr>
      </vt:variant>
      <vt:variant>
        <vt:lpwstr/>
      </vt:variant>
      <vt:variant>
        <vt:i4>2097277</vt:i4>
      </vt:variant>
      <vt:variant>
        <vt:i4>432</vt:i4>
      </vt:variant>
      <vt:variant>
        <vt:i4>0</vt:i4>
      </vt:variant>
      <vt:variant>
        <vt:i4>5</vt:i4>
      </vt:variant>
      <vt:variant>
        <vt:lpwstr>https://www.congress.gov/102/statute/STATUTE-106/STATUTE-106-Pg242.pdf</vt:lpwstr>
      </vt:variant>
      <vt:variant>
        <vt:lpwstr/>
      </vt:variant>
      <vt:variant>
        <vt:i4>3014715</vt:i4>
      </vt:variant>
      <vt:variant>
        <vt:i4>429</vt:i4>
      </vt:variant>
      <vt:variant>
        <vt:i4>0</vt:i4>
      </vt:variant>
      <vt:variant>
        <vt:i4>5</vt:i4>
      </vt:variant>
      <vt:variant>
        <vt:lpwstr>https://www.congress.gov/102/statute/STATUTE-106/STATUTE-106-Pg242.pdf. H.R</vt:lpwstr>
      </vt:variant>
      <vt:variant>
        <vt:lpwstr/>
      </vt:variant>
      <vt:variant>
        <vt:i4>5308536</vt:i4>
      </vt:variant>
      <vt:variant>
        <vt:i4>426</vt:i4>
      </vt:variant>
      <vt:variant>
        <vt:i4>0</vt:i4>
      </vt:variant>
      <vt:variant>
        <vt:i4>5</vt:i4>
      </vt:variant>
      <vt:variant>
        <vt:lpwstr>https://www.waterboards.ca.gov/waterrights/water_issues/programs/hearings/auburn_dam/exhibits/x_23.pdf</vt:lpwstr>
      </vt:variant>
      <vt:variant>
        <vt:lpwstr/>
      </vt:variant>
      <vt:variant>
        <vt:i4>5439493</vt:i4>
      </vt:variant>
      <vt:variant>
        <vt:i4>423</vt:i4>
      </vt:variant>
      <vt:variant>
        <vt:i4>0</vt:i4>
      </vt:variant>
      <vt:variant>
        <vt:i4>5</vt:i4>
      </vt:variant>
      <vt:variant>
        <vt:lpwstr>https://www.congress.gov/bill/101st-congress/senate-bill/2566</vt:lpwstr>
      </vt:variant>
      <vt:variant>
        <vt:lpwstr/>
      </vt:variant>
      <vt:variant>
        <vt:i4>8126584</vt:i4>
      </vt:variant>
      <vt:variant>
        <vt:i4>420</vt:i4>
      </vt:variant>
      <vt:variant>
        <vt:i4>0</vt:i4>
      </vt:variant>
      <vt:variant>
        <vt:i4>5</vt:i4>
      </vt:variant>
      <vt:variant>
        <vt:lpwstr>https://www.congress.gov/101/statute/STATUTE-104/STATUTE-104-Pg3209.pdf</vt:lpwstr>
      </vt:variant>
      <vt:variant>
        <vt:lpwstr/>
      </vt:variant>
      <vt:variant>
        <vt:i4>262160</vt:i4>
      </vt:variant>
      <vt:variant>
        <vt:i4>417</vt:i4>
      </vt:variant>
      <vt:variant>
        <vt:i4>0</vt:i4>
      </vt:variant>
      <vt:variant>
        <vt:i4>5</vt:i4>
      </vt:variant>
      <vt:variant>
        <vt:lpwstr>https://www.congress.gov/bill/101st-congress/senate-bill/2566/text/is</vt:lpwstr>
      </vt:variant>
      <vt:variant>
        <vt:lpwstr/>
      </vt:variant>
      <vt:variant>
        <vt:i4>5439493</vt:i4>
      </vt:variant>
      <vt:variant>
        <vt:i4>414</vt:i4>
      </vt:variant>
      <vt:variant>
        <vt:i4>0</vt:i4>
      </vt:variant>
      <vt:variant>
        <vt:i4>5</vt:i4>
      </vt:variant>
      <vt:variant>
        <vt:lpwstr>https://www.congress.gov/bill/101st-congress/senate-bill/2566</vt:lpwstr>
      </vt:variant>
      <vt:variant>
        <vt:lpwstr/>
      </vt:variant>
      <vt:variant>
        <vt:i4>8126584</vt:i4>
      </vt:variant>
      <vt:variant>
        <vt:i4>411</vt:i4>
      </vt:variant>
      <vt:variant>
        <vt:i4>0</vt:i4>
      </vt:variant>
      <vt:variant>
        <vt:i4>5</vt:i4>
      </vt:variant>
      <vt:variant>
        <vt:lpwstr>https://www.congress.gov/101/statute/STATUTE-104/STATUTE-104-Pg3209.pdf</vt:lpwstr>
      </vt:variant>
      <vt:variant>
        <vt:lpwstr/>
      </vt:variant>
      <vt:variant>
        <vt:i4>4849729</vt:i4>
      </vt:variant>
      <vt:variant>
        <vt:i4>408</vt:i4>
      </vt:variant>
      <vt:variant>
        <vt:i4>0</vt:i4>
      </vt:variant>
      <vt:variant>
        <vt:i4>5</vt:i4>
      </vt:variant>
      <vt:variant>
        <vt:lpwstr>https://www.congress.gov/bill/101st-congress/house-bill/2570</vt:lpwstr>
      </vt:variant>
      <vt:variant>
        <vt:lpwstr/>
      </vt:variant>
      <vt:variant>
        <vt:i4>5046303</vt:i4>
      </vt:variant>
      <vt:variant>
        <vt:i4>405</vt:i4>
      </vt:variant>
      <vt:variant>
        <vt:i4>0</vt:i4>
      </vt:variant>
      <vt:variant>
        <vt:i4>5</vt:i4>
      </vt:variant>
      <vt:variant>
        <vt:lpwstr>https://www.rivers.gov/sites/rivers/files/2022-10/Public Law 101-628.pdf</vt:lpwstr>
      </vt:variant>
      <vt:variant>
        <vt:lpwstr/>
      </vt:variant>
      <vt:variant>
        <vt:i4>5111880</vt:i4>
      </vt:variant>
      <vt:variant>
        <vt:i4>402</vt:i4>
      </vt:variant>
      <vt:variant>
        <vt:i4>0</vt:i4>
      </vt:variant>
      <vt:variant>
        <vt:i4>5</vt:i4>
      </vt:variant>
      <vt:variant>
        <vt:lpwstr>https://www.congress.gov/bill/101st-congress/house-bill/4687</vt:lpwstr>
      </vt:variant>
      <vt:variant>
        <vt:lpwstr/>
      </vt:variant>
      <vt:variant>
        <vt:i4>8126467</vt:i4>
      </vt:variant>
      <vt:variant>
        <vt:i4>399</vt:i4>
      </vt:variant>
      <vt:variant>
        <vt:i4>0</vt:i4>
      </vt:variant>
      <vt:variant>
        <vt:i4>5</vt:i4>
      </vt:variant>
      <vt:variant>
        <vt:lpwstr>https://www.waterboards.ca.gov/water_issues/programs/administrative_hearings_office/docs/2021/2021-06-10_notice_sanjoaquin.pdf</vt:lpwstr>
      </vt:variant>
      <vt:variant>
        <vt:lpwstr/>
      </vt:variant>
      <vt:variant>
        <vt:i4>4784132</vt:i4>
      </vt:variant>
      <vt:variant>
        <vt:i4>396</vt:i4>
      </vt:variant>
      <vt:variant>
        <vt:i4>0</vt:i4>
      </vt:variant>
      <vt:variant>
        <vt:i4>5</vt:i4>
      </vt:variant>
      <vt:variant>
        <vt:lpwstr>https://www.fs.usda.gov/recarea/stnf/recreation/recarea/?recid=6590&amp;actid=64</vt:lpwstr>
      </vt:variant>
      <vt:variant>
        <vt:lpwstr/>
      </vt:variant>
      <vt:variant>
        <vt:i4>6553717</vt:i4>
      </vt:variant>
      <vt:variant>
        <vt:i4>393</vt:i4>
      </vt:variant>
      <vt:variant>
        <vt:i4>0</vt:i4>
      </vt:variant>
      <vt:variant>
        <vt:i4>5</vt:i4>
      </vt:variant>
      <vt:variant>
        <vt:lpwstr>https://mountshastatrailassociation.org/trails/mccloud/squaw-valley-creek/</vt:lpwstr>
      </vt:variant>
      <vt:variant>
        <vt:lpwstr/>
      </vt:variant>
      <vt:variant>
        <vt:i4>2162804</vt:i4>
      </vt:variant>
      <vt:variant>
        <vt:i4>390</vt:i4>
      </vt:variant>
      <vt:variant>
        <vt:i4>0</vt:i4>
      </vt:variant>
      <vt:variant>
        <vt:i4>5</vt:i4>
      </vt:variant>
      <vt:variant>
        <vt:lpwstr>https://resources.ca.gov/Newsroom/Page-Content/News-List/California-Continues-Progress-to-Rename-Historically-Offensive-Place-Names</vt:lpwstr>
      </vt:variant>
      <vt:variant>
        <vt:lpwstr/>
      </vt:variant>
      <vt:variant>
        <vt:i4>2818152</vt:i4>
      </vt:variant>
      <vt:variant>
        <vt:i4>387</vt:i4>
      </vt:variant>
      <vt:variant>
        <vt:i4>0</vt:i4>
      </vt:variant>
      <vt:variant>
        <vt:i4>5</vt:i4>
      </vt:variant>
      <vt:variant>
        <vt:lpwstr>https://edits.nationalmap.gov/apps/gaz-domestic/public/all-official-sq-name</vt:lpwstr>
      </vt:variant>
      <vt:variant>
        <vt:lpwstr/>
      </vt:variant>
      <vt:variant>
        <vt:i4>5373956</vt:i4>
      </vt:variant>
      <vt:variant>
        <vt:i4>384</vt:i4>
      </vt:variant>
      <vt:variant>
        <vt:i4>0</vt:i4>
      </vt:variant>
      <vt:variant>
        <vt:i4>5</vt:i4>
      </vt:variant>
      <vt:variant>
        <vt:lpwstr>https://ktla.com/news/local-news/derogatory-term-officially-scrubbed-from-federal-use-80-california-sites-get-new-names/</vt:lpwstr>
      </vt:variant>
      <vt:variant>
        <vt:lpwstr/>
      </vt:variant>
      <vt:variant>
        <vt:i4>5636124</vt:i4>
      </vt:variant>
      <vt:variant>
        <vt:i4>381</vt:i4>
      </vt:variant>
      <vt:variant>
        <vt:i4>0</vt:i4>
      </vt:variant>
      <vt:variant>
        <vt:i4>5</vt:i4>
      </vt:variant>
      <vt:variant>
        <vt:lpwstr>https://www.congress.gov/bill/100th-congress/senate-bill/2148</vt:lpwstr>
      </vt:variant>
      <vt:variant>
        <vt:lpwstr/>
      </vt:variant>
      <vt:variant>
        <vt:i4>4128807</vt:i4>
      </vt:variant>
      <vt:variant>
        <vt:i4>378</vt:i4>
      </vt:variant>
      <vt:variant>
        <vt:i4>0</vt:i4>
      </vt:variant>
      <vt:variant>
        <vt:i4>5</vt:i4>
      </vt:variant>
      <vt:variant>
        <vt:lpwstr>https://www.rivers.gov/rivers/sites/rivers/files/2022-10/Public Law 100-557.pdf</vt:lpwstr>
      </vt:variant>
      <vt:variant>
        <vt:lpwstr/>
      </vt:variant>
      <vt:variant>
        <vt:i4>4128807</vt:i4>
      </vt:variant>
      <vt:variant>
        <vt:i4>375</vt:i4>
      </vt:variant>
      <vt:variant>
        <vt:i4>0</vt:i4>
      </vt:variant>
      <vt:variant>
        <vt:i4>5</vt:i4>
      </vt:variant>
      <vt:variant>
        <vt:lpwstr>https://www.rivers.gov/rivers/sites/rivers/files/2022-10/Public Law 100-557.pdf</vt:lpwstr>
      </vt:variant>
      <vt:variant>
        <vt:lpwstr/>
      </vt:variant>
      <vt:variant>
        <vt:i4>5636124</vt:i4>
      </vt:variant>
      <vt:variant>
        <vt:i4>372</vt:i4>
      </vt:variant>
      <vt:variant>
        <vt:i4>0</vt:i4>
      </vt:variant>
      <vt:variant>
        <vt:i4>5</vt:i4>
      </vt:variant>
      <vt:variant>
        <vt:lpwstr>https://www.congress.gov/bill/100th-congress/senate-bill/2148</vt:lpwstr>
      </vt:variant>
      <vt:variant>
        <vt:lpwstr/>
      </vt:variant>
      <vt:variant>
        <vt:i4>5243021</vt:i4>
      </vt:variant>
      <vt:variant>
        <vt:i4>369</vt:i4>
      </vt:variant>
      <vt:variant>
        <vt:i4>0</vt:i4>
      </vt:variant>
      <vt:variant>
        <vt:i4>5</vt:i4>
      </vt:variant>
      <vt:variant>
        <vt:lpwstr>https://www.congress.gov/bill/100th-congress/senate-bill/2148 P.L. 100557 §2</vt:lpwstr>
      </vt:variant>
      <vt:variant>
        <vt:lpwstr/>
      </vt:variant>
      <vt:variant>
        <vt:i4>5570585</vt:i4>
      </vt:variant>
      <vt:variant>
        <vt:i4>366</vt:i4>
      </vt:variant>
      <vt:variant>
        <vt:i4>0</vt:i4>
      </vt:variant>
      <vt:variant>
        <vt:i4>5</vt:i4>
      </vt:variant>
      <vt:variant>
        <vt:lpwstr>https://www.congress.gov/bill/100th-congress/senate-bill/247</vt:lpwstr>
      </vt:variant>
      <vt:variant>
        <vt:lpwstr/>
      </vt:variant>
      <vt:variant>
        <vt:i4>3080315</vt:i4>
      </vt:variant>
      <vt:variant>
        <vt:i4>363</vt:i4>
      </vt:variant>
      <vt:variant>
        <vt:i4>0</vt:i4>
      </vt:variant>
      <vt:variant>
        <vt:i4>5</vt:i4>
      </vt:variant>
      <vt:variant>
        <vt:lpwstr>https://www.congress.gov/100/statute/STATUTE-101/STATUTE-101-Pg924.pdf</vt:lpwstr>
      </vt:variant>
      <vt:variant>
        <vt:lpwstr/>
      </vt:variant>
      <vt:variant>
        <vt:i4>7929962</vt:i4>
      </vt:variant>
      <vt:variant>
        <vt:i4>360</vt:i4>
      </vt:variant>
      <vt:variant>
        <vt:i4>0</vt:i4>
      </vt:variant>
      <vt:variant>
        <vt:i4>5</vt:i4>
      </vt:variant>
      <vt:variant>
        <vt:lpwstr>https://www.congress.gov/bill/100th-congress/house-bill/317</vt:lpwstr>
      </vt:variant>
      <vt:variant>
        <vt:lpwstr/>
      </vt:variant>
      <vt:variant>
        <vt:i4>2293886</vt:i4>
      </vt:variant>
      <vt:variant>
        <vt:i4>357</vt:i4>
      </vt:variant>
      <vt:variant>
        <vt:i4>0</vt:i4>
      </vt:variant>
      <vt:variant>
        <vt:i4>5</vt:i4>
      </vt:variant>
      <vt:variant>
        <vt:lpwstr>https://www.congress.gov/100/statute/STATUTE-101/STATUTE-101-Pg879.pdf</vt:lpwstr>
      </vt:variant>
      <vt:variant>
        <vt:lpwstr/>
      </vt:variant>
      <vt:variant>
        <vt:i4>7405678</vt:i4>
      </vt:variant>
      <vt:variant>
        <vt:i4>354</vt:i4>
      </vt:variant>
      <vt:variant>
        <vt:i4>0</vt:i4>
      </vt:variant>
      <vt:variant>
        <vt:i4>5</vt:i4>
      </vt:variant>
      <vt:variant>
        <vt:lpwstr>https://www.congress.gov/bill/100th-congress/house-bill/799</vt:lpwstr>
      </vt:variant>
      <vt:variant>
        <vt:lpwstr/>
      </vt:variant>
      <vt:variant>
        <vt:i4>2818161</vt:i4>
      </vt:variant>
      <vt:variant>
        <vt:i4>351</vt:i4>
      </vt:variant>
      <vt:variant>
        <vt:i4>0</vt:i4>
      </vt:variant>
      <vt:variant>
        <vt:i4>5</vt:i4>
      </vt:variant>
      <vt:variant>
        <vt:lpwstr>https://www.congress.gov/100/statute/STATUTE-101/STATUTE-101-Pg881.pdf</vt:lpwstr>
      </vt:variant>
      <vt:variant>
        <vt:lpwstr/>
      </vt:variant>
      <vt:variant>
        <vt:i4>786518</vt:i4>
      </vt:variant>
      <vt:variant>
        <vt:i4>348</vt:i4>
      </vt:variant>
      <vt:variant>
        <vt:i4>0</vt:i4>
      </vt:variant>
      <vt:variant>
        <vt:i4>5</vt:i4>
      </vt:variant>
      <vt:variant>
        <vt:lpwstr>https://www.rivers.gov/rivers/rivers/sites/rivers/files/2023-01/2aii.pdf</vt:lpwstr>
      </vt:variant>
      <vt:variant>
        <vt:lpwstr/>
      </vt:variant>
      <vt:variant>
        <vt:i4>4784223</vt:i4>
      </vt:variant>
      <vt:variant>
        <vt:i4>345</vt:i4>
      </vt:variant>
      <vt:variant>
        <vt:i4>0</vt:i4>
      </vt:variant>
      <vt:variant>
        <vt:i4>5</vt:i4>
      </vt:variant>
      <vt:variant>
        <vt:lpwstr>https://www.rivers.gov/rivers/rivers/sites/rivers/files/2023-01/wsr-act-evolution.pdf</vt:lpwstr>
      </vt:variant>
      <vt:variant>
        <vt:lpwstr/>
      </vt:variant>
      <vt:variant>
        <vt:i4>2162739</vt:i4>
      </vt:variant>
      <vt:variant>
        <vt:i4>342</vt:i4>
      </vt:variant>
      <vt:variant>
        <vt:i4>0</vt:i4>
      </vt:variant>
      <vt:variant>
        <vt:i4>5</vt:i4>
      </vt:variant>
      <vt:variant>
        <vt:lpwstr>https://www.congress.gov/bill/99th-congress/house-bill/4350</vt:lpwstr>
      </vt:variant>
      <vt:variant>
        <vt:lpwstr/>
      </vt:variant>
      <vt:variant>
        <vt:i4>7602277</vt:i4>
      </vt:variant>
      <vt:variant>
        <vt:i4>339</vt:i4>
      </vt:variant>
      <vt:variant>
        <vt:i4>0</vt:i4>
      </vt:variant>
      <vt:variant>
        <vt:i4>5</vt:i4>
      </vt:variant>
      <vt:variant>
        <vt:lpwstr>https://www.congress.gov/99/statute/STATUTE-100/STATUTE-100-Pg3330.pdf. H.R</vt:lpwstr>
      </vt:variant>
      <vt:variant>
        <vt:lpwstr/>
      </vt:variant>
      <vt:variant>
        <vt:i4>2293812</vt:i4>
      </vt:variant>
      <vt:variant>
        <vt:i4>336</vt:i4>
      </vt:variant>
      <vt:variant>
        <vt:i4>0</vt:i4>
      </vt:variant>
      <vt:variant>
        <vt:i4>5</vt:i4>
      </vt:variant>
      <vt:variant>
        <vt:lpwstr>https://www.congress.gov/bill/98th-congress/house-bill/1437</vt:lpwstr>
      </vt:variant>
      <vt:variant>
        <vt:lpwstr/>
      </vt:variant>
      <vt:variant>
        <vt:i4>196695</vt:i4>
      </vt:variant>
      <vt:variant>
        <vt:i4>333</vt:i4>
      </vt:variant>
      <vt:variant>
        <vt:i4>0</vt:i4>
      </vt:variant>
      <vt:variant>
        <vt:i4>5</vt:i4>
      </vt:variant>
      <vt:variant>
        <vt:lpwstr>https://www.congress.gov/98/statute/STATUTE-98/STATUTE-98-Pg1619.pdf</vt:lpwstr>
      </vt:variant>
      <vt:variant>
        <vt:lpwstr/>
      </vt:variant>
      <vt:variant>
        <vt:i4>2949170</vt:i4>
      </vt:variant>
      <vt:variant>
        <vt:i4>330</vt:i4>
      </vt:variant>
      <vt:variant>
        <vt:i4>0</vt:i4>
      </vt:variant>
      <vt:variant>
        <vt:i4>5</vt:i4>
      </vt:variant>
      <vt:variant>
        <vt:lpwstr>https://www.congress.gov/bill/98th-congress/house-bill/5291</vt:lpwstr>
      </vt:variant>
      <vt:variant>
        <vt:lpwstr/>
      </vt:variant>
      <vt:variant>
        <vt:i4>2883632</vt:i4>
      </vt:variant>
      <vt:variant>
        <vt:i4>327</vt:i4>
      </vt:variant>
      <vt:variant>
        <vt:i4>0</vt:i4>
      </vt:variant>
      <vt:variant>
        <vt:i4>5</vt:i4>
      </vt:variant>
      <vt:variant>
        <vt:lpwstr>https://www.congress.gov/bill/98th-congress/house-bill/5083</vt:lpwstr>
      </vt:variant>
      <vt:variant>
        <vt:lpwstr/>
      </vt:variant>
      <vt:variant>
        <vt:i4>2359348</vt:i4>
      </vt:variant>
      <vt:variant>
        <vt:i4>324</vt:i4>
      </vt:variant>
      <vt:variant>
        <vt:i4>0</vt:i4>
      </vt:variant>
      <vt:variant>
        <vt:i4>5</vt:i4>
      </vt:variant>
      <vt:variant>
        <vt:lpwstr>https://www.congress.gov/bill/98th-congress/house-bill/2474</vt:lpwstr>
      </vt:variant>
      <vt:variant>
        <vt:lpwstr/>
      </vt:variant>
      <vt:variant>
        <vt:i4>5570686</vt:i4>
      </vt:variant>
      <vt:variant>
        <vt:i4>321</vt:i4>
      </vt:variant>
      <vt:variant>
        <vt:i4>0</vt:i4>
      </vt:variant>
      <vt:variant>
        <vt:i4>5</vt:i4>
      </vt:variant>
      <vt:variant>
        <vt:lpwstr>https://www.waterboards.ca.gov/waterrights/water_issues/programs/hearings/auburn_dam/exhibits/x_47.pdf</vt:lpwstr>
      </vt:variant>
      <vt:variant>
        <vt:lpwstr/>
      </vt:variant>
      <vt:variant>
        <vt:i4>5701651</vt:i4>
      </vt:variant>
      <vt:variant>
        <vt:i4>318</vt:i4>
      </vt:variant>
      <vt:variant>
        <vt:i4>0</vt:i4>
      </vt:variant>
      <vt:variant>
        <vt:i4>5</vt:i4>
      </vt:variant>
      <vt:variant>
        <vt:lpwstr>https://www.congress.gov/bill/98th-congress/senate-bill/2290</vt:lpwstr>
      </vt:variant>
      <vt:variant>
        <vt:lpwstr/>
      </vt:variant>
      <vt:variant>
        <vt:i4>3211321</vt:i4>
      </vt:variant>
      <vt:variant>
        <vt:i4>315</vt:i4>
      </vt:variant>
      <vt:variant>
        <vt:i4>0</vt:i4>
      </vt:variant>
      <vt:variant>
        <vt:i4>5</vt:i4>
      </vt:variant>
      <vt:variant>
        <vt:lpwstr>https://www.waterboards.ca.gov/waterrights/board_decisions/adopted_orders/orders/1983/wro83-03.pdf</vt:lpwstr>
      </vt:variant>
      <vt:variant>
        <vt:lpwstr/>
      </vt:variant>
      <vt:variant>
        <vt:i4>6357033</vt:i4>
      </vt:variant>
      <vt:variant>
        <vt:i4>312</vt:i4>
      </vt:variant>
      <vt:variant>
        <vt:i4>0</vt:i4>
      </vt:variant>
      <vt:variant>
        <vt:i4>5</vt:i4>
      </vt:variant>
      <vt:variant>
        <vt:lpwstr>https://www.congress.gov/bill/98th-congress/senate-bill/142</vt:lpwstr>
      </vt:variant>
      <vt:variant>
        <vt:lpwstr/>
      </vt:variant>
      <vt:variant>
        <vt:i4>6684711</vt:i4>
      </vt:variant>
      <vt:variant>
        <vt:i4>309</vt:i4>
      </vt:variant>
      <vt:variant>
        <vt:i4>0</vt:i4>
      </vt:variant>
      <vt:variant>
        <vt:i4>5</vt:i4>
      </vt:variant>
      <vt:variant>
        <vt:lpwstr>https://www.nps.gov/subjects/rivers/nationwide-rivers-inventory.htm</vt:lpwstr>
      </vt:variant>
      <vt:variant>
        <vt:lpwstr/>
      </vt:variant>
      <vt:variant>
        <vt:i4>4653075</vt:i4>
      </vt:variant>
      <vt:variant>
        <vt:i4>306</vt:i4>
      </vt:variant>
      <vt:variant>
        <vt:i4>0</vt:i4>
      </vt:variant>
      <vt:variant>
        <vt:i4>5</vt:i4>
      </vt:variant>
      <vt:variant>
        <vt:lpwstr>https://home.nps.gov/subjects/rivers/creation-of-nationwide-rivers-inventory.htm</vt:lpwstr>
      </vt:variant>
      <vt:variant>
        <vt:lpwstr/>
      </vt:variant>
      <vt:variant>
        <vt:i4>5177345</vt:i4>
      </vt:variant>
      <vt:variant>
        <vt:i4>303</vt:i4>
      </vt:variant>
      <vt:variant>
        <vt:i4>0</vt:i4>
      </vt:variant>
      <vt:variant>
        <vt:i4>5</vt:i4>
      </vt:variant>
      <vt:variant>
        <vt:lpwstr>https://www.congress.gov/bill/96th-congress/house-bill/4223/related-bills</vt:lpwstr>
      </vt:variant>
      <vt:variant>
        <vt:lpwstr/>
      </vt:variant>
      <vt:variant>
        <vt:i4>3014704</vt:i4>
      </vt:variant>
      <vt:variant>
        <vt:i4>300</vt:i4>
      </vt:variant>
      <vt:variant>
        <vt:i4>0</vt:i4>
      </vt:variant>
      <vt:variant>
        <vt:i4>5</vt:i4>
      </vt:variant>
      <vt:variant>
        <vt:lpwstr>https://www.congress.gov/bill/96th-congress/house-bill/8096</vt:lpwstr>
      </vt:variant>
      <vt:variant>
        <vt:lpwstr/>
      </vt:variant>
      <vt:variant>
        <vt:i4>786518</vt:i4>
      </vt:variant>
      <vt:variant>
        <vt:i4>297</vt:i4>
      </vt:variant>
      <vt:variant>
        <vt:i4>0</vt:i4>
      </vt:variant>
      <vt:variant>
        <vt:i4>5</vt:i4>
      </vt:variant>
      <vt:variant>
        <vt:lpwstr>https://www.rivers.gov/rivers/rivers/sites/rivers/files/2023-01/2aii.pdf</vt:lpwstr>
      </vt:variant>
      <vt:variant>
        <vt:lpwstr/>
      </vt:variant>
      <vt:variant>
        <vt:i4>3014704</vt:i4>
      </vt:variant>
      <vt:variant>
        <vt:i4>294</vt:i4>
      </vt:variant>
      <vt:variant>
        <vt:i4>0</vt:i4>
      </vt:variant>
      <vt:variant>
        <vt:i4>5</vt:i4>
      </vt:variant>
      <vt:variant>
        <vt:lpwstr>https://www.congress.gov/bill/96th-congress/house-bill/8096</vt:lpwstr>
      </vt:variant>
      <vt:variant>
        <vt:lpwstr/>
      </vt:variant>
      <vt:variant>
        <vt:i4>2687031</vt:i4>
      </vt:variant>
      <vt:variant>
        <vt:i4>291</vt:i4>
      </vt:variant>
      <vt:variant>
        <vt:i4>0</vt:i4>
      </vt:variant>
      <vt:variant>
        <vt:i4>5</vt:i4>
      </vt:variant>
      <vt:variant>
        <vt:lpwstr>https://www.congress.gov/bill/96th-congress/house-bill/7711</vt:lpwstr>
      </vt:variant>
      <vt:variant>
        <vt:lpwstr/>
      </vt:variant>
      <vt:variant>
        <vt:i4>5308419</vt:i4>
      </vt:variant>
      <vt:variant>
        <vt:i4>288</vt:i4>
      </vt:variant>
      <vt:variant>
        <vt:i4>0</vt:i4>
      </vt:variant>
      <vt:variant>
        <vt:i4>5</vt:i4>
      </vt:variant>
      <vt:variant>
        <vt:lpwstr>https://www.friendsoftheriver.org/wp-content/uploads/2019/06/Water-War-of-Yore-Modesto-Bee-7-19-2015.pdf</vt:lpwstr>
      </vt:variant>
      <vt:variant>
        <vt:lpwstr/>
      </vt:variant>
      <vt:variant>
        <vt:i4>1966087</vt:i4>
      </vt:variant>
      <vt:variant>
        <vt:i4>285</vt:i4>
      </vt:variant>
      <vt:variant>
        <vt:i4>0</vt:i4>
      </vt:variant>
      <vt:variant>
        <vt:i4>5</vt:i4>
      </vt:variant>
      <vt:variant>
        <vt:lpwstr>https://www.uniondemocrat.com/localnews/7182726-151/a-river-is-lost-now-what-way-forward</vt:lpwstr>
      </vt:variant>
      <vt:variant>
        <vt:lpwstr/>
      </vt:variant>
      <vt:variant>
        <vt:i4>1507355</vt:i4>
      </vt:variant>
      <vt:variant>
        <vt:i4>282</vt:i4>
      </vt:variant>
      <vt:variant>
        <vt:i4>0</vt:i4>
      </vt:variant>
      <vt:variant>
        <vt:i4>5</vt:i4>
      </vt:variant>
      <vt:variant>
        <vt:lpwstr>http://www.modbee.com/news/local/news-columns-blogs/jeff-jardine/article27676093.html</vt:lpwstr>
      </vt:variant>
      <vt:variant>
        <vt:lpwstr/>
      </vt:variant>
      <vt:variant>
        <vt:i4>6357039</vt:i4>
      </vt:variant>
      <vt:variant>
        <vt:i4>279</vt:i4>
      </vt:variant>
      <vt:variant>
        <vt:i4>0</vt:i4>
      </vt:variant>
      <vt:variant>
        <vt:i4>5</vt:i4>
      </vt:variant>
      <vt:variant>
        <vt:lpwstr>https://www.congress.gov/bill/95th-congress/senate-bill/791</vt:lpwstr>
      </vt:variant>
      <vt:variant>
        <vt:lpwstr/>
      </vt:variant>
      <vt:variant>
        <vt:i4>4259905</vt:i4>
      </vt:variant>
      <vt:variant>
        <vt:i4>276</vt:i4>
      </vt:variant>
      <vt:variant>
        <vt:i4>0</vt:i4>
      </vt:variant>
      <vt:variant>
        <vt:i4>5</vt:i4>
      </vt:variant>
      <vt:variant>
        <vt:lpwstr>https://www.govinfo.gov/content/pkg/STATUTE-92/pdf/STATUTE-92-Pg3467.pdf</vt:lpwstr>
      </vt:variant>
      <vt:variant>
        <vt:lpwstr/>
      </vt:variant>
      <vt:variant>
        <vt:i4>6357039</vt:i4>
      </vt:variant>
      <vt:variant>
        <vt:i4>273</vt:i4>
      </vt:variant>
      <vt:variant>
        <vt:i4>0</vt:i4>
      </vt:variant>
      <vt:variant>
        <vt:i4>5</vt:i4>
      </vt:variant>
      <vt:variant>
        <vt:lpwstr>https://www.congress.gov/bill/95th-congress/senate-bill/791</vt:lpwstr>
      </vt:variant>
      <vt:variant>
        <vt:lpwstr/>
      </vt:variant>
      <vt:variant>
        <vt:i4>4259905</vt:i4>
      </vt:variant>
      <vt:variant>
        <vt:i4>270</vt:i4>
      </vt:variant>
      <vt:variant>
        <vt:i4>0</vt:i4>
      </vt:variant>
      <vt:variant>
        <vt:i4>5</vt:i4>
      </vt:variant>
      <vt:variant>
        <vt:lpwstr>https://www.govinfo.gov/content/pkg/STATUTE-92/pdf/STATUTE-92-Pg3467.pdf</vt:lpwstr>
      </vt:variant>
      <vt:variant>
        <vt:lpwstr/>
      </vt:variant>
      <vt:variant>
        <vt:i4>1638468</vt:i4>
      </vt:variant>
      <vt:variant>
        <vt:i4>267</vt:i4>
      </vt:variant>
      <vt:variant>
        <vt:i4>0</vt:i4>
      </vt:variant>
      <vt:variant>
        <vt:i4>5</vt:i4>
      </vt:variant>
      <vt:variant>
        <vt:lpwstr>https://supreme.justia.com/cases/federal/us/438/645/</vt:lpwstr>
      </vt:variant>
      <vt:variant>
        <vt:lpwstr/>
      </vt:variant>
      <vt:variant>
        <vt:i4>3866644</vt:i4>
      </vt:variant>
      <vt:variant>
        <vt:i4>264</vt:i4>
      </vt:variant>
      <vt:variant>
        <vt:i4>0</vt:i4>
      </vt:variant>
      <vt:variant>
        <vt:i4>5</vt:i4>
      </vt:variant>
      <vt:variant>
        <vt:lpwstr>https://www.stanislausriver.org/wp-content/uploads/2024/04/1978_EnvironsArticle_SupCourt1422_DonSegerstrom.pdf</vt:lpwstr>
      </vt:variant>
      <vt:variant>
        <vt:lpwstr/>
      </vt:variant>
      <vt:variant>
        <vt:i4>3538983</vt:i4>
      </vt:variant>
      <vt:variant>
        <vt:i4>261</vt:i4>
      </vt:variant>
      <vt:variant>
        <vt:i4>0</vt:i4>
      </vt:variant>
      <vt:variant>
        <vt:i4>5</vt:i4>
      </vt:variant>
      <vt:variant>
        <vt:lpwstr>https://water.ca.gov/-/media/DWR-Website/Web-Pages/Programs/Groundwater-Management/Bulletin-118/Files/2003-Basin-Descriptions/1_003_ButteValley.pdf</vt:lpwstr>
      </vt:variant>
      <vt:variant>
        <vt:lpwstr/>
      </vt:variant>
      <vt:variant>
        <vt:i4>5898265</vt:i4>
      </vt:variant>
      <vt:variant>
        <vt:i4>258</vt:i4>
      </vt:variant>
      <vt:variant>
        <vt:i4>0</vt:i4>
      </vt:variant>
      <vt:variant>
        <vt:i4>5</vt:i4>
      </vt:variant>
      <vt:variant>
        <vt:lpwstr>https://www.congress.gov/bill/94th-congress/senate-bill/1506</vt:lpwstr>
      </vt:variant>
      <vt:variant>
        <vt:lpwstr/>
      </vt:variant>
      <vt:variant>
        <vt:i4>83</vt:i4>
      </vt:variant>
      <vt:variant>
        <vt:i4>255</vt:i4>
      </vt:variant>
      <vt:variant>
        <vt:i4>0</vt:i4>
      </vt:variant>
      <vt:variant>
        <vt:i4>5</vt:i4>
      </vt:variant>
      <vt:variant>
        <vt:lpwstr>https://www.congress.gov/94/statute/STATUTE-90/STATUTE-90-Pg2327.pdf</vt:lpwstr>
      </vt:variant>
      <vt:variant>
        <vt:lpwstr/>
      </vt:variant>
      <vt:variant>
        <vt:i4>1638468</vt:i4>
      </vt:variant>
      <vt:variant>
        <vt:i4>252</vt:i4>
      </vt:variant>
      <vt:variant>
        <vt:i4>0</vt:i4>
      </vt:variant>
      <vt:variant>
        <vt:i4>5</vt:i4>
      </vt:variant>
      <vt:variant>
        <vt:lpwstr>https://supreme.justia.com/cases/federal/us/438/645/</vt:lpwstr>
      </vt:variant>
      <vt:variant>
        <vt:lpwstr/>
      </vt:variant>
      <vt:variant>
        <vt:i4>3866644</vt:i4>
      </vt:variant>
      <vt:variant>
        <vt:i4>249</vt:i4>
      </vt:variant>
      <vt:variant>
        <vt:i4>0</vt:i4>
      </vt:variant>
      <vt:variant>
        <vt:i4>5</vt:i4>
      </vt:variant>
      <vt:variant>
        <vt:lpwstr>https://www.stanislausriver.org/wp-content/uploads/2024/04/1978_EnvironsArticle_SupCourt1422_DonSegerstrom.pdf</vt:lpwstr>
      </vt:variant>
      <vt:variant>
        <vt:lpwstr/>
      </vt:variant>
      <vt:variant>
        <vt:i4>5242911</vt:i4>
      </vt:variant>
      <vt:variant>
        <vt:i4>246</vt:i4>
      </vt:variant>
      <vt:variant>
        <vt:i4>0</vt:i4>
      </vt:variant>
      <vt:variant>
        <vt:i4>5</vt:i4>
      </vt:variant>
      <vt:variant>
        <vt:lpwstr>https://www.congress.gov/bill/93rd-congress/senate-bill/3022</vt:lpwstr>
      </vt:variant>
      <vt:variant>
        <vt:lpwstr/>
      </vt:variant>
      <vt:variant>
        <vt:i4>4849740</vt:i4>
      </vt:variant>
      <vt:variant>
        <vt:i4>243</vt:i4>
      </vt:variant>
      <vt:variant>
        <vt:i4>0</vt:i4>
      </vt:variant>
      <vt:variant>
        <vt:i4>5</vt:i4>
      </vt:variant>
      <vt:variant>
        <vt:lpwstr>https://www.rivers.gov/document/public-law-93-621</vt:lpwstr>
      </vt:variant>
      <vt:variant>
        <vt:lpwstr/>
      </vt:variant>
      <vt:variant>
        <vt:i4>3604603</vt:i4>
      </vt:variant>
      <vt:variant>
        <vt:i4>240</vt:i4>
      </vt:variant>
      <vt:variant>
        <vt:i4>0</vt:i4>
      </vt:variant>
      <vt:variant>
        <vt:i4>5</vt:i4>
      </vt:variant>
      <vt:variant>
        <vt:lpwstr>http://www.stanislausriver.org/</vt:lpwstr>
      </vt:variant>
      <vt:variant>
        <vt:lpwstr/>
      </vt:variant>
      <vt:variant>
        <vt:i4>7077935</vt:i4>
      </vt:variant>
      <vt:variant>
        <vt:i4>237</vt:i4>
      </vt:variant>
      <vt:variant>
        <vt:i4>0</vt:i4>
      </vt:variant>
      <vt:variant>
        <vt:i4>5</vt:i4>
      </vt:variant>
      <vt:variant>
        <vt:lpwstr>https://www.stanislausriver.org/wp-content/uploads/2021/07/Wild-And-Scenic-Rivers.-Stanislaus-River-Protection-Act-Of-1974..pdf</vt:lpwstr>
      </vt:variant>
      <vt:variant>
        <vt:lpwstr/>
      </vt:variant>
      <vt:variant>
        <vt:i4>5832779</vt:i4>
      </vt:variant>
      <vt:variant>
        <vt:i4>234</vt:i4>
      </vt:variant>
      <vt:variant>
        <vt:i4>0</vt:i4>
      </vt:variant>
      <vt:variant>
        <vt:i4>5</vt:i4>
      </vt:variant>
      <vt:variant>
        <vt:lpwstr>https://repository.uclawsf.edu/cgi/viewcontent.cgi?article=1252&amp;context=ca_ballot_inits</vt:lpwstr>
      </vt:variant>
      <vt:variant>
        <vt:lpwstr/>
      </vt:variant>
      <vt:variant>
        <vt:i4>5439583</vt:i4>
      </vt:variant>
      <vt:variant>
        <vt:i4>231</vt:i4>
      </vt:variant>
      <vt:variant>
        <vt:i4>0</vt:i4>
      </vt:variant>
      <vt:variant>
        <vt:i4>5</vt:i4>
      </vt:variant>
      <vt:variant>
        <vt:lpwstr>https://ijw.org/visitor-use-mgmt-framework-2/</vt:lpwstr>
      </vt:variant>
      <vt:variant>
        <vt:lpwstr/>
      </vt:variant>
      <vt:variant>
        <vt:i4>4980741</vt:i4>
      </vt:variant>
      <vt:variant>
        <vt:i4>228</vt:i4>
      </vt:variant>
      <vt:variant>
        <vt:i4>0</vt:i4>
      </vt:variant>
      <vt:variant>
        <vt:i4>5</vt:i4>
      </vt:variant>
      <vt:variant>
        <vt:lpwstr>https://www.friendsoftheriver.org/our-work/past-work/</vt:lpwstr>
      </vt:variant>
      <vt:variant>
        <vt:lpwstr/>
      </vt:variant>
      <vt:variant>
        <vt:i4>5898288</vt:i4>
      </vt:variant>
      <vt:variant>
        <vt:i4>225</vt:i4>
      </vt:variant>
      <vt:variant>
        <vt:i4>0</vt:i4>
      </vt:variant>
      <vt:variant>
        <vt:i4>5</vt:i4>
      </vt:variant>
      <vt:variant>
        <vt:lpwstr>https://www.waterboards.ca.gov/waterrights/board_decisions/adopted_orders/decisions/d1400_d1449/wrd1422.pdf</vt:lpwstr>
      </vt:variant>
      <vt:variant>
        <vt:lpwstr/>
      </vt:variant>
      <vt:variant>
        <vt:i4>5111874</vt:i4>
      </vt:variant>
      <vt:variant>
        <vt:i4>222</vt:i4>
      </vt:variant>
      <vt:variant>
        <vt:i4>0</vt:i4>
      </vt:variant>
      <vt:variant>
        <vt:i4>5</vt:i4>
      </vt:variant>
      <vt:variant>
        <vt:lpwstr>https://www.stanislausriver.org/document/decision-1422-of-the-state-water-board-1973/</vt:lpwstr>
      </vt:variant>
      <vt:variant>
        <vt:lpwstr/>
      </vt:variant>
      <vt:variant>
        <vt:i4>1048580</vt:i4>
      </vt:variant>
      <vt:variant>
        <vt:i4>219</vt:i4>
      </vt:variant>
      <vt:variant>
        <vt:i4>0</vt:i4>
      </vt:variant>
      <vt:variant>
        <vt:i4>5</vt:i4>
      </vt:variant>
      <vt:variant>
        <vt:lpwstr>https://www.congress.gov/bill/93rd-congress/house-bill/13017/</vt:lpwstr>
      </vt:variant>
      <vt:variant>
        <vt:lpwstr/>
      </vt:variant>
      <vt:variant>
        <vt:i4>5701652</vt:i4>
      </vt:variant>
      <vt:variant>
        <vt:i4>216</vt:i4>
      </vt:variant>
      <vt:variant>
        <vt:i4>0</vt:i4>
      </vt:variant>
      <vt:variant>
        <vt:i4>5</vt:i4>
      </vt:variant>
      <vt:variant>
        <vt:lpwstr>https://www.congress.gov/bill/93rd-congress/senate-bill/2386</vt:lpwstr>
      </vt:variant>
      <vt:variant>
        <vt:lpwstr/>
      </vt:variant>
      <vt:variant>
        <vt:i4>2097205</vt:i4>
      </vt:variant>
      <vt:variant>
        <vt:i4>213</vt:i4>
      </vt:variant>
      <vt:variant>
        <vt:i4>0</vt:i4>
      </vt:variant>
      <vt:variant>
        <vt:i4>5</vt:i4>
      </vt:variant>
      <vt:variant>
        <vt:lpwstr>https://www.congress.gov/bill/93rd-congress/house-bill/4326</vt:lpwstr>
      </vt:variant>
      <vt:variant>
        <vt:lpwstr/>
      </vt:variant>
      <vt:variant>
        <vt:i4>5963861</vt:i4>
      </vt:variant>
      <vt:variant>
        <vt:i4>210</vt:i4>
      </vt:variant>
      <vt:variant>
        <vt:i4>0</vt:i4>
      </vt:variant>
      <vt:variant>
        <vt:i4>5</vt:i4>
      </vt:variant>
      <vt:variant>
        <vt:lpwstr>https://h8b186.p3cdn2.secureserver.net/wp-content/uploads/2019/11/Part-1-from-B3-The_Califonia_Water_Plan-May_1957-reduced-size.pdf</vt:lpwstr>
      </vt:variant>
      <vt:variant>
        <vt:lpwstr/>
      </vt:variant>
      <vt:variant>
        <vt:i4>4849714</vt:i4>
      </vt:variant>
      <vt:variant>
        <vt:i4>207</vt:i4>
      </vt:variant>
      <vt:variant>
        <vt:i4>0</vt:i4>
      </vt:variant>
      <vt:variant>
        <vt:i4>5</vt:i4>
      </vt:variant>
      <vt:variant>
        <vt:lpwstr>E:\references\Cal WSRA\1971 Giant Gap dam w&amp;s press\JohnLindsay_NFWS_article_110972.pdf</vt:lpwstr>
      </vt:variant>
      <vt:variant>
        <vt:lpwstr/>
      </vt:variant>
      <vt:variant>
        <vt:i4>3866671</vt:i4>
      </vt:variant>
      <vt:variant>
        <vt:i4>204</vt:i4>
      </vt:variant>
      <vt:variant>
        <vt:i4>0</vt:i4>
      </vt:variant>
      <vt:variant>
        <vt:i4>5</vt:i4>
      </vt:variant>
      <vt:variant>
        <vt:lpwstr>https://static1.squarespace.com/static/573a143a746fb9ea3f1376e5/t/5b5213d48a922da5755dd3db/1532105687314/LOP%2313.5NWSRSOregon.pdf</vt:lpwstr>
      </vt:variant>
      <vt:variant>
        <vt:lpwstr/>
      </vt:variant>
      <vt:variant>
        <vt:i4>3735567</vt:i4>
      </vt:variant>
      <vt:variant>
        <vt:i4>201</vt:i4>
      </vt:variant>
      <vt:variant>
        <vt:i4>0</vt:i4>
      </vt:variant>
      <vt:variant>
        <vt:i4>5</vt:i4>
      </vt:variant>
      <vt:variant>
        <vt:lpwstr>https://www.rivers.gov/rivers/sites/rivers/files/2022-10/klamath_FRN Vol.59 No.201.pdf</vt:lpwstr>
      </vt:variant>
      <vt:variant>
        <vt:lpwstr/>
      </vt:variant>
      <vt:variant>
        <vt:i4>2883639</vt:i4>
      </vt:variant>
      <vt:variant>
        <vt:i4>198</vt:i4>
      </vt:variant>
      <vt:variant>
        <vt:i4>0</vt:i4>
      </vt:variant>
      <vt:variant>
        <vt:i4>5</vt:i4>
      </vt:variant>
      <vt:variant>
        <vt:lpwstr>https://www.rivers.gov/rivers/sites/rivers/files/2023-01/klamath-study.pdf</vt:lpwstr>
      </vt:variant>
      <vt:variant>
        <vt:lpwstr/>
      </vt:variant>
      <vt:variant>
        <vt:i4>7733291</vt:i4>
      </vt:variant>
      <vt:variant>
        <vt:i4>195</vt:i4>
      </vt:variant>
      <vt:variant>
        <vt:i4>0</vt:i4>
      </vt:variant>
      <vt:variant>
        <vt:i4>5</vt:i4>
      </vt:variant>
      <vt:variant>
        <vt:lpwstr>https://www.govinfo.gov/content/pkg/GPO-CRECB-1970-pt25/pdf/GPO-CRECB-1970-pt25-6-1.pdf</vt:lpwstr>
      </vt:variant>
      <vt:variant>
        <vt:lpwstr/>
      </vt:variant>
      <vt:variant>
        <vt:i4>1310725</vt:i4>
      </vt:variant>
      <vt:variant>
        <vt:i4>192</vt:i4>
      </vt:variant>
      <vt:variant>
        <vt:i4>0</vt:i4>
      </vt:variant>
      <vt:variant>
        <vt:i4>5</vt:i4>
      </vt:variant>
      <vt:variant>
        <vt:lpwstr>https://library.ucdavis.edu/archives-and-special-collections/collection/gray-thorne-b-collection/</vt:lpwstr>
      </vt:variant>
      <vt:variant>
        <vt:lpwstr/>
      </vt:variant>
      <vt:variant>
        <vt:i4>5898265</vt:i4>
      </vt:variant>
      <vt:variant>
        <vt:i4>189</vt:i4>
      </vt:variant>
      <vt:variant>
        <vt:i4>0</vt:i4>
      </vt:variant>
      <vt:variant>
        <vt:i4>5</vt:i4>
      </vt:variant>
      <vt:variant>
        <vt:lpwstr>https://www.congress.gov/bill/94th-congress/senate-bill/1506</vt:lpwstr>
      </vt:variant>
      <vt:variant>
        <vt:lpwstr/>
      </vt:variant>
      <vt:variant>
        <vt:i4>83</vt:i4>
      </vt:variant>
      <vt:variant>
        <vt:i4>186</vt:i4>
      </vt:variant>
      <vt:variant>
        <vt:i4>0</vt:i4>
      </vt:variant>
      <vt:variant>
        <vt:i4>5</vt:i4>
      </vt:variant>
      <vt:variant>
        <vt:lpwstr>https://www.congress.gov/94/statute/STATUTE-90/STATUTE-90-Pg2327.pdf</vt:lpwstr>
      </vt:variant>
      <vt:variant>
        <vt:lpwstr/>
      </vt:variant>
      <vt:variant>
        <vt:i4>7077929</vt:i4>
      </vt:variant>
      <vt:variant>
        <vt:i4>183</vt:i4>
      </vt:variant>
      <vt:variant>
        <vt:i4>0</vt:i4>
      </vt:variant>
      <vt:variant>
        <vt:i4>5</vt:i4>
      </vt:variant>
      <vt:variant>
        <vt:lpwstr>https://www.congress.gov/bill/90th-congress/senate-bill/119</vt:lpwstr>
      </vt:variant>
      <vt:variant>
        <vt:lpwstr/>
      </vt:variant>
      <vt:variant>
        <vt:i4>4128829</vt:i4>
      </vt:variant>
      <vt:variant>
        <vt:i4>180</vt:i4>
      </vt:variant>
      <vt:variant>
        <vt:i4>0</vt:i4>
      </vt:variant>
      <vt:variant>
        <vt:i4>5</vt:i4>
      </vt:variant>
      <vt:variant>
        <vt:lpwstr>https://www.rivers.gov/sites/rivers/files/2022-10/Public Law 90-542.pdf</vt:lpwstr>
      </vt:variant>
      <vt:variant>
        <vt:lpwstr/>
      </vt:variant>
      <vt:variant>
        <vt:i4>4063301</vt:i4>
      </vt:variant>
      <vt:variant>
        <vt:i4>177</vt:i4>
      </vt:variant>
      <vt:variant>
        <vt:i4>0</vt:i4>
      </vt:variant>
      <vt:variant>
        <vt:i4>5</vt:i4>
      </vt:variant>
      <vt:variant>
        <vt:lpwstr>https://www.waterboards.ca.gov/waterrights/water_issues/programs/hearings/auburn_dam/exhibits/x_5.pdf</vt:lpwstr>
      </vt:variant>
      <vt:variant>
        <vt:lpwstr/>
      </vt:variant>
      <vt:variant>
        <vt:i4>6291519</vt:i4>
      </vt:variant>
      <vt:variant>
        <vt:i4>174</vt:i4>
      </vt:variant>
      <vt:variant>
        <vt:i4>0</vt:i4>
      </vt:variant>
      <vt:variant>
        <vt:i4>5</vt:i4>
      </vt:variant>
      <vt:variant>
        <vt:lpwstr>https://www.usbr.gov/history/ProjectHistories/Central Valley Project-Auburn Dam D2.pdf</vt:lpwstr>
      </vt:variant>
      <vt:variant>
        <vt:lpwstr/>
      </vt:variant>
      <vt:variant>
        <vt:i4>2031735</vt:i4>
      </vt:variant>
      <vt:variant>
        <vt:i4>171</vt:i4>
      </vt:variant>
      <vt:variant>
        <vt:i4>0</vt:i4>
      </vt:variant>
      <vt:variant>
        <vt:i4>5</vt:i4>
      </vt:variant>
      <vt:variant>
        <vt:lpwstr>https://www.nps.gov/parkhistory/online_books/dilsaver-tweed/contents.htm</vt:lpwstr>
      </vt:variant>
      <vt:variant>
        <vt:lpwstr/>
      </vt:variant>
      <vt:variant>
        <vt:i4>2752561</vt:i4>
      </vt:variant>
      <vt:variant>
        <vt:i4>168</vt:i4>
      </vt:variant>
      <vt:variant>
        <vt:i4>0</vt:i4>
      </vt:variant>
      <vt:variant>
        <vt:i4>5</vt:i4>
      </vt:variant>
      <vt:variant>
        <vt:lpwstr>https://www.congress.gov/bill/89th-congress/house-bill/903</vt:lpwstr>
      </vt:variant>
      <vt:variant>
        <vt:lpwstr/>
      </vt:variant>
      <vt:variant>
        <vt:i4>3080313</vt:i4>
      </vt:variant>
      <vt:variant>
        <vt:i4>165</vt:i4>
      </vt:variant>
      <vt:variant>
        <vt:i4>0</vt:i4>
      </vt:variant>
      <vt:variant>
        <vt:i4>5</vt:i4>
      </vt:variant>
      <vt:variant>
        <vt:lpwstr>https://www.govinfo.gov/content/pkg/STATUTE-79/pdf/STATUTE-79-Pg446.pdf</vt:lpwstr>
      </vt:variant>
      <vt:variant>
        <vt:lpwstr/>
      </vt:variant>
      <vt:variant>
        <vt:i4>3670048</vt:i4>
      </vt:variant>
      <vt:variant>
        <vt:i4>162</vt:i4>
      </vt:variant>
      <vt:variant>
        <vt:i4>0</vt:i4>
      </vt:variant>
      <vt:variant>
        <vt:i4>5</vt:i4>
      </vt:variant>
      <vt:variant>
        <vt:lpwstr>https://tile.loc.gov/storage-services/service/ll/uscode/uscode1964-02301/uscode1964-023016028/uscode1964-023016028.pdf</vt:lpwstr>
      </vt:variant>
      <vt:variant>
        <vt:lpwstr/>
      </vt:variant>
      <vt:variant>
        <vt:i4>2818103</vt:i4>
      </vt:variant>
      <vt:variant>
        <vt:i4>159</vt:i4>
      </vt:variant>
      <vt:variant>
        <vt:i4>0</vt:i4>
      </vt:variant>
      <vt:variant>
        <vt:i4>5</vt:i4>
      </vt:variant>
      <vt:variant>
        <vt:lpwstr>https://www.rivers.gov/history</vt:lpwstr>
      </vt:variant>
      <vt:variant>
        <vt:lpwstr/>
      </vt:variant>
      <vt:variant>
        <vt:i4>1704010</vt:i4>
      </vt:variant>
      <vt:variant>
        <vt:i4>156</vt:i4>
      </vt:variant>
      <vt:variant>
        <vt:i4>0</vt:i4>
      </vt:variant>
      <vt:variant>
        <vt:i4>5</vt:i4>
      </vt:variant>
      <vt:variant>
        <vt:lpwstr>https://www.govinfo.gov/content/pkg/CZIC-gv53-a545-1962/html/CZIC-gv53-a545-1962.htm</vt:lpwstr>
      </vt:variant>
      <vt:variant>
        <vt:lpwstr/>
      </vt:variant>
      <vt:variant>
        <vt:i4>7667759</vt:i4>
      </vt:variant>
      <vt:variant>
        <vt:i4>153</vt:i4>
      </vt:variant>
      <vt:variant>
        <vt:i4>0</vt:i4>
      </vt:variant>
      <vt:variant>
        <vt:i4>5</vt:i4>
      </vt:variant>
      <vt:variant>
        <vt:lpwstr>https://latimes.newspapers.com/search/results/?date=1960-11&amp;keyword=Prop+1</vt:lpwstr>
      </vt:variant>
      <vt:variant>
        <vt:lpwstr/>
      </vt:variant>
      <vt:variant>
        <vt:i4>4456535</vt:i4>
      </vt:variant>
      <vt:variant>
        <vt:i4>150</vt:i4>
      </vt:variant>
      <vt:variant>
        <vt:i4>0</vt:i4>
      </vt:variant>
      <vt:variant>
        <vt:i4>5</vt:i4>
      </vt:variant>
      <vt:variant>
        <vt:lpwstr>https://repository.uclawsf.edu/cgi/viewcontent.cgi?article=1605&amp;context=ca_ballot_props</vt:lpwstr>
      </vt:variant>
      <vt:variant>
        <vt:lpwstr/>
      </vt:variant>
      <vt:variant>
        <vt:i4>2621471</vt:i4>
      </vt:variant>
      <vt:variant>
        <vt:i4>147</vt:i4>
      </vt:variant>
      <vt:variant>
        <vt:i4>0</vt:i4>
      </vt:variant>
      <vt:variant>
        <vt:i4>5</vt:i4>
      </vt:variant>
      <vt:variant>
        <vt:lpwstr>https://leginfo.legislature.ca.gov/faces/codes_displayText.xhtml?lawCode=WAT&amp;division=6.&amp;title=&amp;part=6.&amp;chapter=8.&amp;article=</vt:lpwstr>
      </vt:variant>
      <vt:variant>
        <vt:lpwstr/>
      </vt:variant>
      <vt:variant>
        <vt:i4>5963861</vt:i4>
      </vt:variant>
      <vt:variant>
        <vt:i4>144</vt:i4>
      </vt:variant>
      <vt:variant>
        <vt:i4>0</vt:i4>
      </vt:variant>
      <vt:variant>
        <vt:i4>5</vt:i4>
      </vt:variant>
      <vt:variant>
        <vt:lpwstr>https://h8b186.p3cdn2.secureserver.net/wp-content/uploads/2019/11/Part-1-from-B3-The_Califonia_Water_Plan-May_1957-reduced-size.pdf</vt:lpwstr>
      </vt:variant>
      <vt:variant>
        <vt:lpwstr/>
      </vt:variant>
      <vt:variant>
        <vt:i4>4915212</vt:i4>
      </vt:variant>
      <vt:variant>
        <vt:i4>141</vt:i4>
      </vt:variant>
      <vt:variant>
        <vt:i4>0</vt:i4>
      </vt:variant>
      <vt:variant>
        <vt:i4>5</vt:i4>
      </vt:variant>
      <vt:variant>
        <vt:lpwstr>https://www.govinfo.gov/content/pkg/USCODE-2015-title16/pdf/USCODE-2015-title16-chap1-subchapVIII-sec80a.pdf</vt:lpwstr>
      </vt:variant>
      <vt:variant>
        <vt:lpwstr/>
      </vt:variant>
      <vt:variant>
        <vt:i4>6291550</vt:i4>
      </vt:variant>
      <vt:variant>
        <vt:i4>138</vt:i4>
      </vt:variant>
      <vt:variant>
        <vt:i4>0</vt:i4>
      </vt:variant>
      <vt:variant>
        <vt:i4>5</vt:i4>
      </vt:variant>
      <vt:variant>
        <vt:lpwstr>https://www.nps.gov/parkhistory/online_books/dilsaver-tweed/chap7a.htm</vt:lpwstr>
      </vt:variant>
      <vt:variant>
        <vt:lpwstr/>
      </vt:variant>
      <vt:variant>
        <vt:i4>5046316</vt:i4>
      </vt:variant>
      <vt:variant>
        <vt:i4>135</vt:i4>
      </vt:variant>
      <vt:variant>
        <vt:i4>0</vt:i4>
      </vt:variant>
      <vt:variant>
        <vt:i4>5</vt:i4>
      </vt:variant>
      <vt:variant>
        <vt:lpwstr>https://www.nps.gov/parkhistory/online_books/dilsaver-tweed/index.htm</vt:lpwstr>
      </vt:variant>
      <vt:variant>
        <vt:lpwstr/>
      </vt:variant>
      <vt:variant>
        <vt:i4>5046364</vt:i4>
      </vt:variant>
      <vt:variant>
        <vt:i4>132</vt:i4>
      </vt:variant>
      <vt:variant>
        <vt:i4>0</vt:i4>
      </vt:variant>
      <vt:variant>
        <vt:i4>5</vt:i4>
      </vt:variant>
      <vt:variant>
        <vt:lpwstr>https://repository.uclawsf.edu/cgi/viewcontent.cgi?article=1199&amp;context=ca_ballot_props</vt:lpwstr>
      </vt:variant>
      <vt:variant>
        <vt:lpwstr/>
      </vt:variant>
      <vt:variant>
        <vt:i4>6291550</vt:i4>
      </vt:variant>
      <vt:variant>
        <vt:i4>129</vt:i4>
      </vt:variant>
      <vt:variant>
        <vt:i4>0</vt:i4>
      </vt:variant>
      <vt:variant>
        <vt:i4>5</vt:i4>
      </vt:variant>
      <vt:variant>
        <vt:lpwstr>https://www.nps.gov/parkhistory/online_books/dilsaver-tweed/chap7a.htm</vt:lpwstr>
      </vt:variant>
      <vt:variant>
        <vt:lpwstr/>
      </vt:variant>
      <vt:variant>
        <vt:i4>5046316</vt:i4>
      </vt:variant>
      <vt:variant>
        <vt:i4>126</vt:i4>
      </vt:variant>
      <vt:variant>
        <vt:i4>0</vt:i4>
      </vt:variant>
      <vt:variant>
        <vt:i4>5</vt:i4>
      </vt:variant>
      <vt:variant>
        <vt:lpwstr>https://www.nps.gov/parkhistory/online_books/dilsaver-tweed/index.htm</vt:lpwstr>
      </vt:variant>
      <vt:variant>
        <vt:lpwstr/>
      </vt:variant>
      <vt:variant>
        <vt:i4>4653182</vt:i4>
      </vt:variant>
      <vt:variant>
        <vt:i4>123</vt:i4>
      </vt:variant>
      <vt:variant>
        <vt:i4>0</vt:i4>
      </vt:variant>
      <vt:variant>
        <vt:i4>5</vt:i4>
      </vt:variant>
      <vt:variant>
        <vt:lpwstr>https://www.nps.gov/parkhistory/online_books/dilsaver-tweed/images/map22.jpg</vt:lpwstr>
      </vt:variant>
      <vt:variant>
        <vt:lpwstr/>
      </vt:variant>
      <vt:variant>
        <vt:i4>6291550</vt:i4>
      </vt:variant>
      <vt:variant>
        <vt:i4>120</vt:i4>
      </vt:variant>
      <vt:variant>
        <vt:i4>0</vt:i4>
      </vt:variant>
      <vt:variant>
        <vt:i4>5</vt:i4>
      </vt:variant>
      <vt:variant>
        <vt:lpwstr>https://www.nps.gov/parkhistory/online_books/dilsaver-tweed/chap7a.htm</vt:lpwstr>
      </vt:variant>
      <vt:variant>
        <vt:lpwstr/>
      </vt:variant>
      <vt:variant>
        <vt:i4>5046316</vt:i4>
      </vt:variant>
      <vt:variant>
        <vt:i4>117</vt:i4>
      </vt:variant>
      <vt:variant>
        <vt:i4>0</vt:i4>
      </vt:variant>
      <vt:variant>
        <vt:i4>5</vt:i4>
      </vt:variant>
      <vt:variant>
        <vt:lpwstr>https://www.nps.gov/parkhistory/online_books/dilsaver-tweed/index.htm</vt:lpwstr>
      </vt:variant>
      <vt:variant>
        <vt:lpwstr/>
      </vt:variant>
      <vt:variant>
        <vt:i4>6291550</vt:i4>
      </vt:variant>
      <vt:variant>
        <vt:i4>114</vt:i4>
      </vt:variant>
      <vt:variant>
        <vt:i4>0</vt:i4>
      </vt:variant>
      <vt:variant>
        <vt:i4>5</vt:i4>
      </vt:variant>
      <vt:variant>
        <vt:lpwstr>https://www.nps.gov/parkhistory/online_books/dilsaver-tweed/chap7a.htm</vt:lpwstr>
      </vt:variant>
      <vt:variant>
        <vt:lpwstr/>
      </vt:variant>
      <vt:variant>
        <vt:i4>5046316</vt:i4>
      </vt:variant>
      <vt:variant>
        <vt:i4>111</vt:i4>
      </vt:variant>
      <vt:variant>
        <vt:i4>0</vt:i4>
      </vt:variant>
      <vt:variant>
        <vt:i4>5</vt:i4>
      </vt:variant>
      <vt:variant>
        <vt:lpwstr>https://www.nps.gov/parkhistory/online_books/dilsaver-tweed/index.htm</vt:lpwstr>
      </vt:variant>
      <vt:variant>
        <vt:lpwstr/>
      </vt:variant>
      <vt:variant>
        <vt:i4>6094930</vt:i4>
      </vt:variant>
      <vt:variant>
        <vt:i4>108</vt:i4>
      </vt:variant>
      <vt:variant>
        <vt:i4>0</vt:i4>
      </vt:variant>
      <vt:variant>
        <vt:i4>5</vt:i4>
      </vt:variant>
      <vt:variant>
        <vt:lpwstr>https://legiscan.com/CA/text/AB43/id/3029594</vt:lpwstr>
      </vt:variant>
      <vt:variant>
        <vt:lpwstr/>
      </vt:variant>
      <vt:variant>
        <vt:i4>786518</vt:i4>
      </vt:variant>
      <vt:variant>
        <vt:i4>105</vt:i4>
      </vt:variant>
      <vt:variant>
        <vt:i4>0</vt:i4>
      </vt:variant>
      <vt:variant>
        <vt:i4>5</vt:i4>
      </vt:variant>
      <vt:variant>
        <vt:lpwstr>https://www.rivers.gov/rivers/rivers/sites/rivers/files/2023-01/2aii.pdf</vt:lpwstr>
      </vt:variant>
      <vt:variant>
        <vt:lpwstr/>
      </vt:variant>
      <vt:variant>
        <vt:i4>458823</vt:i4>
      </vt:variant>
      <vt:variant>
        <vt:i4>102</vt:i4>
      </vt:variant>
      <vt:variant>
        <vt:i4>0</vt:i4>
      </vt:variant>
      <vt:variant>
        <vt:i4>5</vt:i4>
      </vt:variant>
      <vt:variant>
        <vt:lpwstr>https://www.rivers.gov/rivers/rivers/sites/rivers/files/2023-07/study-process.pdf</vt:lpwstr>
      </vt:variant>
      <vt:variant>
        <vt:lpwstr/>
      </vt:variant>
      <vt:variant>
        <vt:i4>5963786</vt:i4>
      </vt:variant>
      <vt:variant>
        <vt:i4>99</vt:i4>
      </vt:variant>
      <vt:variant>
        <vt:i4>0</vt:i4>
      </vt:variant>
      <vt:variant>
        <vt:i4>5</vt:i4>
      </vt:variant>
      <vt:variant>
        <vt:lpwstr>https://www.friendsoftheriver.org/wp-content/uploads/2025/04/2019-WSRs-in-CA.pdf</vt:lpwstr>
      </vt:variant>
      <vt:variant>
        <vt:lpwstr/>
      </vt:variant>
      <vt:variant>
        <vt:i4>3014756</vt:i4>
      </vt:variant>
      <vt:variant>
        <vt:i4>96</vt:i4>
      </vt:variant>
      <vt:variant>
        <vt:i4>0</vt:i4>
      </vt:variant>
      <vt:variant>
        <vt:i4>5</vt:i4>
      </vt:variant>
      <vt:variant>
        <vt:lpwstr>https://www.calwild.org/wp-content/uploads/2019/03/WSRs-in-CA-2019.pdf</vt:lpwstr>
      </vt:variant>
      <vt:variant>
        <vt:lpwstr/>
      </vt:variant>
      <vt:variant>
        <vt:i4>2490487</vt:i4>
      </vt:variant>
      <vt:variant>
        <vt:i4>93</vt:i4>
      </vt:variant>
      <vt:variant>
        <vt:i4>0</vt:i4>
      </vt:variant>
      <vt:variant>
        <vt:i4>5</vt:i4>
      </vt:variant>
      <vt:variant>
        <vt:lpwstr>https://www.rivers.gov/</vt:lpwstr>
      </vt:variant>
      <vt:variant>
        <vt:lpwstr/>
      </vt:variant>
      <vt:variant>
        <vt:i4>2228340</vt:i4>
      </vt:variant>
      <vt:variant>
        <vt:i4>90</vt:i4>
      </vt:variant>
      <vt:variant>
        <vt:i4>0</vt:i4>
      </vt:variant>
      <vt:variant>
        <vt:i4>5</vt:i4>
      </vt:variant>
      <vt:variant>
        <vt:lpwstr>https://www.rivers.gov/technical-papers</vt:lpwstr>
      </vt:variant>
      <vt:variant>
        <vt:lpwstr/>
      </vt:variant>
      <vt:variant>
        <vt:i4>7209075</vt:i4>
      </vt:variant>
      <vt:variant>
        <vt:i4>87</vt:i4>
      </vt:variant>
      <vt:variant>
        <vt:i4>0</vt:i4>
      </vt:variant>
      <vt:variant>
        <vt:i4>5</vt:i4>
      </vt:variant>
      <vt:variant>
        <vt:lpwstr>https://archive.org/details/wildscenicrivers00inte</vt:lpwstr>
      </vt:variant>
      <vt:variant>
        <vt:lpwstr/>
      </vt:variant>
      <vt:variant>
        <vt:i4>5439526</vt:i4>
      </vt:variant>
      <vt:variant>
        <vt:i4>84</vt:i4>
      </vt:variant>
      <vt:variant>
        <vt:i4>0</vt:i4>
      </vt:variant>
      <vt:variant>
        <vt:i4>5</vt:i4>
      </vt:variant>
      <vt:variant>
        <vt:lpwstr>https://www.nps.gov/subjects/policy/upload/RM-46_04-12-2021-2.pdf</vt:lpwstr>
      </vt:variant>
      <vt:variant>
        <vt:lpwstr/>
      </vt:variant>
      <vt:variant>
        <vt:i4>7340078</vt:i4>
      </vt:variant>
      <vt:variant>
        <vt:i4>81</vt:i4>
      </vt:variant>
      <vt:variant>
        <vt:i4>0</vt:i4>
      </vt:variant>
      <vt:variant>
        <vt:i4>5</vt:i4>
      </vt:variant>
      <vt:variant>
        <vt:lpwstr>https://www.rivers.gov/apps/council</vt:lpwstr>
      </vt:variant>
      <vt:variant>
        <vt:lpwstr/>
      </vt:variant>
      <vt:variant>
        <vt:i4>4784223</vt:i4>
      </vt:variant>
      <vt:variant>
        <vt:i4>78</vt:i4>
      </vt:variant>
      <vt:variant>
        <vt:i4>0</vt:i4>
      </vt:variant>
      <vt:variant>
        <vt:i4>5</vt:i4>
      </vt:variant>
      <vt:variant>
        <vt:lpwstr>https://www.rivers.gov/rivers/rivers/sites/rivers/files/2023-01/wsr-act-evolution.pdf</vt:lpwstr>
      </vt:variant>
      <vt:variant>
        <vt:lpwstr/>
      </vt:variant>
      <vt:variant>
        <vt:i4>6422580</vt:i4>
      </vt:variant>
      <vt:variant>
        <vt:i4>75</vt:i4>
      </vt:variant>
      <vt:variant>
        <vt:i4>0</vt:i4>
      </vt:variant>
      <vt:variant>
        <vt:i4>5</vt:i4>
      </vt:variant>
      <vt:variant>
        <vt:lpwstr>https://www.everycrsreport.com/reports/R41081.html</vt:lpwstr>
      </vt:variant>
      <vt:variant>
        <vt:lpwstr/>
      </vt:variant>
      <vt:variant>
        <vt:i4>3866667</vt:i4>
      </vt:variant>
      <vt:variant>
        <vt:i4>72</vt:i4>
      </vt:variant>
      <vt:variant>
        <vt:i4>0</vt:i4>
      </vt:variant>
      <vt:variant>
        <vt:i4>5</vt:i4>
      </vt:variant>
      <vt:variant>
        <vt:lpwstr>https://crsreports.congress.gov/product/pdf/R/R42614/19</vt:lpwstr>
      </vt:variant>
      <vt:variant>
        <vt:lpwstr/>
      </vt:variant>
      <vt:variant>
        <vt:i4>4587550</vt:i4>
      </vt:variant>
      <vt:variant>
        <vt:i4>69</vt:i4>
      </vt:variant>
      <vt:variant>
        <vt:i4>0</vt:i4>
      </vt:variant>
      <vt:variant>
        <vt:i4>5</vt:i4>
      </vt:variant>
      <vt:variant>
        <vt:lpwstr>https://www.rivers.gov/sites/rivers/files/2022-10/Public Law 102-432.pdf</vt:lpwstr>
      </vt:variant>
      <vt:variant>
        <vt:lpwstr/>
      </vt:variant>
      <vt:variant>
        <vt:i4>8257647</vt:i4>
      </vt:variant>
      <vt:variant>
        <vt:i4>66</vt:i4>
      </vt:variant>
      <vt:variant>
        <vt:i4>0</vt:i4>
      </vt:variant>
      <vt:variant>
        <vt:i4>5</vt:i4>
      </vt:variant>
      <vt:variant>
        <vt:lpwstr>https://www.rivers.gov/rivers/rivers/sites/rivers/files/2023-07/boundaries.pdf</vt:lpwstr>
      </vt:variant>
      <vt:variant>
        <vt:lpwstr/>
      </vt:variant>
      <vt:variant>
        <vt:i4>3866681</vt:i4>
      </vt:variant>
      <vt:variant>
        <vt:i4>63</vt:i4>
      </vt:variant>
      <vt:variant>
        <vt:i4>0</vt:i4>
      </vt:variant>
      <vt:variant>
        <vt:i4>5</vt:i4>
      </vt:variant>
      <vt:variant>
        <vt:lpwstr>https://www.rivers.gov/map</vt:lpwstr>
      </vt:variant>
      <vt:variant>
        <vt:lpwstr/>
      </vt:variant>
      <vt:variant>
        <vt:i4>6029391</vt:i4>
      </vt:variant>
      <vt:variant>
        <vt:i4>60</vt:i4>
      </vt:variant>
      <vt:variant>
        <vt:i4>0</vt:i4>
      </vt:variant>
      <vt:variant>
        <vt:i4>5</vt:i4>
      </vt:variant>
      <vt:variant>
        <vt:lpwstr>https://www.rivers.gov/about</vt:lpwstr>
      </vt:variant>
      <vt:variant>
        <vt:lpwstr/>
      </vt:variant>
      <vt:variant>
        <vt:i4>6946936</vt:i4>
      </vt:variant>
      <vt:variant>
        <vt:i4>57</vt:i4>
      </vt:variant>
      <vt:variant>
        <vt:i4>0</vt:i4>
      </vt:variant>
      <vt:variant>
        <vt:i4>5</vt:i4>
      </vt:variant>
      <vt:variant>
        <vt:lpwstr>https://caltrout.org/projects/eel-river-dams-decommissioning-potter-valley-project</vt:lpwstr>
      </vt:variant>
      <vt:variant>
        <vt:lpwstr/>
      </vt:variant>
      <vt:variant>
        <vt:i4>1310740</vt:i4>
      </vt:variant>
      <vt:variant>
        <vt:i4>54</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51</vt:i4>
      </vt:variant>
      <vt:variant>
        <vt:i4>0</vt:i4>
      </vt:variant>
      <vt:variant>
        <vt:i4>5</vt:i4>
      </vt:variant>
      <vt:variant>
        <vt:lpwstr>https://regionalparks.saccounty.gov/Parks/Documents/Parks/ARPP06-092617_sm.pdf</vt:lpwstr>
      </vt:variant>
      <vt:variant>
        <vt:lpwstr/>
      </vt:variant>
      <vt:variant>
        <vt:i4>2031654</vt:i4>
      </vt:variant>
      <vt:variant>
        <vt:i4>48</vt:i4>
      </vt:variant>
      <vt:variant>
        <vt:i4>0</vt:i4>
      </vt:variant>
      <vt:variant>
        <vt:i4>5</vt:i4>
      </vt:variant>
      <vt:variant>
        <vt:lpwstr>http://www.leginfo.ca.gov/pub/09-10/bill/asm/ab_0851-0900/ab_889_bill_20091011_chaptered.html</vt:lpwstr>
      </vt:variant>
      <vt:variant>
        <vt:lpwstr/>
      </vt:variant>
      <vt:variant>
        <vt:i4>8257647</vt:i4>
      </vt:variant>
      <vt:variant>
        <vt:i4>45</vt:i4>
      </vt:variant>
      <vt:variant>
        <vt:i4>0</vt:i4>
      </vt:variant>
      <vt:variant>
        <vt:i4>5</vt:i4>
      </vt:variant>
      <vt:variant>
        <vt:lpwstr>https://www.rivers.gov/rivers/rivers/sites/rivers/files/2023-07/boundaries.pdf</vt:lpwstr>
      </vt:variant>
      <vt:variant>
        <vt:lpwstr/>
      </vt:variant>
      <vt:variant>
        <vt:i4>6357050</vt:i4>
      </vt:variant>
      <vt:variant>
        <vt:i4>42</vt:i4>
      </vt:variant>
      <vt:variant>
        <vt:i4>0</vt:i4>
      </vt:variant>
      <vt:variant>
        <vt:i4>5</vt:i4>
      </vt:variant>
      <vt:variant>
        <vt:lpwstr>https://www.rivers.gov/rivers/rivers/sites/rivers/files/2022-10/Public Law 101-612.pdf</vt:lpwstr>
      </vt:variant>
      <vt:variant>
        <vt:lpwstr/>
      </vt:variant>
      <vt:variant>
        <vt:i4>2949175</vt:i4>
      </vt:variant>
      <vt:variant>
        <vt:i4>39</vt:i4>
      </vt:variant>
      <vt:variant>
        <vt:i4>0</vt:i4>
      </vt:variant>
      <vt:variant>
        <vt:i4>5</vt:i4>
      </vt:variant>
      <vt:variant>
        <vt:lpwstr>https://www.rivers.gov/sites/rivers/files/2023-07/section-7.pdf</vt:lpwstr>
      </vt:variant>
      <vt:variant>
        <vt:lpwstr/>
      </vt:variant>
      <vt:variant>
        <vt:i4>2031654</vt:i4>
      </vt:variant>
      <vt:variant>
        <vt:i4>36</vt:i4>
      </vt:variant>
      <vt:variant>
        <vt:i4>0</vt:i4>
      </vt:variant>
      <vt:variant>
        <vt:i4>5</vt:i4>
      </vt:variant>
      <vt:variant>
        <vt:lpwstr>http://www.leginfo.ca.gov/pub/09-10/bill/asm/ab_0851-0900/ab_889_bill_20091011_chaptered.html</vt:lpwstr>
      </vt:variant>
      <vt:variant>
        <vt:lpwstr/>
      </vt:variant>
      <vt:variant>
        <vt:i4>1310740</vt:i4>
      </vt:variant>
      <vt:variant>
        <vt:i4>33</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30</vt:i4>
      </vt:variant>
      <vt:variant>
        <vt:i4>0</vt:i4>
      </vt:variant>
      <vt:variant>
        <vt:i4>5</vt:i4>
      </vt:variant>
      <vt:variant>
        <vt:lpwstr>https://regionalparks.saccounty.gov/Parks/Documents/Parks/ARPP06-092617_sm.pdf</vt:lpwstr>
      </vt:variant>
      <vt:variant>
        <vt:lpwstr/>
      </vt:variant>
      <vt:variant>
        <vt:i4>2031654</vt:i4>
      </vt:variant>
      <vt:variant>
        <vt:i4>27</vt:i4>
      </vt:variant>
      <vt:variant>
        <vt:i4>0</vt:i4>
      </vt:variant>
      <vt:variant>
        <vt:i4>5</vt:i4>
      </vt:variant>
      <vt:variant>
        <vt:lpwstr>http://www.leginfo.ca.gov/pub/09-10/bill/asm/ab_0851-0900/ab_889_bill_20091011_chaptered.html</vt:lpwstr>
      </vt:variant>
      <vt:variant>
        <vt:lpwstr/>
      </vt:variant>
      <vt:variant>
        <vt:i4>1310740</vt:i4>
      </vt:variant>
      <vt:variant>
        <vt:i4>24</vt:i4>
      </vt:variant>
      <vt:variant>
        <vt:i4>0</vt:i4>
      </vt:variant>
      <vt:variant>
        <vt:i4>5</vt:i4>
      </vt:variant>
      <vt:variant>
        <vt:lpwstr>https://www.waterboards.ca.gov/waterrights/water_issues/programs/bay_delta/california_waterfix/exhibits/docs/FOTR/for_22.pdf</vt:lpwstr>
      </vt:variant>
      <vt:variant>
        <vt:lpwstr/>
      </vt:variant>
      <vt:variant>
        <vt:i4>1376286</vt:i4>
      </vt:variant>
      <vt:variant>
        <vt:i4>21</vt:i4>
      </vt:variant>
      <vt:variant>
        <vt:i4>0</vt:i4>
      </vt:variant>
      <vt:variant>
        <vt:i4>5</vt:i4>
      </vt:variant>
      <vt:variant>
        <vt:lpwstr>https://www.cityofsacramento.gov/content/dam/portal/pw/Engineering/Two-River-Trails/1985-ARPP.pdf</vt:lpwstr>
      </vt:variant>
      <vt:variant>
        <vt:lpwstr/>
      </vt:variant>
      <vt:variant>
        <vt:i4>1310740</vt:i4>
      </vt:variant>
      <vt:variant>
        <vt:i4>18</vt:i4>
      </vt:variant>
      <vt:variant>
        <vt:i4>0</vt:i4>
      </vt:variant>
      <vt:variant>
        <vt:i4>5</vt:i4>
      </vt:variant>
      <vt:variant>
        <vt:lpwstr>https://www.waterboards.ca.gov/waterrights/water_issues/programs/bay_delta/california_waterfix/exhibits/docs/FOTR/for_22.pdf</vt:lpwstr>
      </vt:variant>
      <vt:variant>
        <vt:lpwstr/>
      </vt:variant>
      <vt:variant>
        <vt:i4>5308457</vt:i4>
      </vt:variant>
      <vt:variant>
        <vt:i4>15</vt:i4>
      </vt:variant>
      <vt:variant>
        <vt:i4>0</vt:i4>
      </vt:variant>
      <vt:variant>
        <vt:i4>5</vt:i4>
      </vt:variant>
      <vt:variant>
        <vt:lpwstr>https://regionalparks.saccounty.gov/Parks/Documents/Parks/ARPP06-092617_sm.pdf</vt:lpwstr>
      </vt:variant>
      <vt:variant>
        <vt:lpwstr/>
      </vt:variant>
      <vt:variant>
        <vt:i4>2031654</vt:i4>
      </vt:variant>
      <vt:variant>
        <vt:i4>12</vt:i4>
      </vt:variant>
      <vt:variant>
        <vt:i4>0</vt:i4>
      </vt:variant>
      <vt:variant>
        <vt:i4>5</vt:i4>
      </vt:variant>
      <vt:variant>
        <vt:lpwstr>http://www.leginfo.ca.gov/pub/09-10/bill/asm/ab_0851-0900/ab_889_bill_20091011_chaptered.html</vt:lpwstr>
      </vt:variant>
      <vt:variant>
        <vt:lpwstr/>
      </vt:variant>
      <vt:variant>
        <vt:i4>2555975</vt:i4>
      </vt:variant>
      <vt:variant>
        <vt:i4>9</vt:i4>
      </vt:variant>
      <vt:variant>
        <vt:i4>0</vt:i4>
      </vt:variant>
      <vt:variant>
        <vt:i4>5</vt:i4>
      </vt:variant>
      <vt:variant>
        <vt:lpwstr>https://www.waterboards.ca.gov/waterrights/water_issues/programs/fully_appropriated_streams/</vt:lpwstr>
      </vt:variant>
      <vt:variant>
        <vt:lpwstr/>
      </vt:variant>
      <vt:variant>
        <vt:i4>3801145</vt:i4>
      </vt:variant>
      <vt:variant>
        <vt:i4>6</vt:i4>
      </vt:variant>
      <vt:variant>
        <vt:i4>0</vt:i4>
      </vt:variant>
      <vt:variant>
        <vt:i4>5</vt:i4>
      </vt:variant>
      <vt:variant>
        <vt:lpwstr>https://www.waterboards.ca.gov/waterrights/board_decisions/adopted_orders/orders/1998/wro98-08.pdf</vt:lpwstr>
      </vt:variant>
      <vt:variant>
        <vt:lpwstr/>
      </vt:variant>
      <vt:variant>
        <vt:i4>2293852</vt:i4>
      </vt:variant>
      <vt:variant>
        <vt:i4>3</vt:i4>
      </vt:variant>
      <vt:variant>
        <vt:i4>0</vt:i4>
      </vt:variant>
      <vt:variant>
        <vt:i4>5</vt:i4>
      </vt:variant>
      <vt:variant>
        <vt:lpwstr>https://leginfo.legislature.ca.gov/faces/billStatusClient.xhtml?bill_id=201720180SB854</vt:lpwstr>
      </vt:variant>
      <vt:variant>
        <vt:lpwstr/>
      </vt:variant>
      <vt:variant>
        <vt:i4>1638432</vt:i4>
      </vt:variant>
      <vt:variant>
        <vt:i4>0</vt:i4>
      </vt:variant>
      <vt:variant>
        <vt:i4>0</vt:i4>
      </vt:variant>
      <vt:variant>
        <vt:i4>5</vt:i4>
      </vt:variant>
      <vt:variant>
        <vt:lpwstr>http://www.leginfo.ca.gov/pub/15-16/bill/asm/ab_0101-0150/ab_142_bill_20151009_chaptered.html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Wild &amp; Scenic Rivers Act and California's State and National Wild &amp; Scenic Rivers</dc:title>
  <dc:subject/>
  <dc:creator>Ron Stork (Friends of the River) and Steven L. Evans (CalWild)</dc:creator>
  <cp:keywords/>
  <dc:description/>
  <cp:lastModifiedBy>Ron Stork</cp:lastModifiedBy>
  <cp:revision>2</cp:revision>
  <cp:lastPrinted>2025-04-29T16:52:00Z</cp:lastPrinted>
  <dcterms:created xsi:type="dcterms:W3CDTF">2025-06-03T23:30:00Z</dcterms:created>
  <dcterms:modified xsi:type="dcterms:W3CDTF">2025-06-03T23:30:00Z</dcterms:modified>
</cp:coreProperties>
</file>